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20" w:rsidRPr="002E3AF2" w:rsidRDefault="00581B20" w:rsidP="002E3AF2">
      <w:pPr>
        <w:pBdr>
          <w:top w:val="single" w:sz="4" w:space="9" w:color="E3E3E3"/>
          <w:bottom w:val="single" w:sz="4" w:space="9" w:color="E3E3E3"/>
        </w:pBdr>
        <w:spacing w:before="263" w:after="161" w:line="240" w:lineRule="auto"/>
        <w:jc w:val="both"/>
        <w:outlineLvl w:val="0"/>
        <w:rPr>
          <w:rFonts w:ascii="Times New Roman" w:eastAsia="Times New Roman" w:hAnsi="Times New Roman" w:cs="Times New Roman"/>
          <w:color w:val="093951"/>
          <w:kern w:val="36"/>
          <w:sz w:val="28"/>
          <w:szCs w:val="28"/>
        </w:rPr>
      </w:pPr>
      <w:r w:rsidRPr="002E3AF2">
        <w:rPr>
          <w:rFonts w:ascii="Times New Roman" w:eastAsia="Times New Roman" w:hAnsi="Times New Roman" w:cs="Times New Roman"/>
          <w:color w:val="093951"/>
          <w:kern w:val="36"/>
          <w:sz w:val="28"/>
          <w:szCs w:val="28"/>
        </w:rPr>
        <w:t>Профилактика детского травматизма на железной дороге</w:t>
      </w:r>
    </w:p>
    <w:p w:rsidR="00581B20" w:rsidRPr="002E3AF2" w:rsidRDefault="00581B20" w:rsidP="002E3A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F2">
        <w:rPr>
          <w:rFonts w:ascii="Times New Roman" w:eastAsia="Times New Roman" w:hAnsi="Times New Roman" w:cs="Times New Roman"/>
          <w:sz w:val="28"/>
          <w:szCs w:val="28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 в конечно счете они рискуют жизнью.</w:t>
      </w:r>
      <w:r w:rsidRPr="002E3AF2">
        <w:rPr>
          <w:rFonts w:ascii="Times New Roman" w:eastAsia="Times New Roman" w:hAnsi="Times New Roman" w:cs="Times New Roman"/>
          <w:sz w:val="28"/>
          <w:szCs w:val="28"/>
        </w:rPr>
        <w:br/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 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 секунд. Детский травматизм вызывает особую тревогу в условиях развития</w:t>
      </w:r>
      <w:r w:rsidRPr="002E3AF2">
        <w:rPr>
          <w:rFonts w:ascii="Times New Roman" w:eastAsia="Times New Roman" w:hAnsi="Times New Roman" w:cs="Times New Roman"/>
          <w:sz w:val="28"/>
          <w:szCs w:val="28"/>
        </w:rPr>
        <w:br/>
        <w:t>высокоскоростного движения. Ведь дети не всегда могут оценить реальную опасность. Наиболее эффективным методом предотвращения детского травматизма становится недопущение несанкционированного нахождения детей и в зону движения скоростных поездов. </w:t>
      </w:r>
      <w:r w:rsidRPr="002E3AF2">
        <w:rPr>
          <w:rFonts w:ascii="Times New Roman" w:eastAsia="Times New Roman" w:hAnsi="Times New Roman" w:cs="Times New Roman"/>
          <w:sz w:val="28"/>
          <w:szCs w:val="28"/>
        </w:rPr>
        <w:br/>
        <w:t>Уважаемые родители! Берегите детей, не позволяйте им играть вблизи железнодорожного полотна. В ваших руках самое главное — жизнь ребенка.</w:t>
      </w:r>
      <w:r w:rsidRPr="002E3AF2">
        <w:rPr>
          <w:rFonts w:ascii="Times New Roman" w:eastAsia="Times New Roman" w:hAnsi="Times New Roman" w:cs="Times New Roman"/>
          <w:sz w:val="28"/>
          <w:szCs w:val="28"/>
        </w:rPr>
        <w:br/>
        <w:t>Усилиями железнодорожников невозможно полностью предотвратить случаи травмирования граждан, особенно детей и которым именно их родители или старшие товарищи подают плохой пример, переходя железнодорожные пути в неустановленном месте, забираясь на платформу или спрыгивая с нее, пытаясь проехать на автосцепке или на крыше вагона электропоезда.</w:t>
      </w:r>
      <w:r w:rsidRPr="002E3AF2">
        <w:rPr>
          <w:rFonts w:ascii="Times New Roman" w:eastAsia="Times New Roman" w:hAnsi="Times New Roman" w:cs="Times New Roman"/>
          <w:sz w:val="28"/>
          <w:szCs w:val="28"/>
        </w:rPr>
        <w:br/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пути:•</w:t>
      </w:r>
    </w:p>
    <w:p w:rsidR="00581B20" w:rsidRPr="002E3AF2" w:rsidRDefault="00581B20" w:rsidP="002E3AF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стоять близко к краю платформы при приближении поезда;</w:t>
      </w:r>
    </w:p>
    <w:p w:rsidR="00581B20" w:rsidRPr="002E3AF2" w:rsidRDefault="00581B20" w:rsidP="002E3AF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пути в строго отведенных для этого местах;</w:t>
      </w:r>
    </w:p>
    <w:p w:rsidR="00581B20" w:rsidRPr="002E3AF2" w:rsidRDefault="00581B20" w:rsidP="002E3AF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лазить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под вагоны;</w:t>
      </w:r>
    </w:p>
    <w:p w:rsidR="00581B20" w:rsidRPr="002E3AF2" w:rsidRDefault="00581B20" w:rsidP="002E3AF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пешеходы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должны переходить железнодорожные пути только </w:t>
      </w:r>
      <w:bookmarkStart w:id="0" w:name="_GoBack"/>
      <w:bookmarkEnd w:id="0"/>
      <w:r w:rsidRPr="002E3AF2">
        <w:rPr>
          <w:rFonts w:ascii="Times New Roman" w:eastAsia="Times New Roman" w:hAnsi="Times New Roman" w:cs="Times New Roman"/>
          <w:sz w:val="28"/>
          <w:szCs w:val="28"/>
        </w:rPr>
        <w:t>в установленных местах, пользуясь при этом пешеходными мостами, тоннелями, переездами. На станциях, где нет мостов и тоннелей, граждане должны переходить железнодорожные пути по настилам, или в местах, где установлены указатели;</w:t>
      </w:r>
    </w:p>
    <w:p w:rsidR="00581B20" w:rsidRPr="002E3AF2" w:rsidRDefault="00581B20" w:rsidP="002E3AF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переходом пути по пешеходному настилу необходимо убедиться в отсутствии движущегося подвижного состава;</w:t>
      </w:r>
    </w:p>
    <w:p w:rsidR="00581B20" w:rsidRPr="002E3AF2" w:rsidRDefault="00581B20" w:rsidP="002E3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приближении поезда следует остановиться, пропустить его и, убедившись в отсутствии подвижного состава по соседнему пути, продолжать переход.</w:t>
      </w:r>
    </w:p>
    <w:p w:rsidR="00581B20" w:rsidRPr="002E3AF2" w:rsidRDefault="00581B20" w:rsidP="002E3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Помните, соблюдение этих правил сохранит жизнь и здоровье Вам и Вашему ребенку.</w:t>
      </w:r>
    </w:p>
    <w:p w:rsidR="00581B20" w:rsidRPr="002E3AF2" w:rsidRDefault="00581B20" w:rsidP="002E3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F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 граждан на железнодорожном транспорте:</w:t>
      </w:r>
    </w:p>
    <w:p w:rsidR="00581B20" w:rsidRPr="002E3AF2" w:rsidRDefault="00581B20" w:rsidP="002E3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проезжать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на крышах, подножках, переходных площадках вагонов;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посадка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и высадка на ходу поезда;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высовываться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из окон вагонов и дверей тамбуров на ходу поезда;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оставлять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детей без присмотра на посадочных платформах и в вагонах;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из вагона на междупутье и стоять там при проходе встречного поезда;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прыгать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с платформы на железнодорожные пути;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устраивать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различные подвижные игры;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бежать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по платформе рядом с вагоном прибывающего или уходящего поезда, а также находиться ближе двух метров от края платформы во время прохождения поезда без остановки;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подходить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к вагону до полной остановки поезда;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на станциях и перегонах подлезать под вагоны и перелазить через автосцепки для прохода через путь;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проходить по железнодорожным мостам и тоннелям, неспециализированным для перехода пешеходов;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переходить через железнодорожные пути перед </w:t>
      </w:r>
      <w:proofErr w:type="spellStart"/>
      <w:r w:rsidRPr="002E3AF2">
        <w:rPr>
          <w:rFonts w:ascii="Times New Roman" w:eastAsia="Times New Roman" w:hAnsi="Times New Roman" w:cs="Times New Roman"/>
          <w:sz w:val="28"/>
          <w:szCs w:val="28"/>
        </w:rPr>
        <w:t>близкостоящим</w:t>
      </w:r>
      <w:proofErr w:type="spell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поездом;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переходить путь сразу же после прохода поезда одного направления, не убедившись в отсутствии поезда встречного направления;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детей на железнодорожных путях запрещаются;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проезжать на крышах вагонов, подножках, переходных площадках вагонов;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подниматься на </w:t>
      </w:r>
      <w:proofErr w:type="spellStart"/>
      <w:r w:rsidRPr="002E3AF2">
        <w:rPr>
          <w:rFonts w:ascii="Times New Roman" w:eastAsia="Times New Roman" w:hAnsi="Times New Roman" w:cs="Times New Roman"/>
          <w:sz w:val="28"/>
          <w:szCs w:val="28"/>
        </w:rPr>
        <w:t>электроопоры</w:t>
      </w:r>
      <w:proofErr w:type="spellEnd"/>
      <w:r w:rsidRPr="002E3A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приближаться к лежащему на земле электропроводу ближе 8 метров;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проходить вдоль железнодорожного пути ближе 5 метров от крайнего рельса;</w:t>
      </w:r>
    </w:p>
    <w:p w:rsidR="00581B20" w:rsidRPr="002E3AF2" w:rsidRDefault="00581B20" w:rsidP="002E3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AF2">
        <w:rPr>
          <w:rFonts w:ascii="Times New Roman" w:eastAsia="Times New Roman" w:hAnsi="Times New Roman" w:cs="Times New Roman"/>
          <w:sz w:val="28"/>
          <w:szCs w:val="28"/>
        </w:rPr>
        <w:t>ходить</w:t>
      </w:r>
      <w:proofErr w:type="gramEnd"/>
      <w:r w:rsidRPr="002E3AF2">
        <w:rPr>
          <w:rFonts w:ascii="Times New Roman" w:eastAsia="Times New Roman" w:hAnsi="Times New Roman" w:cs="Times New Roman"/>
          <w:sz w:val="28"/>
          <w:szCs w:val="28"/>
        </w:rPr>
        <w:t xml:space="preserve"> в районе стрелочных переводов, так как это может привести к травме.</w:t>
      </w:r>
    </w:p>
    <w:p w:rsidR="00581B20" w:rsidRPr="002E3AF2" w:rsidRDefault="00581B20" w:rsidP="002E3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F2">
        <w:rPr>
          <w:rFonts w:ascii="Times New Roman" w:eastAsia="Times New Roman" w:hAnsi="Times New Roman" w:cs="Times New Roman"/>
          <w:sz w:val="28"/>
          <w:szCs w:val="28"/>
        </w:rPr>
        <w:t>По данной ссылке Вы можете скопировать материалы для проведения внеклассных мероприятий, направленных на профилактике детского травматизма на железной дороге:</w:t>
      </w:r>
      <w:hyperlink r:id="rId5" w:history="1">
        <w:r w:rsidRPr="002E3AF2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 https://yadi.sk/d/ZVB-mpPwiwHpZ</w:t>
        </w:r>
      </w:hyperlink>
    </w:p>
    <w:p w:rsidR="00025726" w:rsidRPr="002E3AF2" w:rsidRDefault="00025726" w:rsidP="002E3A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26" w:rsidRPr="002E3AF2" w:rsidSect="002E3A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F50"/>
    <w:multiLevelType w:val="multilevel"/>
    <w:tmpl w:val="54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D7F80"/>
    <w:multiLevelType w:val="multilevel"/>
    <w:tmpl w:val="97D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E4504"/>
    <w:multiLevelType w:val="multilevel"/>
    <w:tmpl w:val="EF8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B20"/>
    <w:rsid w:val="00025726"/>
    <w:rsid w:val="002E3AF2"/>
    <w:rsid w:val="005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DB10F-486D-4BAF-99C2-D253CB9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B20"/>
  </w:style>
  <w:style w:type="character" w:styleId="a4">
    <w:name w:val="Strong"/>
    <w:basedOn w:val="a0"/>
    <w:uiPriority w:val="22"/>
    <w:qFormat/>
    <w:rsid w:val="00581B20"/>
    <w:rPr>
      <w:b/>
      <w:bCs/>
    </w:rPr>
  </w:style>
  <w:style w:type="character" w:styleId="a5">
    <w:name w:val="Hyperlink"/>
    <w:basedOn w:val="a0"/>
    <w:uiPriority w:val="99"/>
    <w:semiHidden/>
    <w:unhideWhenUsed/>
    <w:rsid w:val="00581B20"/>
    <w:rPr>
      <w:color w:val="0000FF"/>
      <w:u w:val="single"/>
    </w:rPr>
  </w:style>
  <w:style w:type="character" w:customStyle="1" w:styleId="b-share">
    <w:name w:val="b-share"/>
    <w:basedOn w:val="a0"/>
    <w:rsid w:val="00581B20"/>
  </w:style>
  <w:style w:type="character" w:customStyle="1" w:styleId="b-share-form-button">
    <w:name w:val="b-share-form-button"/>
    <w:basedOn w:val="a0"/>
    <w:rsid w:val="0058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ZVB-mpPwiwH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User</cp:lastModifiedBy>
  <cp:revision>4</cp:revision>
  <dcterms:created xsi:type="dcterms:W3CDTF">2017-05-27T08:39:00Z</dcterms:created>
  <dcterms:modified xsi:type="dcterms:W3CDTF">2017-06-07T10:04:00Z</dcterms:modified>
</cp:coreProperties>
</file>