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95" w:rsidRPr="00910185" w:rsidRDefault="00910185" w:rsidP="00654D83">
      <w:pPr>
        <w:jc w:val="center"/>
        <w:rPr>
          <w:b/>
          <w:sz w:val="28"/>
          <w:szCs w:val="28"/>
        </w:rPr>
      </w:pPr>
      <w:r w:rsidRPr="00910185">
        <w:rPr>
          <w:b/>
          <w:sz w:val="28"/>
          <w:szCs w:val="28"/>
        </w:rPr>
        <w:t>м</w:t>
      </w:r>
      <w:r w:rsidR="00B27295" w:rsidRPr="00910185">
        <w:rPr>
          <w:b/>
          <w:sz w:val="28"/>
          <w:szCs w:val="28"/>
        </w:rPr>
        <w:t>униципальное бюджетное общеобразовательное учреждение</w:t>
      </w:r>
    </w:p>
    <w:p w:rsidR="00B27295" w:rsidRPr="00910185" w:rsidRDefault="00B27295" w:rsidP="00654D83">
      <w:pPr>
        <w:jc w:val="center"/>
        <w:rPr>
          <w:b/>
          <w:sz w:val="28"/>
          <w:szCs w:val="28"/>
        </w:rPr>
      </w:pPr>
      <w:r w:rsidRPr="00910185">
        <w:rPr>
          <w:b/>
          <w:sz w:val="28"/>
          <w:szCs w:val="28"/>
        </w:rPr>
        <w:t xml:space="preserve"> средня</w:t>
      </w:r>
      <w:r w:rsidR="00CC27E9" w:rsidRPr="00910185">
        <w:rPr>
          <w:b/>
          <w:sz w:val="28"/>
          <w:szCs w:val="28"/>
        </w:rPr>
        <w:t>я общеобразовательная школа № 16 города Невинномысска</w:t>
      </w:r>
    </w:p>
    <w:p w:rsidR="00B27295" w:rsidRPr="00910185" w:rsidRDefault="00B27295"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Default="00CC27E9" w:rsidP="00654D83">
      <w:pPr>
        <w:jc w:val="center"/>
        <w:rPr>
          <w:b/>
          <w:bCs/>
          <w:sz w:val="32"/>
          <w:szCs w:val="32"/>
        </w:rPr>
      </w:pPr>
    </w:p>
    <w:p w:rsidR="00CC27E9" w:rsidRPr="00A30133" w:rsidRDefault="00CC27E9" w:rsidP="00654D83">
      <w:pPr>
        <w:jc w:val="center"/>
        <w:rPr>
          <w:b/>
          <w:bCs/>
          <w:sz w:val="40"/>
          <w:szCs w:val="40"/>
        </w:rPr>
      </w:pPr>
    </w:p>
    <w:p w:rsidR="00CC27E9" w:rsidRPr="00A30133" w:rsidRDefault="00CC27E9" w:rsidP="00654D83">
      <w:pPr>
        <w:jc w:val="center"/>
        <w:rPr>
          <w:b/>
          <w:bCs/>
          <w:sz w:val="40"/>
          <w:szCs w:val="40"/>
        </w:rPr>
      </w:pPr>
    </w:p>
    <w:p w:rsidR="00B27295" w:rsidRPr="00A30133" w:rsidRDefault="00B27295" w:rsidP="00654D83">
      <w:pPr>
        <w:jc w:val="center"/>
        <w:rPr>
          <w:b/>
          <w:bCs/>
          <w:sz w:val="40"/>
          <w:szCs w:val="40"/>
        </w:rPr>
      </w:pPr>
      <w:r w:rsidRPr="00A30133">
        <w:rPr>
          <w:b/>
          <w:bCs/>
          <w:sz w:val="40"/>
          <w:szCs w:val="40"/>
        </w:rPr>
        <w:t>Публичный доклад</w:t>
      </w:r>
    </w:p>
    <w:p w:rsidR="00CC27E9" w:rsidRPr="00A30133" w:rsidRDefault="000230D7" w:rsidP="00654D83">
      <w:pPr>
        <w:jc w:val="center"/>
        <w:rPr>
          <w:b/>
          <w:bCs/>
          <w:sz w:val="40"/>
          <w:szCs w:val="40"/>
        </w:rPr>
      </w:pPr>
      <w:r w:rsidRPr="00A30133">
        <w:rPr>
          <w:b/>
          <w:bCs/>
          <w:sz w:val="40"/>
          <w:szCs w:val="40"/>
        </w:rPr>
        <w:t>м</w:t>
      </w:r>
      <w:r w:rsidR="00B27295" w:rsidRPr="00A30133">
        <w:rPr>
          <w:b/>
          <w:bCs/>
          <w:sz w:val="40"/>
          <w:szCs w:val="40"/>
        </w:rPr>
        <w:t>униципального</w:t>
      </w:r>
      <w:r w:rsidRPr="00A30133">
        <w:rPr>
          <w:b/>
          <w:bCs/>
          <w:sz w:val="40"/>
          <w:szCs w:val="40"/>
        </w:rPr>
        <w:t xml:space="preserve"> </w:t>
      </w:r>
      <w:r w:rsidR="00B27295" w:rsidRPr="00A30133">
        <w:rPr>
          <w:b/>
          <w:bCs/>
          <w:sz w:val="40"/>
          <w:szCs w:val="40"/>
        </w:rPr>
        <w:t xml:space="preserve">бюджетного </w:t>
      </w:r>
    </w:p>
    <w:p w:rsidR="00B27295" w:rsidRPr="00A30133" w:rsidRDefault="00B27295" w:rsidP="00654D83">
      <w:pPr>
        <w:jc w:val="center"/>
        <w:rPr>
          <w:b/>
          <w:bCs/>
          <w:sz w:val="40"/>
          <w:szCs w:val="40"/>
        </w:rPr>
      </w:pPr>
      <w:r w:rsidRPr="00A30133">
        <w:rPr>
          <w:b/>
          <w:bCs/>
          <w:sz w:val="40"/>
          <w:szCs w:val="40"/>
        </w:rPr>
        <w:t>общеобразовательного учреждения</w:t>
      </w:r>
    </w:p>
    <w:p w:rsidR="00B27295" w:rsidRDefault="00B27295" w:rsidP="00654D83">
      <w:pPr>
        <w:jc w:val="center"/>
        <w:rPr>
          <w:b/>
          <w:bCs/>
          <w:sz w:val="40"/>
          <w:szCs w:val="40"/>
        </w:rPr>
      </w:pPr>
      <w:r w:rsidRPr="00A30133">
        <w:rPr>
          <w:b/>
          <w:bCs/>
          <w:sz w:val="40"/>
          <w:szCs w:val="40"/>
        </w:rPr>
        <w:t>средне</w:t>
      </w:r>
      <w:r w:rsidR="00CC27E9" w:rsidRPr="00A30133">
        <w:rPr>
          <w:b/>
          <w:bCs/>
          <w:sz w:val="40"/>
          <w:szCs w:val="40"/>
        </w:rPr>
        <w:t>й общеобразовательной школы № 16</w:t>
      </w:r>
    </w:p>
    <w:p w:rsidR="00DA7A7B" w:rsidRPr="00A30133" w:rsidRDefault="00DA7A7B" w:rsidP="00654D83">
      <w:pPr>
        <w:jc w:val="center"/>
        <w:rPr>
          <w:b/>
          <w:bCs/>
          <w:sz w:val="40"/>
          <w:szCs w:val="40"/>
        </w:rPr>
      </w:pPr>
      <w:r>
        <w:rPr>
          <w:b/>
          <w:bCs/>
          <w:sz w:val="40"/>
          <w:szCs w:val="40"/>
        </w:rPr>
        <w:t>города Невинномысска</w:t>
      </w:r>
    </w:p>
    <w:p w:rsidR="00B27295" w:rsidRPr="00A30133" w:rsidRDefault="00EC0432" w:rsidP="00654D83">
      <w:pPr>
        <w:jc w:val="center"/>
        <w:rPr>
          <w:b/>
          <w:bCs/>
          <w:sz w:val="40"/>
          <w:szCs w:val="40"/>
        </w:rPr>
      </w:pPr>
      <w:r>
        <w:rPr>
          <w:b/>
          <w:bCs/>
          <w:sz w:val="40"/>
          <w:szCs w:val="40"/>
        </w:rPr>
        <w:t>(и</w:t>
      </w:r>
      <w:r w:rsidR="00DA7A7B">
        <w:rPr>
          <w:b/>
          <w:bCs/>
          <w:sz w:val="40"/>
          <w:szCs w:val="40"/>
        </w:rPr>
        <w:t>тоги 201</w:t>
      </w:r>
      <w:r>
        <w:rPr>
          <w:b/>
          <w:bCs/>
          <w:sz w:val="40"/>
          <w:szCs w:val="40"/>
        </w:rPr>
        <w:t>6</w:t>
      </w:r>
      <w:r w:rsidR="00C15110" w:rsidRPr="00A30133">
        <w:rPr>
          <w:b/>
          <w:bCs/>
          <w:sz w:val="40"/>
          <w:szCs w:val="40"/>
        </w:rPr>
        <w:t xml:space="preserve"> </w:t>
      </w:r>
      <w:r w:rsidR="00DA7A7B">
        <w:rPr>
          <w:b/>
          <w:bCs/>
          <w:sz w:val="40"/>
          <w:szCs w:val="40"/>
        </w:rPr>
        <w:t>– 2017</w:t>
      </w:r>
      <w:r w:rsidR="00B27295" w:rsidRPr="00A30133">
        <w:rPr>
          <w:b/>
          <w:bCs/>
          <w:sz w:val="40"/>
          <w:szCs w:val="40"/>
        </w:rPr>
        <w:t xml:space="preserve"> учебного года)</w:t>
      </w:r>
    </w:p>
    <w:p w:rsidR="00B27295" w:rsidRPr="00A30133" w:rsidRDefault="00B27295" w:rsidP="00654D83">
      <w:pPr>
        <w:jc w:val="center"/>
        <w:rPr>
          <w:sz w:val="40"/>
          <w:szCs w:val="40"/>
        </w:rPr>
      </w:pPr>
    </w:p>
    <w:p w:rsidR="00B27295" w:rsidRPr="00A30133" w:rsidRDefault="00B27295" w:rsidP="00654D83">
      <w:pPr>
        <w:jc w:val="center"/>
        <w:rPr>
          <w:sz w:val="40"/>
          <w:szCs w:val="40"/>
        </w:rP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Default="00B27295" w:rsidP="00654D83">
      <w:pPr>
        <w:jc w:val="center"/>
      </w:pPr>
    </w:p>
    <w:p w:rsidR="00B27295" w:rsidRPr="00BB0542" w:rsidRDefault="00B27295" w:rsidP="00654D83"/>
    <w:p w:rsidR="00B27295" w:rsidRDefault="00B27295" w:rsidP="00654D83">
      <w:pPr>
        <w:widowControl/>
        <w:tabs>
          <w:tab w:val="left" w:pos="1570"/>
        </w:tabs>
        <w:spacing w:before="5" w:line="322" w:lineRule="exact"/>
        <w:jc w:val="both"/>
      </w:pPr>
    </w:p>
    <w:p w:rsidR="00B27295" w:rsidRDefault="00B27295" w:rsidP="00654D83">
      <w:pPr>
        <w:widowControl/>
        <w:tabs>
          <w:tab w:val="left" w:pos="1570"/>
        </w:tabs>
        <w:spacing w:before="5" w:line="322" w:lineRule="exact"/>
        <w:jc w:val="both"/>
      </w:pPr>
    </w:p>
    <w:p w:rsidR="00B27295" w:rsidRDefault="00B27295" w:rsidP="00654D83">
      <w:pPr>
        <w:widowControl/>
        <w:tabs>
          <w:tab w:val="left" w:pos="1570"/>
        </w:tabs>
        <w:spacing w:before="5" w:line="322" w:lineRule="exact"/>
        <w:jc w:val="both"/>
      </w:pPr>
    </w:p>
    <w:p w:rsidR="00B27295" w:rsidRDefault="00B27295" w:rsidP="00654D83">
      <w:pPr>
        <w:widowControl/>
        <w:tabs>
          <w:tab w:val="left" w:pos="1570"/>
        </w:tabs>
        <w:spacing w:before="5" w:line="322" w:lineRule="exact"/>
        <w:jc w:val="both"/>
      </w:pPr>
    </w:p>
    <w:p w:rsidR="00B27295" w:rsidRDefault="00B27295" w:rsidP="00CC27E9">
      <w:pPr>
        <w:widowControl/>
        <w:tabs>
          <w:tab w:val="left" w:pos="1570"/>
        </w:tabs>
        <w:spacing w:before="5" w:line="322" w:lineRule="exact"/>
        <w:jc w:val="center"/>
        <w:rPr>
          <w:sz w:val="28"/>
          <w:szCs w:val="28"/>
        </w:rPr>
      </w:pPr>
    </w:p>
    <w:p w:rsidR="00CC27E9" w:rsidRDefault="00CC27E9" w:rsidP="00CC27E9">
      <w:pPr>
        <w:widowControl/>
        <w:tabs>
          <w:tab w:val="left" w:pos="1570"/>
        </w:tabs>
        <w:spacing w:before="5" w:line="322" w:lineRule="exact"/>
        <w:jc w:val="center"/>
        <w:rPr>
          <w:sz w:val="28"/>
          <w:szCs w:val="28"/>
        </w:rPr>
      </w:pPr>
    </w:p>
    <w:p w:rsidR="00CC27E9" w:rsidRDefault="00CC27E9" w:rsidP="00CC27E9">
      <w:pPr>
        <w:widowControl/>
        <w:tabs>
          <w:tab w:val="left" w:pos="1570"/>
        </w:tabs>
        <w:spacing w:before="5" w:line="322" w:lineRule="exact"/>
        <w:jc w:val="center"/>
        <w:rPr>
          <w:sz w:val="28"/>
          <w:szCs w:val="28"/>
        </w:rPr>
      </w:pPr>
    </w:p>
    <w:p w:rsidR="00CC27E9" w:rsidRDefault="00CC27E9" w:rsidP="00CC27E9">
      <w:pPr>
        <w:widowControl/>
        <w:tabs>
          <w:tab w:val="left" w:pos="1570"/>
        </w:tabs>
        <w:spacing w:before="5" w:line="322" w:lineRule="exact"/>
        <w:jc w:val="center"/>
        <w:rPr>
          <w:sz w:val="28"/>
          <w:szCs w:val="28"/>
        </w:rPr>
      </w:pPr>
    </w:p>
    <w:p w:rsidR="00866D48" w:rsidRPr="001344A7" w:rsidRDefault="00A30133" w:rsidP="001344A7">
      <w:pPr>
        <w:widowControl/>
        <w:tabs>
          <w:tab w:val="left" w:pos="1570"/>
        </w:tabs>
        <w:spacing w:before="5" w:line="322" w:lineRule="exact"/>
        <w:jc w:val="center"/>
        <w:rPr>
          <w:sz w:val="28"/>
          <w:szCs w:val="28"/>
        </w:rPr>
      </w:pPr>
      <w:r>
        <w:rPr>
          <w:sz w:val="28"/>
          <w:szCs w:val="28"/>
        </w:rPr>
        <w:t xml:space="preserve">г. </w:t>
      </w:r>
      <w:r w:rsidR="00A252DE">
        <w:rPr>
          <w:sz w:val="28"/>
          <w:szCs w:val="28"/>
        </w:rPr>
        <w:t>Невинномысск 2017</w:t>
      </w:r>
    </w:p>
    <w:p w:rsidR="00866D48" w:rsidRDefault="00866D48" w:rsidP="00C108AF">
      <w:pPr>
        <w:shd w:val="clear" w:color="auto" w:fill="FFFFFF"/>
        <w:spacing w:line="322" w:lineRule="exact"/>
        <w:ind w:right="163"/>
        <w:jc w:val="center"/>
        <w:rPr>
          <w:b/>
          <w:bCs/>
          <w:spacing w:val="-13"/>
          <w:sz w:val="28"/>
          <w:szCs w:val="28"/>
        </w:rPr>
      </w:pPr>
      <w:r w:rsidRPr="00F96CFA">
        <w:rPr>
          <w:b/>
          <w:bCs/>
          <w:spacing w:val="-13"/>
          <w:sz w:val="28"/>
          <w:szCs w:val="28"/>
        </w:rPr>
        <w:lastRenderedPageBreak/>
        <w:t>Содержание</w:t>
      </w:r>
    </w:p>
    <w:p w:rsidR="00F96CFA" w:rsidRPr="00F96CFA" w:rsidRDefault="00F96CFA" w:rsidP="00C108AF">
      <w:pPr>
        <w:shd w:val="clear" w:color="auto" w:fill="FFFFFF"/>
        <w:spacing w:line="322" w:lineRule="exact"/>
        <w:ind w:right="163"/>
        <w:jc w:val="center"/>
        <w:rPr>
          <w:b/>
          <w:bCs/>
          <w:spacing w:val="-13"/>
          <w:sz w:val="28"/>
          <w:szCs w:val="28"/>
        </w:rPr>
      </w:pPr>
    </w:p>
    <w:tbl>
      <w:tblPr>
        <w:tblStyle w:val="af"/>
        <w:tblW w:w="0" w:type="auto"/>
        <w:tblLook w:val="04A0" w:firstRow="1" w:lastRow="0" w:firstColumn="1" w:lastColumn="0" w:noHBand="0" w:noVBand="1"/>
      </w:tblPr>
      <w:tblGrid>
        <w:gridCol w:w="972"/>
        <w:gridCol w:w="6043"/>
        <w:gridCol w:w="2275"/>
      </w:tblGrid>
      <w:tr w:rsidR="0023620A" w:rsidRPr="00F96CFA" w:rsidTr="007E4167">
        <w:tc>
          <w:tcPr>
            <w:tcW w:w="972"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№п/п</w:t>
            </w:r>
          </w:p>
        </w:tc>
        <w:tc>
          <w:tcPr>
            <w:tcW w:w="6043"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Содержание</w:t>
            </w:r>
          </w:p>
        </w:tc>
        <w:tc>
          <w:tcPr>
            <w:tcW w:w="2275"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страницы</w:t>
            </w:r>
          </w:p>
        </w:tc>
      </w:tr>
      <w:tr w:rsidR="0023620A" w:rsidRPr="00F96CFA" w:rsidTr="007E4167">
        <w:tc>
          <w:tcPr>
            <w:tcW w:w="972" w:type="dxa"/>
          </w:tcPr>
          <w:p w:rsidR="00866D48" w:rsidRPr="00F96CFA" w:rsidRDefault="00F96CFA" w:rsidP="00C108AF">
            <w:pPr>
              <w:spacing w:line="322" w:lineRule="exact"/>
              <w:ind w:right="163"/>
              <w:jc w:val="center"/>
              <w:rPr>
                <w:rFonts w:cs="Times New Roman"/>
                <w:bCs/>
                <w:spacing w:val="-13"/>
                <w:sz w:val="28"/>
                <w:szCs w:val="28"/>
              </w:rPr>
            </w:pPr>
            <w:r w:rsidRPr="00F96CFA">
              <w:rPr>
                <w:rFonts w:cs="Times New Roman"/>
                <w:bCs/>
                <w:spacing w:val="-13"/>
                <w:sz w:val="28"/>
                <w:szCs w:val="28"/>
              </w:rPr>
              <w:t>1</w:t>
            </w:r>
          </w:p>
        </w:tc>
        <w:tc>
          <w:tcPr>
            <w:tcW w:w="6043" w:type="dxa"/>
          </w:tcPr>
          <w:p w:rsidR="00866D48" w:rsidRPr="00F96CFA" w:rsidRDefault="00F96CFA" w:rsidP="00F96CFA">
            <w:pPr>
              <w:spacing w:line="322" w:lineRule="exact"/>
              <w:ind w:right="163"/>
              <w:rPr>
                <w:rFonts w:cs="Times New Roman"/>
                <w:bCs/>
                <w:spacing w:val="-13"/>
                <w:sz w:val="28"/>
                <w:szCs w:val="28"/>
              </w:rPr>
            </w:pPr>
            <w:r>
              <w:rPr>
                <w:rFonts w:cs="Times New Roman"/>
                <w:bCs/>
                <w:spacing w:val="-13"/>
                <w:sz w:val="28"/>
                <w:szCs w:val="28"/>
              </w:rPr>
              <w:t>Введение</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4 - 5</w:t>
            </w:r>
          </w:p>
        </w:tc>
      </w:tr>
      <w:tr w:rsidR="0023620A" w:rsidRPr="00F96CFA" w:rsidTr="007E4167">
        <w:tc>
          <w:tcPr>
            <w:tcW w:w="972" w:type="dxa"/>
          </w:tcPr>
          <w:p w:rsidR="00866D48" w:rsidRPr="00F96CFA" w:rsidRDefault="00F96CFA" w:rsidP="00C108AF">
            <w:pPr>
              <w:spacing w:line="322" w:lineRule="exact"/>
              <w:ind w:right="163"/>
              <w:jc w:val="center"/>
              <w:rPr>
                <w:rFonts w:cs="Times New Roman"/>
                <w:bCs/>
                <w:spacing w:val="-13"/>
                <w:sz w:val="28"/>
                <w:szCs w:val="28"/>
              </w:rPr>
            </w:pPr>
            <w:r>
              <w:rPr>
                <w:rFonts w:cs="Times New Roman"/>
                <w:bCs/>
                <w:spacing w:val="-13"/>
                <w:sz w:val="28"/>
                <w:szCs w:val="28"/>
              </w:rPr>
              <w:t>2</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Общая характеристика учреждения</w:t>
            </w:r>
          </w:p>
        </w:tc>
        <w:tc>
          <w:tcPr>
            <w:tcW w:w="2275" w:type="dxa"/>
          </w:tcPr>
          <w:p w:rsidR="00866D48" w:rsidRPr="00F96CFA" w:rsidRDefault="00866D48" w:rsidP="00C108AF">
            <w:pPr>
              <w:spacing w:line="322" w:lineRule="exact"/>
              <w:ind w:right="163"/>
              <w:jc w:val="center"/>
              <w:rPr>
                <w:rFonts w:cs="Times New Roman"/>
                <w:bCs/>
                <w:spacing w:val="-13"/>
                <w:sz w:val="28"/>
                <w:szCs w:val="28"/>
              </w:rPr>
            </w:pPr>
          </w:p>
        </w:tc>
      </w:tr>
      <w:tr w:rsidR="0023620A" w:rsidRPr="00F96CFA" w:rsidTr="007E4167">
        <w:tc>
          <w:tcPr>
            <w:tcW w:w="972"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2.1</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 xml:space="preserve">Информационная справка </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5</w:t>
            </w:r>
          </w:p>
        </w:tc>
      </w:tr>
      <w:tr w:rsidR="0023620A" w:rsidRPr="00F96CFA" w:rsidTr="007E4167">
        <w:tc>
          <w:tcPr>
            <w:tcW w:w="972"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2.2</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Администрация, органы государственно-общественного управления, самоуправления</w:t>
            </w:r>
          </w:p>
        </w:tc>
        <w:tc>
          <w:tcPr>
            <w:tcW w:w="2275" w:type="dxa"/>
          </w:tcPr>
          <w:p w:rsidR="00866D48" w:rsidRPr="00F96CFA" w:rsidRDefault="00ED1F82" w:rsidP="00C108AF">
            <w:pPr>
              <w:spacing w:line="322" w:lineRule="exact"/>
              <w:ind w:right="163"/>
              <w:jc w:val="center"/>
              <w:rPr>
                <w:rFonts w:cs="Times New Roman"/>
                <w:bCs/>
                <w:spacing w:val="-13"/>
                <w:sz w:val="28"/>
                <w:szCs w:val="28"/>
              </w:rPr>
            </w:pPr>
            <w:r>
              <w:rPr>
                <w:rFonts w:cs="Times New Roman"/>
                <w:bCs/>
                <w:spacing w:val="-13"/>
                <w:sz w:val="28"/>
                <w:szCs w:val="28"/>
              </w:rPr>
              <w:t>5 - 8</w:t>
            </w:r>
          </w:p>
        </w:tc>
      </w:tr>
      <w:tr w:rsidR="0023620A" w:rsidRPr="00F96CFA" w:rsidTr="007E4167">
        <w:tc>
          <w:tcPr>
            <w:tcW w:w="972" w:type="dxa"/>
          </w:tcPr>
          <w:p w:rsidR="00866D48" w:rsidRPr="00F96CFA" w:rsidRDefault="003F5AD5" w:rsidP="00C108AF">
            <w:pPr>
              <w:spacing w:line="322" w:lineRule="exact"/>
              <w:ind w:right="163"/>
              <w:jc w:val="center"/>
              <w:rPr>
                <w:rFonts w:cs="Times New Roman"/>
                <w:bCs/>
                <w:spacing w:val="-13"/>
                <w:sz w:val="28"/>
                <w:szCs w:val="28"/>
              </w:rPr>
            </w:pPr>
            <w:r>
              <w:rPr>
                <w:rFonts w:cs="Times New Roman"/>
                <w:bCs/>
                <w:spacing w:val="-13"/>
                <w:sz w:val="28"/>
                <w:szCs w:val="28"/>
              </w:rPr>
              <w:t>2.3</w:t>
            </w:r>
          </w:p>
        </w:tc>
        <w:tc>
          <w:tcPr>
            <w:tcW w:w="6043" w:type="dxa"/>
          </w:tcPr>
          <w:p w:rsidR="00866D48" w:rsidRPr="00F96CFA" w:rsidRDefault="003F5AD5" w:rsidP="00F96CFA">
            <w:pPr>
              <w:spacing w:line="322" w:lineRule="exact"/>
              <w:ind w:right="163"/>
              <w:rPr>
                <w:rFonts w:cs="Times New Roman"/>
                <w:bCs/>
                <w:spacing w:val="-13"/>
                <w:sz w:val="28"/>
                <w:szCs w:val="28"/>
              </w:rPr>
            </w:pPr>
            <w:r>
              <w:rPr>
                <w:rFonts w:cs="Times New Roman"/>
                <w:bCs/>
                <w:spacing w:val="-13"/>
                <w:sz w:val="28"/>
                <w:szCs w:val="28"/>
              </w:rPr>
              <w:t>Основные позиции Программы развития учреждения, решавшиеся в отчётном году</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 xml:space="preserve"> 8</w:t>
            </w:r>
          </w:p>
        </w:tc>
      </w:tr>
      <w:tr w:rsidR="0023620A" w:rsidRPr="00F96CFA" w:rsidTr="007E4167">
        <w:tc>
          <w:tcPr>
            <w:tcW w:w="972" w:type="dxa"/>
          </w:tcPr>
          <w:p w:rsidR="00866D48" w:rsidRPr="00F96CFA" w:rsidRDefault="00FC51A3" w:rsidP="00C108AF">
            <w:pPr>
              <w:spacing w:line="322" w:lineRule="exact"/>
              <w:ind w:right="163"/>
              <w:jc w:val="center"/>
              <w:rPr>
                <w:rFonts w:cs="Times New Roman"/>
                <w:bCs/>
                <w:spacing w:val="-13"/>
                <w:sz w:val="28"/>
                <w:szCs w:val="28"/>
              </w:rPr>
            </w:pPr>
            <w:r>
              <w:rPr>
                <w:rFonts w:cs="Times New Roman"/>
                <w:bCs/>
                <w:spacing w:val="-13"/>
                <w:sz w:val="28"/>
                <w:szCs w:val="28"/>
              </w:rPr>
              <w:t>2.4</w:t>
            </w:r>
          </w:p>
        </w:tc>
        <w:tc>
          <w:tcPr>
            <w:tcW w:w="6043" w:type="dxa"/>
          </w:tcPr>
          <w:p w:rsidR="00866D48" w:rsidRPr="00F96CFA" w:rsidRDefault="00AA2E5E" w:rsidP="00F96CFA">
            <w:pPr>
              <w:spacing w:line="322" w:lineRule="exact"/>
              <w:ind w:right="163"/>
              <w:rPr>
                <w:rFonts w:cs="Times New Roman"/>
                <w:bCs/>
                <w:spacing w:val="-13"/>
                <w:sz w:val="28"/>
                <w:szCs w:val="28"/>
              </w:rPr>
            </w:pPr>
            <w:r>
              <w:rPr>
                <w:rFonts w:cs="Times New Roman"/>
                <w:bCs/>
                <w:spacing w:val="-13"/>
                <w:sz w:val="28"/>
                <w:szCs w:val="28"/>
              </w:rPr>
              <w:t>Характеристика контингента обучающихся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8</w:t>
            </w:r>
            <w:r w:rsidR="00912146">
              <w:rPr>
                <w:rFonts w:cs="Times New Roman"/>
                <w:bCs/>
                <w:spacing w:val="-13"/>
                <w:sz w:val="28"/>
                <w:szCs w:val="28"/>
              </w:rPr>
              <w:t xml:space="preserve"> - 9</w:t>
            </w:r>
          </w:p>
        </w:tc>
      </w:tr>
      <w:tr w:rsidR="0023620A" w:rsidRPr="00F96CFA" w:rsidTr="007E4167">
        <w:tc>
          <w:tcPr>
            <w:tcW w:w="972" w:type="dxa"/>
          </w:tcPr>
          <w:p w:rsidR="00866D48" w:rsidRPr="00F96CFA" w:rsidRDefault="00AA2E5E" w:rsidP="00C108AF">
            <w:pPr>
              <w:spacing w:line="322" w:lineRule="exact"/>
              <w:ind w:right="163"/>
              <w:jc w:val="center"/>
              <w:rPr>
                <w:rFonts w:cs="Times New Roman"/>
                <w:bCs/>
                <w:spacing w:val="-13"/>
                <w:sz w:val="28"/>
                <w:szCs w:val="28"/>
              </w:rPr>
            </w:pPr>
            <w:r>
              <w:rPr>
                <w:rFonts w:cs="Times New Roman"/>
                <w:bCs/>
                <w:spacing w:val="-13"/>
                <w:sz w:val="28"/>
                <w:szCs w:val="28"/>
              </w:rPr>
              <w:t>3</w:t>
            </w:r>
          </w:p>
        </w:tc>
        <w:tc>
          <w:tcPr>
            <w:tcW w:w="6043" w:type="dxa"/>
          </w:tcPr>
          <w:p w:rsidR="00866D48" w:rsidRPr="00F96CFA" w:rsidRDefault="00AA2E5E" w:rsidP="00F96CFA">
            <w:pPr>
              <w:spacing w:line="322" w:lineRule="exact"/>
              <w:ind w:right="163"/>
              <w:rPr>
                <w:rFonts w:cs="Times New Roman"/>
                <w:bCs/>
                <w:spacing w:val="-13"/>
                <w:sz w:val="28"/>
                <w:szCs w:val="28"/>
              </w:rPr>
            </w:pPr>
            <w:r>
              <w:rPr>
                <w:rFonts w:cs="Times New Roman"/>
                <w:bCs/>
                <w:spacing w:val="-13"/>
                <w:sz w:val="28"/>
                <w:szCs w:val="28"/>
              </w:rPr>
              <w:t>Особенности образовательного процесса</w:t>
            </w:r>
          </w:p>
        </w:tc>
        <w:tc>
          <w:tcPr>
            <w:tcW w:w="2275" w:type="dxa"/>
          </w:tcPr>
          <w:p w:rsidR="00866D48" w:rsidRPr="00F96CFA" w:rsidRDefault="00866D48" w:rsidP="00C108AF">
            <w:pPr>
              <w:spacing w:line="322" w:lineRule="exact"/>
              <w:ind w:right="163"/>
              <w:jc w:val="center"/>
              <w:rPr>
                <w:rFonts w:cs="Times New Roman"/>
                <w:bCs/>
                <w:spacing w:val="-13"/>
                <w:sz w:val="28"/>
                <w:szCs w:val="28"/>
              </w:rPr>
            </w:pPr>
          </w:p>
        </w:tc>
      </w:tr>
      <w:tr w:rsidR="0023620A" w:rsidRPr="00F96CFA" w:rsidTr="007E4167">
        <w:tc>
          <w:tcPr>
            <w:tcW w:w="972" w:type="dxa"/>
          </w:tcPr>
          <w:p w:rsidR="00866D48" w:rsidRPr="00F96CFA" w:rsidRDefault="00AA2E5E" w:rsidP="00C108AF">
            <w:pPr>
              <w:spacing w:line="322" w:lineRule="exact"/>
              <w:ind w:right="163"/>
              <w:jc w:val="center"/>
              <w:rPr>
                <w:rFonts w:cs="Times New Roman"/>
                <w:bCs/>
                <w:spacing w:val="-13"/>
                <w:sz w:val="28"/>
                <w:szCs w:val="28"/>
              </w:rPr>
            </w:pPr>
            <w:r>
              <w:rPr>
                <w:rFonts w:cs="Times New Roman"/>
                <w:bCs/>
                <w:spacing w:val="-13"/>
                <w:sz w:val="28"/>
                <w:szCs w:val="28"/>
              </w:rPr>
              <w:t>3.1</w:t>
            </w:r>
          </w:p>
        </w:tc>
        <w:tc>
          <w:tcPr>
            <w:tcW w:w="6043" w:type="dxa"/>
          </w:tcPr>
          <w:p w:rsidR="00866D48" w:rsidRPr="00F96CFA" w:rsidRDefault="00AA2E5E" w:rsidP="00F96CFA">
            <w:pPr>
              <w:spacing w:line="322" w:lineRule="exact"/>
              <w:ind w:right="163"/>
              <w:rPr>
                <w:rFonts w:cs="Times New Roman"/>
                <w:bCs/>
                <w:spacing w:val="-13"/>
                <w:sz w:val="28"/>
                <w:szCs w:val="28"/>
              </w:rPr>
            </w:pPr>
            <w:r>
              <w:rPr>
                <w:rFonts w:cs="Times New Roman"/>
                <w:bCs/>
                <w:spacing w:val="-13"/>
                <w:sz w:val="28"/>
                <w:szCs w:val="28"/>
              </w:rPr>
              <w:t>Характеристика образовательных программ. Дополнительные образовательные услуги</w:t>
            </w:r>
          </w:p>
        </w:tc>
        <w:tc>
          <w:tcPr>
            <w:tcW w:w="2275" w:type="dxa"/>
          </w:tcPr>
          <w:p w:rsidR="00866D48" w:rsidRPr="00F96CFA" w:rsidRDefault="00912146" w:rsidP="00C108AF">
            <w:pPr>
              <w:spacing w:line="322" w:lineRule="exact"/>
              <w:ind w:right="163"/>
              <w:jc w:val="center"/>
              <w:rPr>
                <w:rFonts w:cs="Times New Roman"/>
                <w:bCs/>
                <w:spacing w:val="-13"/>
                <w:sz w:val="28"/>
                <w:szCs w:val="28"/>
              </w:rPr>
            </w:pPr>
            <w:r>
              <w:rPr>
                <w:rFonts w:cs="Times New Roman"/>
                <w:bCs/>
                <w:spacing w:val="-13"/>
                <w:sz w:val="28"/>
                <w:szCs w:val="28"/>
              </w:rPr>
              <w:t>9 - 10</w:t>
            </w:r>
          </w:p>
        </w:tc>
      </w:tr>
      <w:tr w:rsidR="0023620A" w:rsidRPr="00F96CFA" w:rsidTr="007E4167">
        <w:tc>
          <w:tcPr>
            <w:tcW w:w="972"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3.2</w:t>
            </w:r>
          </w:p>
        </w:tc>
        <w:tc>
          <w:tcPr>
            <w:tcW w:w="6043" w:type="dxa"/>
          </w:tcPr>
          <w:p w:rsidR="00866D48" w:rsidRPr="00F96CFA" w:rsidRDefault="00377A01" w:rsidP="0023620A">
            <w:pPr>
              <w:spacing w:line="322" w:lineRule="exact"/>
              <w:ind w:right="163"/>
              <w:rPr>
                <w:rFonts w:cs="Times New Roman"/>
                <w:bCs/>
                <w:spacing w:val="-13"/>
                <w:sz w:val="28"/>
                <w:szCs w:val="28"/>
              </w:rPr>
            </w:pPr>
            <w:r>
              <w:rPr>
                <w:rFonts w:cs="Times New Roman"/>
                <w:bCs/>
                <w:spacing w:val="-13"/>
                <w:sz w:val="28"/>
                <w:szCs w:val="28"/>
              </w:rPr>
              <w:t>Образовательные технологии, используемые в образовательном процессе</w:t>
            </w:r>
          </w:p>
        </w:tc>
        <w:tc>
          <w:tcPr>
            <w:tcW w:w="2275" w:type="dxa"/>
          </w:tcPr>
          <w:p w:rsidR="00866D48" w:rsidRPr="00F96CFA" w:rsidRDefault="00912146" w:rsidP="00C108AF">
            <w:pPr>
              <w:spacing w:line="322" w:lineRule="exact"/>
              <w:ind w:right="163"/>
              <w:jc w:val="center"/>
              <w:rPr>
                <w:rFonts w:cs="Times New Roman"/>
                <w:bCs/>
                <w:spacing w:val="-13"/>
                <w:sz w:val="28"/>
                <w:szCs w:val="28"/>
              </w:rPr>
            </w:pPr>
            <w:r>
              <w:rPr>
                <w:rFonts w:cs="Times New Roman"/>
                <w:bCs/>
                <w:spacing w:val="-13"/>
                <w:sz w:val="28"/>
                <w:szCs w:val="28"/>
              </w:rPr>
              <w:t>11</w:t>
            </w:r>
          </w:p>
        </w:tc>
      </w:tr>
      <w:tr w:rsidR="0023620A" w:rsidRPr="00F96CFA" w:rsidTr="007E4167">
        <w:tc>
          <w:tcPr>
            <w:tcW w:w="972"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3.3</w:t>
            </w:r>
          </w:p>
        </w:tc>
        <w:tc>
          <w:tcPr>
            <w:tcW w:w="6043" w:type="dxa"/>
          </w:tcPr>
          <w:p w:rsidR="00866D48" w:rsidRPr="00F96CFA" w:rsidRDefault="00377A01" w:rsidP="0023620A">
            <w:pPr>
              <w:spacing w:line="322" w:lineRule="exact"/>
              <w:ind w:right="163"/>
              <w:rPr>
                <w:rFonts w:cs="Times New Roman"/>
                <w:bCs/>
                <w:spacing w:val="-13"/>
                <w:sz w:val="28"/>
                <w:szCs w:val="28"/>
              </w:rPr>
            </w:pPr>
            <w:r>
              <w:rPr>
                <w:rFonts w:cs="Times New Roman"/>
                <w:bCs/>
                <w:spacing w:val="-13"/>
                <w:sz w:val="28"/>
                <w:szCs w:val="28"/>
              </w:rPr>
              <w:t>Виды внеклассной, внеурочной деятельности</w:t>
            </w:r>
          </w:p>
        </w:tc>
        <w:tc>
          <w:tcPr>
            <w:tcW w:w="2275" w:type="dxa"/>
          </w:tcPr>
          <w:p w:rsidR="00866D48" w:rsidRPr="00F96CFA" w:rsidRDefault="00912146" w:rsidP="00C108AF">
            <w:pPr>
              <w:spacing w:line="322" w:lineRule="exact"/>
              <w:ind w:right="163"/>
              <w:jc w:val="center"/>
              <w:rPr>
                <w:rFonts w:cs="Times New Roman"/>
                <w:bCs/>
                <w:spacing w:val="-13"/>
                <w:sz w:val="28"/>
                <w:szCs w:val="28"/>
              </w:rPr>
            </w:pPr>
            <w:r>
              <w:rPr>
                <w:rFonts w:cs="Times New Roman"/>
                <w:bCs/>
                <w:spacing w:val="-13"/>
                <w:sz w:val="28"/>
                <w:szCs w:val="28"/>
              </w:rPr>
              <w:t>11 - 12</w:t>
            </w:r>
          </w:p>
        </w:tc>
      </w:tr>
      <w:tr w:rsidR="0023620A" w:rsidRPr="00F96CFA" w:rsidTr="007E4167">
        <w:tc>
          <w:tcPr>
            <w:tcW w:w="972" w:type="dxa"/>
          </w:tcPr>
          <w:p w:rsidR="00866D48" w:rsidRPr="00F96CFA" w:rsidRDefault="00377A01" w:rsidP="00C108AF">
            <w:pPr>
              <w:spacing w:line="322" w:lineRule="exact"/>
              <w:ind w:right="163"/>
              <w:jc w:val="center"/>
              <w:rPr>
                <w:rFonts w:cs="Times New Roman"/>
                <w:bCs/>
                <w:spacing w:val="-13"/>
                <w:sz w:val="28"/>
                <w:szCs w:val="28"/>
              </w:rPr>
            </w:pPr>
            <w:r>
              <w:rPr>
                <w:rFonts w:cs="Times New Roman"/>
                <w:bCs/>
                <w:spacing w:val="-13"/>
                <w:sz w:val="28"/>
                <w:szCs w:val="28"/>
              </w:rPr>
              <w:t>3.4</w:t>
            </w:r>
          </w:p>
        </w:tc>
        <w:tc>
          <w:tcPr>
            <w:tcW w:w="6043" w:type="dxa"/>
          </w:tcPr>
          <w:p w:rsidR="00866D48" w:rsidRPr="00F96CFA" w:rsidRDefault="00377A01" w:rsidP="0023620A">
            <w:pPr>
              <w:spacing w:line="322" w:lineRule="exact"/>
              <w:ind w:right="163"/>
              <w:rPr>
                <w:rFonts w:cs="Times New Roman"/>
                <w:bCs/>
                <w:spacing w:val="-13"/>
                <w:sz w:val="28"/>
                <w:szCs w:val="28"/>
              </w:rPr>
            </w:pPr>
            <w:r>
              <w:rPr>
                <w:rFonts w:cs="Times New Roman"/>
                <w:bCs/>
                <w:spacing w:val="-13"/>
                <w:sz w:val="28"/>
                <w:szCs w:val="28"/>
              </w:rPr>
              <w:t>Научные общества, творческие объединения, кружки, секции</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12 - 16</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3.5</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 xml:space="preserve">Характеристика </w:t>
            </w:r>
            <w:proofErr w:type="spellStart"/>
            <w:r>
              <w:rPr>
                <w:rFonts w:cs="Times New Roman"/>
                <w:bCs/>
                <w:spacing w:val="-13"/>
                <w:sz w:val="28"/>
                <w:szCs w:val="28"/>
              </w:rPr>
              <w:t>внутришкольной</w:t>
            </w:r>
            <w:proofErr w:type="spellEnd"/>
            <w:r>
              <w:rPr>
                <w:rFonts w:cs="Times New Roman"/>
                <w:bCs/>
                <w:spacing w:val="-13"/>
                <w:sz w:val="28"/>
                <w:szCs w:val="28"/>
              </w:rPr>
              <w:t xml:space="preserve"> системы оценки качества образования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16</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Условия осуществления образовательного процесса</w:t>
            </w:r>
          </w:p>
        </w:tc>
        <w:tc>
          <w:tcPr>
            <w:tcW w:w="2275" w:type="dxa"/>
          </w:tcPr>
          <w:p w:rsidR="00866D48" w:rsidRPr="00F96CFA" w:rsidRDefault="00866D48" w:rsidP="00C108AF">
            <w:pPr>
              <w:spacing w:line="322" w:lineRule="exact"/>
              <w:ind w:right="163"/>
              <w:jc w:val="center"/>
              <w:rPr>
                <w:rFonts w:cs="Times New Roman"/>
                <w:bCs/>
                <w:spacing w:val="-13"/>
                <w:sz w:val="28"/>
                <w:szCs w:val="28"/>
              </w:rPr>
            </w:pP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4.1</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Режим работы</w:t>
            </w:r>
          </w:p>
        </w:tc>
        <w:tc>
          <w:tcPr>
            <w:tcW w:w="2275" w:type="dxa"/>
          </w:tcPr>
          <w:p w:rsidR="00866D48" w:rsidRPr="00F96CFA" w:rsidRDefault="00912146" w:rsidP="00C108AF">
            <w:pPr>
              <w:spacing w:line="322" w:lineRule="exact"/>
              <w:ind w:right="163"/>
              <w:jc w:val="center"/>
              <w:rPr>
                <w:rFonts w:cs="Times New Roman"/>
                <w:bCs/>
                <w:spacing w:val="-13"/>
                <w:sz w:val="28"/>
                <w:szCs w:val="28"/>
              </w:rPr>
            </w:pPr>
            <w:r>
              <w:rPr>
                <w:rFonts w:cs="Times New Roman"/>
                <w:bCs/>
                <w:spacing w:val="-13"/>
                <w:sz w:val="28"/>
                <w:szCs w:val="28"/>
              </w:rPr>
              <w:t>17</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4.2</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Учебно-материальная база, благоустройство и оснащенность</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17</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4.3</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Информатизация образовательной системы учреждения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17 - 21</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4.4</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Условия для занятий физкультурой и спортом</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21</w:t>
            </w:r>
          </w:p>
        </w:tc>
      </w:tr>
      <w:tr w:rsidR="0023620A" w:rsidRPr="00F96CFA" w:rsidTr="007E4167">
        <w:tc>
          <w:tcPr>
            <w:tcW w:w="972" w:type="dxa"/>
          </w:tcPr>
          <w:p w:rsidR="00866D48" w:rsidRPr="00F96CFA" w:rsidRDefault="00210828" w:rsidP="00C108AF">
            <w:pPr>
              <w:spacing w:line="322" w:lineRule="exact"/>
              <w:ind w:right="163"/>
              <w:jc w:val="center"/>
              <w:rPr>
                <w:rFonts w:cs="Times New Roman"/>
                <w:bCs/>
                <w:spacing w:val="-13"/>
                <w:sz w:val="28"/>
                <w:szCs w:val="28"/>
              </w:rPr>
            </w:pPr>
            <w:r>
              <w:rPr>
                <w:rFonts w:cs="Times New Roman"/>
                <w:bCs/>
                <w:spacing w:val="-13"/>
                <w:sz w:val="28"/>
                <w:szCs w:val="28"/>
              </w:rPr>
              <w:t>4.5</w:t>
            </w:r>
          </w:p>
        </w:tc>
        <w:tc>
          <w:tcPr>
            <w:tcW w:w="6043" w:type="dxa"/>
          </w:tcPr>
          <w:p w:rsidR="00866D48" w:rsidRPr="00F96CFA" w:rsidRDefault="00210828" w:rsidP="0023620A">
            <w:pPr>
              <w:spacing w:line="322" w:lineRule="exact"/>
              <w:ind w:right="163"/>
              <w:rPr>
                <w:rFonts w:cs="Times New Roman"/>
                <w:bCs/>
                <w:spacing w:val="-13"/>
                <w:sz w:val="28"/>
                <w:szCs w:val="28"/>
              </w:rPr>
            </w:pPr>
            <w:r>
              <w:rPr>
                <w:rFonts w:cs="Times New Roman"/>
                <w:bCs/>
                <w:spacing w:val="-13"/>
                <w:sz w:val="28"/>
                <w:szCs w:val="28"/>
              </w:rPr>
              <w:t>Организация летнего отдыха детей</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22</w:t>
            </w:r>
          </w:p>
        </w:tc>
      </w:tr>
      <w:tr w:rsidR="0023620A" w:rsidRPr="00F96CFA" w:rsidTr="007E4167">
        <w:tc>
          <w:tcPr>
            <w:tcW w:w="972" w:type="dxa"/>
          </w:tcPr>
          <w:p w:rsidR="00866D48" w:rsidRPr="00F96CFA" w:rsidRDefault="000B2BB2" w:rsidP="00C108AF">
            <w:pPr>
              <w:spacing w:line="322" w:lineRule="exact"/>
              <w:ind w:right="163"/>
              <w:jc w:val="center"/>
              <w:rPr>
                <w:rFonts w:cs="Times New Roman"/>
                <w:bCs/>
                <w:spacing w:val="-13"/>
                <w:sz w:val="28"/>
                <w:szCs w:val="28"/>
              </w:rPr>
            </w:pPr>
            <w:r>
              <w:rPr>
                <w:rFonts w:cs="Times New Roman"/>
                <w:bCs/>
                <w:spacing w:val="-13"/>
                <w:sz w:val="28"/>
                <w:szCs w:val="28"/>
              </w:rPr>
              <w:t>4.6</w:t>
            </w:r>
          </w:p>
        </w:tc>
        <w:tc>
          <w:tcPr>
            <w:tcW w:w="6043" w:type="dxa"/>
          </w:tcPr>
          <w:p w:rsidR="00866D48" w:rsidRPr="00F96CFA" w:rsidRDefault="000B2BB2" w:rsidP="0023620A">
            <w:pPr>
              <w:spacing w:line="322" w:lineRule="exact"/>
              <w:ind w:right="163"/>
              <w:rPr>
                <w:rFonts w:cs="Times New Roman"/>
                <w:bCs/>
                <w:spacing w:val="-13"/>
                <w:sz w:val="28"/>
                <w:szCs w:val="28"/>
              </w:rPr>
            </w:pPr>
            <w:r>
              <w:rPr>
                <w:rFonts w:cs="Times New Roman"/>
                <w:bCs/>
                <w:spacing w:val="-13"/>
                <w:sz w:val="28"/>
                <w:szCs w:val="28"/>
              </w:rPr>
              <w:t>Организация питания, медицинское обслуживание</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22</w:t>
            </w:r>
          </w:p>
        </w:tc>
      </w:tr>
      <w:tr w:rsidR="0023620A" w:rsidRPr="00F96CFA" w:rsidTr="007E4167">
        <w:tc>
          <w:tcPr>
            <w:tcW w:w="972" w:type="dxa"/>
          </w:tcPr>
          <w:p w:rsidR="00866D48" w:rsidRPr="00F96CFA" w:rsidRDefault="000B2BB2" w:rsidP="00C108AF">
            <w:pPr>
              <w:spacing w:line="322" w:lineRule="exact"/>
              <w:ind w:right="163"/>
              <w:jc w:val="center"/>
              <w:rPr>
                <w:rFonts w:cs="Times New Roman"/>
                <w:bCs/>
                <w:spacing w:val="-13"/>
                <w:sz w:val="28"/>
                <w:szCs w:val="28"/>
              </w:rPr>
            </w:pPr>
            <w:r>
              <w:rPr>
                <w:rFonts w:cs="Times New Roman"/>
                <w:bCs/>
                <w:spacing w:val="-13"/>
                <w:sz w:val="28"/>
                <w:szCs w:val="28"/>
              </w:rPr>
              <w:t>4.7</w:t>
            </w:r>
          </w:p>
        </w:tc>
        <w:tc>
          <w:tcPr>
            <w:tcW w:w="6043" w:type="dxa"/>
          </w:tcPr>
          <w:p w:rsidR="00866D48" w:rsidRPr="00F96CFA" w:rsidRDefault="000B2BB2" w:rsidP="0023620A">
            <w:pPr>
              <w:spacing w:line="322" w:lineRule="exact"/>
              <w:ind w:right="163"/>
              <w:rPr>
                <w:rFonts w:cs="Times New Roman"/>
                <w:bCs/>
                <w:spacing w:val="-13"/>
                <w:sz w:val="28"/>
                <w:szCs w:val="28"/>
              </w:rPr>
            </w:pPr>
            <w:r>
              <w:rPr>
                <w:rFonts w:cs="Times New Roman"/>
                <w:bCs/>
                <w:spacing w:val="-13"/>
                <w:sz w:val="28"/>
                <w:szCs w:val="28"/>
              </w:rPr>
              <w:t>Обеспечение безопасности</w:t>
            </w:r>
          </w:p>
        </w:tc>
        <w:tc>
          <w:tcPr>
            <w:tcW w:w="2275" w:type="dxa"/>
          </w:tcPr>
          <w:p w:rsidR="00866D48" w:rsidRPr="00F96CFA" w:rsidRDefault="00307C2C" w:rsidP="00912146">
            <w:pPr>
              <w:spacing w:line="322" w:lineRule="exact"/>
              <w:ind w:right="163"/>
              <w:jc w:val="center"/>
              <w:rPr>
                <w:rFonts w:cs="Times New Roman"/>
                <w:bCs/>
                <w:spacing w:val="-13"/>
                <w:sz w:val="28"/>
                <w:szCs w:val="28"/>
              </w:rPr>
            </w:pPr>
            <w:r>
              <w:rPr>
                <w:rFonts w:cs="Times New Roman"/>
                <w:bCs/>
                <w:spacing w:val="-13"/>
                <w:sz w:val="28"/>
                <w:szCs w:val="28"/>
              </w:rPr>
              <w:t>23</w:t>
            </w:r>
          </w:p>
        </w:tc>
      </w:tr>
      <w:tr w:rsidR="0023620A" w:rsidRPr="00F96CFA" w:rsidTr="007E4167">
        <w:tc>
          <w:tcPr>
            <w:tcW w:w="972" w:type="dxa"/>
          </w:tcPr>
          <w:p w:rsidR="00866D48" w:rsidRPr="00F96CFA" w:rsidRDefault="000B2BB2" w:rsidP="00C108AF">
            <w:pPr>
              <w:spacing w:line="322" w:lineRule="exact"/>
              <w:ind w:right="163"/>
              <w:jc w:val="center"/>
              <w:rPr>
                <w:rFonts w:cs="Times New Roman"/>
                <w:bCs/>
                <w:spacing w:val="-13"/>
                <w:sz w:val="28"/>
                <w:szCs w:val="28"/>
              </w:rPr>
            </w:pPr>
            <w:r>
              <w:rPr>
                <w:rFonts w:cs="Times New Roman"/>
                <w:bCs/>
                <w:spacing w:val="-13"/>
                <w:sz w:val="28"/>
                <w:szCs w:val="28"/>
              </w:rPr>
              <w:t>4.8</w:t>
            </w:r>
          </w:p>
        </w:tc>
        <w:tc>
          <w:tcPr>
            <w:tcW w:w="6043" w:type="dxa"/>
          </w:tcPr>
          <w:p w:rsidR="00866D48" w:rsidRPr="00F96CFA" w:rsidRDefault="000B2BB2" w:rsidP="0023620A">
            <w:pPr>
              <w:spacing w:line="322" w:lineRule="exact"/>
              <w:ind w:right="163"/>
              <w:rPr>
                <w:rFonts w:cs="Times New Roman"/>
                <w:bCs/>
                <w:spacing w:val="-13"/>
                <w:sz w:val="28"/>
                <w:szCs w:val="28"/>
              </w:rPr>
            </w:pPr>
            <w:r>
              <w:rPr>
                <w:rFonts w:cs="Times New Roman"/>
                <w:bCs/>
                <w:spacing w:val="-13"/>
                <w:sz w:val="28"/>
                <w:szCs w:val="28"/>
              </w:rPr>
              <w:t>Условия для обучения обучающихся с ограниченными возможностями здоровья</w:t>
            </w:r>
          </w:p>
        </w:tc>
        <w:tc>
          <w:tcPr>
            <w:tcW w:w="2275" w:type="dxa"/>
          </w:tcPr>
          <w:p w:rsidR="00866D48" w:rsidRPr="00F96CFA" w:rsidRDefault="00307C2C" w:rsidP="00C108AF">
            <w:pPr>
              <w:spacing w:line="322" w:lineRule="exact"/>
              <w:ind w:right="163"/>
              <w:jc w:val="center"/>
              <w:rPr>
                <w:rFonts w:cs="Times New Roman"/>
                <w:bCs/>
                <w:spacing w:val="-13"/>
                <w:sz w:val="28"/>
                <w:szCs w:val="28"/>
              </w:rPr>
            </w:pPr>
            <w:r>
              <w:rPr>
                <w:rFonts w:cs="Times New Roman"/>
                <w:bCs/>
                <w:spacing w:val="-13"/>
                <w:sz w:val="28"/>
                <w:szCs w:val="28"/>
              </w:rPr>
              <w:t>23</w:t>
            </w:r>
          </w:p>
        </w:tc>
      </w:tr>
      <w:tr w:rsidR="00BE009B" w:rsidRPr="00F96CFA" w:rsidTr="007E4167">
        <w:tc>
          <w:tcPr>
            <w:tcW w:w="972" w:type="dxa"/>
          </w:tcPr>
          <w:p w:rsidR="00BE009B" w:rsidRDefault="000B2BB2" w:rsidP="00C108AF">
            <w:pPr>
              <w:spacing w:line="322" w:lineRule="exact"/>
              <w:ind w:right="163"/>
              <w:jc w:val="center"/>
              <w:rPr>
                <w:bCs/>
                <w:spacing w:val="-13"/>
                <w:sz w:val="28"/>
                <w:szCs w:val="28"/>
              </w:rPr>
            </w:pPr>
            <w:r>
              <w:rPr>
                <w:bCs/>
                <w:spacing w:val="-13"/>
                <w:sz w:val="28"/>
                <w:szCs w:val="28"/>
              </w:rPr>
              <w:t>4.9</w:t>
            </w:r>
          </w:p>
        </w:tc>
        <w:tc>
          <w:tcPr>
            <w:tcW w:w="6043" w:type="dxa"/>
          </w:tcPr>
          <w:p w:rsidR="00BE009B" w:rsidRDefault="000B2BB2" w:rsidP="0023620A">
            <w:pPr>
              <w:spacing w:line="322" w:lineRule="exact"/>
              <w:ind w:right="163"/>
              <w:rPr>
                <w:bCs/>
                <w:spacing w:val="-13"/>
                <w:sz w:val="28"/>
                <w:szCs w:val="28"/>
              </w:rPr>
            </w:pPr>
            <w:r>
              <w:rPr>
                <w:bCs/>
                <w:spacing w:val="-13"/>
                <w:sz w:val="28"/>
                <w:szCs w:val="28"/>
              </w:rPr>
              <w:t>Кадровый состав</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23</w:t>
            </w:r>
            <w:r w:rsidR="00912146">
              <w:rPr>
                <w:bCs/>
                <w:spacing w:val="-13"/>
                <w:sz w:val="28"/>
                <w:szCs w:val="28"/>
              </w:rPr>
              <w:t xml:space="preserve"> - 26</w:t>
            </w:r>
          </w:p>
        </w:tc>
      </w:tr>
      <w:tr w:rsidR="00BE009B" w:rsidRPr="00F96CFA" w:rsidTr="007E4167">
        <w:tc>
          <w:tcPr>
            <w:tcW w:w="972" w:type="dxa"/>
          </w:tcPr>
          <w:p w:rsidR="00BE009B" w:rsidRDefault="000B2BB2" w:rsidP="00C108AF">
            <w:pPr>
              <w:spacing w:line="322" w:lineRule="exact"/>
              <w:ind w:right="163"/>
              <w:jc w:val="center"/>
              <w:rPr>
                <w:bCs/>
                <w:spacing w:val="-13"/>
                <w:sz w:val="28"/>
                <w:szCs w:val="28"/>
              </w:rPr>
            </w:pPr>
            <w:r>
              <w:rPr>
                <w:bCs/>
                <w:spacing w:val="-13"/>
                <w:sz w:val="28"/>
                <w:szCs w:val="28"/>
              </w:rPr>
              <w:t>4.10</w:t>
            </w:r>
          </w:p>
        </w:tc>
        <w:tc>
          <w:tcPr>
            <w:tcW w:w="6043" w:type="dxa"/>
          </w:tcPr>
          <w:p w:rsidR="00BE009B" w:rsidRDefault="000B2BB2" w:rsidP="0023620A">
            <w:pPr>
              <w:spacing w:line="322" w:lineRule="exact"/>
              <w:ind w:right="163"/>
              <w:rPr>
                <w:bCs/>
                <w:spacing w:val="-13"/>
                <w:sz w:val="28"/>
                <w:szCs w:val="28"/>
              </w:rPr>
            </w:pPr>
            <w:r>
              <w:rPr>
                <w:bCs/>
                <w:spacing w:val="-13"/>
                <w:sz w:val="28"/>
                <w:szCs w:val="28"/>
              </w:rPr>
              <w:t>Средняя наполняемость классов</w:t>
            </w:r>
          </w:p>
        </w:tc>
        <w:tc>
          <w:tcPr>
            <w:tcW w:w="2275" w:type="dxa"/>
          </w:tcPr>
          <w:p w:rsidR="00BE009B" w:rsidRPr="00F96CFA" w:rsidRDefault="00307C2C" w:rsidP="00C108AF">
            <w:pPr>
              <w:spacing w:line="322" w:lineRule="exact"/>
              <w:ind w:right="163"/>
              <w:jc w:val="center"/>
              <w:rPr>
                <w:bCs/>
                <w:spacing w:val="-13"/>
                <w:sz w:val="28"/>
                <w:szCs w:val="28"/>
              </w:rPr>
            </w:pPr>
            <w:r>
              <w:rPr>
                <w:bCs/>
                <w:spacing w:val="-13"/>
                <w:sz w:val="28"/>
                <w:szCs w:val="28"/>
              </w:rPr>
              <w:t>26</w:t>
            </w:r>
          </w:p>
        </w:tc>
      </w:tr>
      <w:tr w:rsidR="00BE009B" w:rsidRPr="00F96CFA" w:rsidTr="007E4167">
        <w:tc>
          <w:tcPr>
            <w:tcW w:w="972" w:type="dxa"/>
          </w:tcPr>
          <w:p w:rsidR="00BE009B" w:rsidRDefault="000B2BB2" w:rsidP="00C108AF">
            <w:pPr>
              <w:spacing w:line="322" w:lineRule="exact"/>
              <w:ind w:right="163"/>
              <w:jc w:val="center"/>
              <w:rPr>
                <w:bCs/>
                <w:spacing w:val="-13"/>
                <w:sz w:val="28"/>
                <w:szCs w:val="28"/>
              </w:rPr>
            </w:pPr>
            <w:r>
              <w:rPr>
                <w:bCs/>
                <w:spacing w:val="-13"/>
                <w:sz w:val="28"/>
                <w:szCs w:val="28"/>
              </w:rPr>
              <w:t>5</w:t>
            </w:r>
          </w:p>
        </w:tc>
        <w:tc>
          <w:tcPr>
            <w:tcW w:w="6043" w:type="dxa"/>
          </w:tcPr>
          <w:p w:rsidR="00BE009B" w:rsidRDefault="000B2BB2" w:rsidP="0023620A">
            <w:pPr>
              <w:spacing w:line="322" w:lineRule="exact"/>
              <w:ind w:right="163"/>
              <w:rPr>
                <w:bCs/>
                <w:spacing w:val="-13"/>
                <w:sz w:val="28"/>
                <w:szCs w:val="28"/>
              </w:rPr>
            </w:pPr>
            <w:r>
              <w:rPr>
                <w:bCs/>
                <w:spacing w:val="-13"/>
                <w:sz w:val="28"/>
                <w:szCs w:val="28"/>
              </w:rPr>
              <w:t>Результаты деятельности учреждения, качество образования</w:t>
            </w:r>
          </w:p>
        </w:tc>
        <w:tc>
          <w:tcPr>
            <w:tcW w:w="2275" w:type="dxa"/>
          </w:tcPr>
          <w:p w:rsidR="00BE009B" w:rsidRPr="00F96CFA" w:rsidRDefault="00BE009B" w:rsidP="00C108AF">
            <w:pPr>
              <w:spacing w:line="322" w:lineRule="exact"/>
              <w:ind w:right="163"/>
              <w:jc w:val="center"/>
              <w:rPr>
                <w:bCs/>
                <w:spacing w:val="-13"/>
                <w:sz w:val="28"/>
                <w:szCs w:val="28"/>
              </w:rPr>
            </w:pPr>
          </w:p>
        </w:tc>
      </w:tr>
      <w:tr w:rsidR="00BE009B" w:rsidRPr="00F96CFA" w:rsidTr="007E4167">
        <w:tc>
          <w:tcPr>
            <w:tcW w:w="972" w:type="dxa"/>
          </w:tcPr>
          <w:p w:rsidR="00BE009B" w:rsidRDefault="00912146" w:rsidP="00C108AF">
            <w:pPr>
              <w:spacing w:line="322" w:lineRule="exact"/>
              <w:ind w:right="163"/>
              <w:jc w:val="center"/>
              <w:rPr>
                <w:bCs/>
                <w:spacing w:val="-13"/>
                <w:sz w:val="28"/>
                <w:szCs w:val="28"/>
              </w:rPr>
            </w:pPr>
            <w:r>
              <w:rPr>
                <w:bCs/>
                <w:spacing w:val="-13"/>
                <w:sz w:val="28"/>
                <w:szCs w:val="28"/>
              </w:rPr>
              <w:t>5.1</w:t>
            </w:r>
          </w:p>
        </w:tc>
        <w:tc>
          <w:tcPr>
            <w:tcW w:w="6043" w:type="dxa"/>
          </w:tcPr>
          <w:p w:rsidR="00BE009B" w:rsidRDefault="00725461" w:rsidP="0023620A">
            <w:pPr>
              <w:spacing w:line="322" w:lineRule="exact"/>
              <w:ind w:right="163"/>
              <w:rPr>
                <w:bCs/>
                <w:spacing w:val="-13"/>
                <w:sz w:val="28"/>
                <w:szCs w:val="28"/>
              </w:rPr>
            </w:pPr>
            <w:r>
              <w:rPr>
                <w:bCs/>
                <w:spacing w:val="-13"/>
                <w:sz w:val="28"/>
                <w:szCs w:val="28"/>
              </w:rPr>
              <w:t>Результаты единого государственного экзамена</w:t>
            </w:r>
          </w:p>
        </w:tc>
        <w:tc>
          <w:tcPr>
            <w:tcW w:w="2275" w:type="dxa"/>
          </w:tcPr>
          <w:p w:rsidR="00BE009B" w:rsidRPr="00F96CFA" w:rsidRDefault="00912146" w:rsidP="00C108AF">
            <w:pPr>
              <w:spacing w:line="322" w:lineRule="exact"/>
              <w:ind w:right="163"/>
              <w:jc w:val="center"/>
              <w:rPr>
                <w:bCs/>
                <w:spacing w:val="-13"/>
                <w:sz w:val="28"/>
                <w:szCs w:val="28"/>
              </w:rPr>
            </w:pPr>
            <w:r>
              <w:rPr>
                <w:bCs/>
                <w:spacing w:val="-13"/>
                <w:sz w:val="28"/>
                <w:szCs w:val="28"/>
              </w:rPr>
              <w:t>26 - 28</w:t>
            </w:r>
          </w:p>
        </w:tc>
      </w:tr>
      <w:tr w:rsidR="00BE009B" w:rsidRPr="00F96CFA" w:rsidTr="007E4167">
        <w:tc>
          <w:tcPr>
            <w:tcW w:w="972" w:type="dxa"/>
          </w:tcPr>
          <w:p w:rsidR="00BE009B" w:rsidRDefault="00912146" w:rsidP="00C108AF">
            <w:pPr>
              <w:spacing w:line="322" w:lineRule="exact"/>
              <w:ind w:right="163"/>
              <w:jc w:val="center"/>
              <w:rPr>
                <w:bCs/>
                <w:spacing w:val="-13"/>
                <w:sz w:val="28"/>
                <w:szCs w:val="28"/>
              </w:rPr>
            </w:pPr>
            <w:r>
              <w:rPr>
                <w:bCs/>
                <w:spacing w:val="-13"/>
                <w:sz w:val="28"/>
                <w:szCs w:val="28"/>
              </w:rPr>
              <w:t>5.2</w:t>
            </w:r>
          </w:p>
        </w:tc>
        <w:tc>
          <w:tcPr>
            <w:tcW w:w="6043" w:type="dxa"/>
          </w:tcPr>
          <w:p w:rsidR="00BE009B" w:rsidRDefault="00784330" w:rsidP="0023620A">
            <w:pPr>
              <w:spacing w:line="322" w:lineRule="exact"/>
              <w:ind w:right="163"/>
              <w:rPr>
                <w:bCs/>
                <w:spacing w:val="-13"/>
                <w:sz w:val="28"/>
                <w:szCs w:val="28"/>
              </w:rPr>
            </w:pPr>
            <w:r>
              <w:rPr>
                <w:bCs/>
                <w:spacing w:val="-13"/>
                <w:sz w:val="28"/>
                <w:szCs w:val="28"/>
              </w:rPr>
              <w:t>Результаты основного государственного экзамена</w:t>
            </w:r>
          </w:p>
        </w:tc>
        <w:tc>
          <w:tcPr>
            <w:tcW w:w="2275" w:type="dxa"/>
          </w:tcPr>
          <w:p w:rsidR="00BE009B" w:rsidRPr="00F96CFA" w:rsidRDefault="00912146" w:rsidP="00C108AF">
            <w:pPr>
              <w:spacing w:line="322" w:lineRule="exact"/>
              <w:ind w:right="163"/>
              <w:jc w:val="center"/>
              <w:rPr>
                <w:bCs/>
                <w:spacing w:val="-13"/>
                <w:sz w:val="28"/>
                <w:szCs w:val="28"/>
              </w:rPr>
            </w:pPr>
            <w:r>
              <w:rPr>
                <w:bCs/>
                <w:spacing w:val="-13"/>
                <w:sz w:val="28"/>
                <w:szCs w:val="28"/>
              </w:rPr>
              <w:t>28 - 31</w:t>
            </w:r>
          </w:p>
        </w:tc>
      </w:tr>
      <w:tr w:rsidR="00BE009B" w:rsidRPr="00F96CFA" w:rsidTr="007E4167">
        <w:tc>
          <w:tcPr>
            <w:tcW w:w="972" w:type="dxa"/>
          </w:tcPr>
          <w:p w:rsidR="00BE009B" w:rsidRDefault="00912146" w:rsidP="00C108AF">
            <w:pPr>
              <w:spacing w:line="322" w:lineRule="exact"/>
              <w:ind w:right="163"/>
              <w:jc w:val="center"/>
              <w:rPr>
                <w:bCs/>
                <w:spacing w:val="-13"/>
                <w:sz w:val="28"/>
                <w:szCs w:val="28"/>
              </w:rPr>
            </w:pPr>
            <w:r>
              <w:rPr>
                <w:bCs/>
                <w:spacing w:val="-13"/>
                <w:sz w:val="28"/>
                <w:szCs w:val="28"/>
              </w:rPr>
              <w:t>5.3</w:t>
            </w:r>
          </w:p>
        </w:tc>
        <w:tc>
          <w:tcPr>
            <w:tcW w:w="6043" w:type="dxa"/>
          </w:tcPr>
          <w:p w:rsidR="00BE009B" w:rsidRDefault="00784330" w:rsidP="0023620A">
            <w:pPr>
              <w:spacing w:line="322" w:lineRule="exact"/>
              <w:ind w:right="163"/>
              <w:rPr>
                <w:bCs/>
                <w:spacing w:val="-13"/>
                <w:sz w:val="28"/>
                <w:szCs w:val="28"/>
              </w:rPr>
            </w:pPr>
            <w:r>
              <w:rPr>
                <w:bCs/>
                <w:spacing w:val="-13"/>
                <w:sz w:val="28"/>
                <w:szCs w:val="28"/>
              </w:rPr>
              <w:t>Результаты мониторинговых исследований качества обучения муниципального и регионального уровней</w:t>
            </w:r>
          </w:p>
        </w:tc>
        <w:tc>
          <w:tcPr>
            <w:tcW w:w="2275" w:type="dxa"/>
          </w:tcPr>
          <w:p w:rsidR="00BE009B" w:rsidRPr="00F96CFA" w:rsidRDefault="00912146" w:rsidP="00C108AF">
            <w:pPr>
              <w:spacing w:line="322" w:lineRule="exact"/>
              <w:ind w:right="163"/>
              <w:jc w:val="center"/>
              <w:rPr>
                <w:bCs/>
                <w:spacing w:val="-13"/>
                <w:sz w:val="28"/>
                <w:szCs w:val="28"/>
              </w:rPr>
            </w:pPr>
            <w:r>
              <w:rPr>
                <w:bCs/>
                <w:spacing w:val="-13"/>
                <w:sz w:val="28"/>
                <w:szCs w:val="28"/>
              </w:rPr>
              <w:t>31 - 39</w:t>
            </w:r>
          </w:p>
        </w:tc>
      </w:tr>
      <w:tr w:rsidR="00BE009B" w:rsidRPr="00F96CFA" w:rsidTr="007E4167">
        <w:tc>
          <w:tcPr>
            <w:tcW w:w="972" w:type="dxa"/>
          </w:tcPr>
          <w:p w:rsidR="00BE009B" w:rsidRDefault="00912146" w:rsidP="00C108AF">
            <w:pPr>
              <w:spacing w:line="322" w:lineRule="exact"/>
              <w:ind w:right="163"/>
              <w:jc w:val="center"/>
              <w:rPr>
                <w:bCs/>
                <w:spacing w:val="-13"/>
                <w:sz w:val="28"/>
                <w:szCs w:val="28"/>
              </w:rPr>
            </w:pPr>
            <w:r>
              <w:rPr>
                <w:bCs/>
                <w:spacing w:val="-13"/>
                <w:sz w:val="28"/>
                <w:szCs w:val="28"/>
              </w:rPr>
              <w:t>5.4</w:t>
            </w:r>
          </w:p>
        </w:tc>
        <w:tc>
          <w:tcPr>
            <w:tcW w:w="6043" w:type="dxa"/>
          </w:tcPr>
          <w:p w:rsidR="00BE009B" w:rsidRDefault="00784330" w:rsidP="0023620A">
            <w:pPr>
              <w:spacing w:line="322" w:lineRule="exact"/>
              <w:ind w:right="163"/>
              <w:rPr>
                <w:bCs/>
                <w:spacing w:val="-13"/>
                <w:sz w:val="28"/>
                <w:szCs w:val="28"/>
              </w:rPr>
            </w:pPr>
            <w:r>
              <w:rPr>
                <w:bCs/>
                <w:spacing w:val="-13"/>
                <w:sz w:val="28"/>
                <w:szCs w:val="28"/>
              </w:rPr>
              <w:t xml:space="preserve">Результаты </w:t>
            </w:r>
            <w:proofErr w:type="spellStart"/>
            <w:r>
              <w:rPr>
                <w:bCs/>
                <w:spacing w:val="-13"/>
                <w:sz w:val="28"/>
                <w:szCs w:val="28"/>
              </w:rPr>
              <w:t>внутришкольной</w:t>
            </w:r>
            <w:proofErr w:type="spellEnd"/>
            <w:r>
              <w:rPr>
                <w:bCs/>
                <w:spacing w:val="-13"/>
                <w:sz w:val="28"/>
                <w:szCs w:val="28"/>
              </w:rPr>
              <w:t xml:space="preserve"> оценки качества образования</w:t>
            </w:r>
          </w:p>
        </w:tc>
        <w:tc>
          <w:tcPr>
            <w:tcW w:w="2275" w:type="dxa"/>
          </w:tcPr>
          <w:p w:rsidR="00BE009B" w:rsidRPr="00F96CFA" w:rsidRDefault="00912146" w:rsidP="00C108AF">
            <w:pPr>
              <w:spacing w:line="322" w:lineRule="exact"/>
              <w:ind w:right="163"/>
              <w:jc w:val="center"/>
              <w:rPr>
                <w:bCs/>
                <w:spacing w:val="-13"/>
                <w:sz w:val="28"/>
                <w:szCs w:val="28"/>
              </w:rPr>
            </w:pPr>
            <w:r>
              <w:rPr>
                <w:bCs/>
                <w:spacing w:val="-13"/>
                <w:sz w:val="28"/>
                <w:szCs w:val="28"/>
              </w:rPr>
              <w:t>39 – 49</w:t>
            </w:r>
          </w:p>
        </w:tc>
      </w:tr>
      <w:tr w:rsidR="00BE009B" w:rsidRPr="00F96CFA" w:rsidTr="007E4167">
        <w:tc>
          <w:tcPr>
            <w:tcW w:w="972" w:type="dxa"/>
          </w:tcPr>
          <w:p w:rsidR="00BE009B" w:rsidRDefault="00912146" w:rsidP="00C108AF">
            <w:pPr>
              <w:spacing w:line="322" w:lineRule="exact"/>
              <w:ind w:right="163"/>
              <w:jc w:val="center"/>
              <w:rPr>
                <w:bCs/>
                <w:spacing w:val="-13"/>
                <w:sz w:val="28"/>
                <w:szCs w:val="28"/>
              </w:rPr>
            </w:pPr>
            <w:r>
              <w:rPr>
                <w:bCs/>
                <w:spacing w:val="-13"/>
                <w:sz w:val="28"/>
                <w:szCs w:val="28"/>
              </w:rPr>
              <w:lastRenderedPageBreak/>
              <w:t>5.5</w:t>
            </w:r>
          </w:p>
        </w:tc>
        <w:tc>
          <w:tcPr>
            <w:tcW w:w="6043" w:type="dxa"/>
          </w:tcPr>
          <w:p w:rsidR="00BE009B" w:rsidRDefault="00784330" w:rsidP="0023620A">
            <w:pPr>
              <w:spacing w:line="322" w:lineRule="exact"/>
              <w:ind w:right="163"/>
              <w:rPr>
                <w:bCs/>
                <w:spacing w:val="-13"/>
                <w:sz w:val="28"/>
                <w:szCs w:val="28"/>
              </w:rPr>
            </w:pPr>
            <w:proofErr w:type="gramStart"/>
            <w:r>
              <w:rPr>
                <w:bCs/>
                <w:spacing w:val="-13"/>
                <w:sz w:val="28"/>
                <w:szCs w:val="28"/>
              </w:rPr>
              <w:t>Достижения</w:t>
            </w:r>
            <w:proofErr w:type="gramEnd"/>
            <w:r>
              <w:rPr>
                <w:bCs/>
                <w:spacing w:val="-13"/>
                <w:sz w:val="28"/>
                <w:szCs w:val="28"/>
              </w:rPr>
              <w:t xml:space="preserve"> обучающихся в олимпиадах</w:t>
            </w:r>
          </w:p>
        </w:tc>
        <w:tc>
          <w:tcPr>
            <w:tcW w:w="2275" w:type="dxa"/>
          </w:tcPr>
          <w:p w:rsidR="00BE009B" w:rsidRPr="00F96CFA" w:rsidRDefault="00912146" w:rsidP="00912146">
            <w:pPr>
              <w:spacing w:line="322" w:lineRule="exact"/>
              <w:ind w:right="163"/>
              <w:jc w:val="center"/>
              <w:rPr>
                <w:bCs/>
                <w:spacing w:val="-13"/>
                <w:sz w:val="28"/>
                <w:szCs w:val="28"/>
              </w:rPr>
            </w:pPr>
            <w:r>
              <w:rPr>
                <w:bCs/>
                <w:spacing w:val="-13"/>
                <w:sz w:val="28"/>
                <w:szCs w:val="28"/>
              </w:rPr>
              <w:t>49 - 51</w:t>
            </w:r>
          </w:p>
        </w:tc>
      </w:tr>
      <w:tr w:rsidR="007F76EF" w:rsidRPr="00F96CFA" w:rsidTr="007E4167">
        <w:tc>
          <w:tcPr>
            <w:tcW w:w="972" w:type="dxa"/>
          </w:tcPr>
          <w:p w:rsidR="007F76EF" w:rsidRDefault="00912146" w:rsidP="00C108AF">
            <w:pPr>
              <w:spacing w:line="322" w:lineRule="exact"/>
              <w:ind w:right="163"/>
              <w:jc w:val="center"/>
              <w:rPr>
                <w:bCs/>
                <w:spacing w:val="-13"/>
                <w:sz w:val="28"/>
                <w:szCs w:val="28"/>
              </w:rPr>
            </w:pPr>
            <w:r>
              <w:rPr>
                <w:bCs/>
                <w:spacing w:val="-13"/>
                <w:sz w:val="28"/>
                <w:szCs w:val="28"/>
              </w:rPr>
              <w:t>5.6</w:t>
            </w:r>
          </w:p>
        </w:tc>
        <w:tc>
          <w:tcPr>
            <w:tcW w:w="6043" w:type="dxa"/>
          </w:tcPr>
          <w:p w:rsidR="007F76EF" w:rsidRDefault="007F76EF" w:rsidP="0023620A">
            <w:pPr>
              <w:spacing w:line="322" w:lineRule="exact"/>
              <w:ind w:right="163"/>
              <w:rPr>
                <w:bCs/>
                <w:spacing w:val="-13"/>
                <w:sz w:val="28"/>
                <w:szCs w:val="28"/>
              </w:rPr>
            </w:pPr>
            <w:r>
              <w:rPr>
                <w:bCs/>
                <w:spacing w:val="-13"/>
                <w:sz w:val="28"/>
                <w:szCs w:val="28"/>
              </w:rPr>
              <w:t>Данные о поступлении в учреждения СПО</w:t>
            </w:r>
            <w:bookmarkStart w:id="0" w:name="_GoBack"/>
            <w:bookmarkEnd w:id="0"/>
          </w:p>
        </w:tc>
        <w:tc>
          <w:tcPr>
            <w:tcW w:w="2275" w:type="dxa"/>
          </w:tcPr>
          <w:p w:rsidR="007F76EF" w:rsidRPr="00F96CFA" w:rsidRDefault="00912146" w:rsidP="00C108AF">
            <w:pPr>
              <w:spacing w:line="322" w:lineRule="exact"/>
              <w:ind w:right="163"/>
              <w:jc w:val="center"/>
              <w:rPr>
                <w:bCs/>
                <w:spacing w:val="-13"/>
                <w:sz w:val="28"/>
                <w:szCs w:val="28"/>
              </w:rPr>
            </w:pPr>
            <w:r>
              <w:rPr>
                <w:bCs/>
                <w:spacing w:val="-13"/>
                <w:sz w:val="28"/>
                <w:szCs w:val="28"/>
              </w:rPr>
              <w:t>52</w:t>
            </w:r>
          </w:p>
        </w:tc>
      </w:tr>
      <w:tr w:rsidR="007F76EF" w:rsidRPr="00F96CFA" w:rsidTr="007E4167">
        <w:tc>
          <w:tcPr>
            <w:tcW w:w="972" w:type="dxa"/>
          </w:tcPr>
          <w:p w:rsidR="007F76EF" w:rsidRDefault="00912146" w:rsidP="00C108AF">
            <w:pPr>
              <w:spacing w:line="322" w:lineRule="exact"/>
              <w:ind w:right="163"/>
              <w:jc w:val="center"/>
              <w:rPr>
                <w:bCs/>
                <w:spacing w:val="-13"/>
                <w:sz w:val="28"/>
                <w:szCs w:val="28"/>
              </w:rPr>
            </w:pPr>
            <w:r>
              <w:rPr>
                <w:bCs/>
                <w:spacing w:val="-13"/>
                <w:sz w:val="28"/>
                <w:szCs w:val="28"/>
              </w:rPr>
              <w:t>5.7</w:t>
            </w:r>
          </w:p>
        </w:tc>
        <w:tc>
          <w:tcPr>
            <w:tcW w:w="6043" w:type="dxa"/>
          </w:tcPr>
          <w:p w:rsidR="007F76EF" w:rsidRDefault="007F76EF" w:rsidP="0023620A">
            <w:pPr>
              <w:spacing w:line="322" w:lineRule="exact"/>
              <w:ind w:right="163"/>
              <w:rPr>
                <w:bCs/>
                <w:spacing w:val="-13"/>
                <w:sz w:val="28"/>
                <w:szCs w:val="28"/>
              </w:rPr>
            </w:pPr>
            <w:r>
              <w:rPr>
                <w:bCs/>
                <w:spacing w:val="-13"/>
                <w:sz w:val="28"/>
                <w:szCs w:val="28"/>
              </w:rPr>
              <w:t>Данные о достижениях и проблемах социализации обучающихся (правонарушения, поведенческие риски)</w:t>
            </w:r>
          </w:p>
        </w:tc>
        <w:tc>
          <w:tcPr>
            <w:tcW w:w="2275" w:type="dxa"/>
          </w:tcPr>
          <w:p w:rsidR="007F76EF" w:rsidRPr="00F96CFA" w:rsidRDefault="00912146" w:rsidP="00C108AF">
            <w:pPr>
              <w:spacing w:line="322" w:lineRule="exact"/>
              <w:ind w:right="163"/>
              <w:jc w:val="center"/>
              <w:rPr>
                <w:bCs/>
                <w:spacing w:val="-13"/>
                <w:sz w:val="28"/>
                <w:szCs w:val="28"/>
              </w:rPr>
            </w:pPr>
            <w:r>
              <w:rPr>
                <w:bCs/>
                <w:spacing w:val="-13"/>
                <w:sz w:val="28"/>
                <w:szCs w:val="28"/>
              </w:rPr>
              <w:t>52 - 57</w:t>
            </w:r>
          </w:p>
        </w:tc>
      </w:tr>
      <w:tr w:rsidR="007F76EF" w:rsidRPr="00F96CFA" w:rsidTr="007E4167">
        <w:tc>
          <w:tcPr>
            <w:tcW w:w="972" w:type="dxa"/>
          </w:tcPr>
          <w:p w:rsidR="007F76EF" w:rsidRDefault="00912146" w:rsidP="00C108AF">
            <w:pPr>
              <w:spacing w:line="322" w:lineRule="exact"/>
              <w:ind w:right="163"/>
              <w:jc w:val="center"/>
              <w:rPr>
                <w:bCs/>
                <w:spacing w:val="-13"/>
                <w:sz w:val="28"/>
                <w:szCs w:val="28"/>
              </w:rPr>
            </w:pPr>
            <w:r>
              <w:rPr>
                <w:bCs/>
                <w:spacing w:val="-13"/>
                <w:sz w:val="28"/>
                <w:szCs w:val="28"/>
              </w:rPr>
              <w:t>5.8</w:t>
            </w:r>
          </w:p>
        </w:tc>
        <w:tc>
          <w:tcPr>
            <w:tcW w:w="6043" w:type="dxa"/>
          </w:tcPr>
          <w:p w:rsidR="007F76EF" w:rsidRDefault="00584EEB" w:rsidP="0023620A">
            <w:pPr>
              <w:spacing w:line="322" w:lineRule="exact"/>
              <w:ind w:right="163"/>
              <w:rPr>
                <w:bCs/>
                <w:spacing w:val="-13"/>
                <w:sz w:val="28"/>
                <w:szCs w:val="28"/>
              </w:rPr>
            </w:pPr>
            <w:r>
              <w:rPr>
                <w:bCs/>
                <w:spacing w:val="-13"/>
                <w:sz w:val="28"/>
                <w:szCs w:val="28"/>
              </w:rPr>
              <w:t xml:space="preserve">Данные о состоянии </w:t>
            </w:r>
            <w:proofErr w:type="gramStart"/>
            <w:r>
              <w:rPr>
                <w:bCs/>
                <w:spacing w:val="-13"/>
                <w:sz w:val="28"/>
                <w:szCs w:val="28"/>
              </w:rPr>
              <w:t>здоровья  обучающихся</w:t>
            </w:r>
            <w:proofErr w:type="gramEnd"/>
          </w:p>
        </w:tc>
        <w:tc>
          <w:tcPr>
            <w:tcW w:w="2275" w:type="dxa"/>
          </w:tcPr>
          <w:p w:rsidR="007F76EF" w:rsidRPr="00F96CFA" w:rsidRDefault="00912146" w:rsidP="00C108AF">
            <w:pPr>
              <w:spacing w:line="322" w:lineRule="exact"/>
              <w:ind w:right="163"/>
              <w:jc w:val="center"/>
              <w:rPr>
                <w:bCs/>
                <w:spacing w:val="-13"/>
                <w:sz w:val="28"/>
                <w:szCs w:val="28"/>
              </w:rPr>
            </w:pPr>
            <w:r>
              <w:rPr>
                <w:bCs/>
                <w:spacing w:val="-13"/>
                <w:sz w:val="28"/>
                <w:szCs w:val="28"/>
              </w:rPr>
              <w:t>57 - 61</w:t>
            </w:r>
          </w:p>
        </w:tc>
      </w:tr>
      <w:tr w:rsidR="007F76EF" w:rsidRPr="00F96CFA" w:rsidTr="007E4167">
        <w:tc>
          <w:tcPr>
            <w:tcW w:w="972" w:type="dxa"/>
          </w:tcPr>
          <w:p w:rsidR="007F76EF" w:rsidRDefault="00912146" w:rsidP="00C108AF">
            <w:pPr>
              <w:spacing w:line="322" w:lineRule="exact"/>
              <w:ind w:right="163"/>
              <w:jc w:val="center"/>
              <w:rPr>
                <w:bCs/>
                <w:spacing w:val="-13"/>
                <w:sz w:val="28"/>
                <w:szCs w:val="28"/>
              </w:rPr>
            </w:pPr>
            <w:r>
              <w:rPr>
                <w:bCs/>
                <w:spacing w:val="-13"/>
                <w:sz w:val="28"/>
                <w:szCs w:val="28"/>
              </w:rPr>
              <w:t>5.9</w:t>
            </w:r>
          </w:p>
        </w:tc>
        <w:tc>
          <w:tcPr>
            <w:tcW w:w="6043" w:type="dxa"/>
          </w:tcPr>
          <w:p w:rsidR="007F76EF" w:rsidRDefault="00584EEB" w:rsidP="0023620A">
            <w:pPr>
              <w:spacing w:line="322" w:lineRule="exact"/>
              <w:ind w:right="163"/>
              <w:rPr>
                <w:bCs/>
                <w:spacing w:val="-13"/>
                <w:sz w:val="28"/>
                <w:szCs w:val="28"/>
              </w:rPr>
            </w:pPr>
            <w:proofErr w:type="gramStart"/>
            <w:r>
              <w:rPr>
                <w:bCs/>
                <w:spacing w:val="-13"/>
                <w:sz w:val="28"/>
                <w:szCs w:val="28"/>
              </w:rPr>
              <w:t>Достижения</w:t>
            </w:r>
            <w:proofErr w:type="gramEnd"/>
            <w:r>
              <w:rPr>
                <w:bCs/>
                <w:spacing w:val="-13"/>
                <w:sz w:val="28"/>
                <w:szCs w:val="28"/>
              </w:rPr>
              <w:t xml:space="preserve"> обучающихся в муниципальных, федеральных конкурсах, соревнованиях</w:t>
            </w:r>
          </w:p>
        </w:tc>
        <w:tc>
          <w:tcPr>
            <w:tcW w:w="2275" w:type="dxa"/>
          </w:tcPr>
          <w:p w:rsidR="007F76EF" w:rsidRPr="00F96CFA" w:rsidRDefault="00912146" w:rsidP="00C108AF">
            <w:pPr>
              <w:spacing w:line="322" w:lineRule="exact"/>
              <w:ind w:right="163"/>
              <w:jc w:val="center"/>
              <w:rPr>
                <w:bCs/>
                <w:spacing w:val="-13"/>
                <w:sz w:val="28"/>
                <w:szCs w:val="28"/>
              </w:rPr>
            </w:pPr>
            <w:r>
              <w:rPr>
                <w:bCs/>
                <w:spacing w:val="-13"/>
                <w:sz w:val="28"/>
                <w:szCs w:val="28"/>
              </w:rPr>
              <w:t>61 - 62</w:t>
            </w:r>
          </w:p>
        </w:tc>
      </w:tr>
      <w:tr w:rsidR="00584EEB" w:rsidRPr="00F96CFA" w:rsidTr="007E4167">
        <w:tc>
          <w:tcPr>
            <w:tcW w:w="972" w:type="dxa"/>
          </w:tcPr>
          <w:p w:rsidR="00584EEB" w:rsidRDefault="00912146" w:rsidP="00C108AF">
            <w:pPr>
              <w:spacing w:line="322" w:lineRule="exact"/>
              <w:ind w:right="163"/>
              <w:jc w:val="center"/>
              <w:rPr>
                <w:bCs/>
                <w:spacing w:val="-13"/>
                <w:sz w:val="28"/>
                <w:szCs w:val="28"/>
              </w:rPr>
            </w:pPr>
            <w:r>
              <w:rPr>
                <w:bCs/>
                <w:spacing w:val="-13"/>
                <w:sz w:val="28"/>
                <w:szCs w:val="28"/>
              </w:rPr>
              <w:t>5.10</w:t>
            </w:r>
          </w:p>
        </w:tc>
        <w:tc>
          <w:tcPr>
            <w:tcW w:w="6043" w:type="dxa"/>
          </w:tcPr>
          <w:p w:rsidR="00584EEB" w:rsidRDefault="00584EEB" w:rsidP="0023620A">
            <w:pPr>
              <w:spacing w:line="322" w:lineRule="exact"/>
              <w:ind w:right="163"/>
              <w:rPr>
                <w:bCs/>
                <w:spacing w:val="-13"/>
                <w:sz w:val="28"/>
                <w:szCs w:val="28"/>
              </w:rPr>
            </w:pPr>
            <w:r>
              <w:rPr>
                <w:bCs/>
                <w:spacing w:val="-13"/>
                <w:sz w:val="28"/>
                <w:szCs w:val="28"/>
              </w:rPr>
              <w:t>Достижения учреждения в конкурсах</w:t>
            </w:r>
          </w:p>
        </w:tc>
        <w:tc>
          <w:tcPr>
            <w:tcW w:w="2275" w:type="dxa"/>
          </w:tcPr>
          <w:p w:rsidR="00584EEB" w:rsidRPr="00F96CFA" w:rsidRDefault="00912146" w:rsidP="00C108AF">
            <w:pPr>
              <w:spacing w:line="322" w:lineRule="exact"/>
              <w:ind w:right="163"/>
              <w:jc w:val="center"/>
              <w:rPr>
                <w:bCs/>
                <w:spacing w:val="-13"/>
                <w:sz w:val="28"/>
                <w:szCs w:val="28"/>
              </w:rPr>
            </w:pPr>
            <w:r>
              <w:rPr>
                <w:bCs/>
                <w:spacing w:val="-13"/>
                <w:sz w:val="28"/>
                <w:szCs w:val="28"/>
              </w:rPr>
              <w:t>62</w:t>
            </w:r>
          </w:p>
        </w:tc>
      </w:tr>
      <w:tr w:rsidR="00584EEB" w:rsidRPr="00F96CFA" w:rsidTr="007E4167">
        <w:tc>
          <w:tcPr>
            <w:tcW w:w="972" w:type="dxa"/>
          </w:tcPr>
          <w:p w:rsidR="00584EEB" w:rsidRDefault="00912146" w:rsidP="00C108AF">
            <w:pPr>
              <w:spacing w:line="322" w:lineRule="exact"/>
              <w:ind w:right="163"/>
              <w:jc w:val="center"/>
              <w:rPr>
                <w:bCs/>
                <w:spacing w:val="-13"/>
                <w:sz w:val="28"/>
                <w:szCs w:val="28"/>
              </w:rPr>
            </w:pPr>
            <w:r>
              <w:rPr>
                <w:bCs/>
                <w:spacing w:val="-13"/>
                <w:sz w:val="28"/>
                <w:szCs w:val="28"/>
              </w:rPr>
              <w:t>5.11</w:t>
            </w:r>
          </w:p>
        </w:tc>
        <w:tc>
          <w:tcPr>
            <w:tcW w:w="6043" w:type="dxa"/>
          </w:tcPr>
          <w:p w:rsidR="00584EEB" w:rsidRDefault="00584EEB" w:rsidP="0023620A">
            <w:pPr>
              <w:spacing w:line="322" w:lineRule="exact"/>
              <w:ind w:right="163"/>
              <w:rPr>
                <w:bCs/>
                <w:spacing w:val="-13"/>
                <w:sz w:val="28"/>
                <w:szCs w:val="28"/>
              </w:rPr>
            </w:pPr>
            <w:r>
              <w:rPr>
                <w:bCs/>
                <w:spacing w:val="-13"/>
                <w:sz w:val="28"/>
                <w:szCs w:val="28"/>
              </w:rPr>
              <w:t>Оценки и отзывы потребителей образовательных услуг</w:t>
            </w:r>
          </w:p>
        </w:tc>
        <w:tc>
          <w:tcPr>
            <w:tcW w:w="2275" w:type="dxa"/>
          </w:tcPr>
          <w:p w:rsidR="00584EEB" w:rsidRPr="00F96CFA" w:rsidRDefault="00912146" w:rsidP="00C108AF">
            <w:pPr>
              <w:spacing w:line="322" w:lineRule="exact"/>
              <w:ind w:right="163"/>
              <w:jc w:val="center"/>
              <w:rPr>
                <w:bCs/>
                <w:spacing w:val="-13"/>
                <w:sz w:val="28"/>
                <w:szCs w:val="28"/>
              </w:rPr>
            </w:pPr>
            <w:r>
              <w:rPr>
                <w:bCs/>
                <w:spacing w:val="-13"/>
                <w:sz w:val="28"/>
                <w:szCs w:val="28"/>
              </w:rPr>
              <w:t>62 - 64</w:t>
            </w:r>
          </w:p>
        </w:tc>
      </w:tr>
      <w:tr w:rsidR="00584EEB" w:rsidRPr="00F96CFA" w:rsidTr="007E4167">
        <w:tc>
          <w:tcPr>
            <w:tcW w:w="972" w:type="dxa"/>
          </w:tcPr>
          <w:p w:rsidR="00584EEB" w:rsidRDefault="00584EEB" w:rsidP="00C108AF">
            <w:pPr>
              <w:spacing w:line="322" w:lineRule="exact"/>
              <w:ind w:right="163"/>
              <w:jc w:val="center"/>
              <w:rPr>
                <w:bCs/>
                <w:spacing w:val="-13"/>
                <w:sz w:val="28"/>
                <w:szCs w:val="28"/>
              </w:rPr>
            </w:pPr>
            <w:r>
              <w:rPr>
                <w:bCs/>
                <w:spacing w:val="-13"/>
                <w:sz w:val="28"/>
                <w:szCs w:val="28"/>
              </w:rPr>
              <w:t>6</w:t>
            </w:r>
          </w:p>
        </w:tc>
        <w:tc>
          <w:tcPr>
            <w:tcW w:w="6043" w:type="dxa"/>
          </w:tcPr>
          <w:p w:rsidR="00584EEB" w:rsidRDefault="00584EEB" w:rsidP="0023620A">
            <w:pPr>
              <w:spacing w:line="322" w:lineRule="exact"/>
              <w:ind w:right="163"/>
              <w:rPr>
                <w:bCs/>
                <w:spacing w:val="-13"/>
                <w:sz w:val="28"/>
                <w:szCs w:val="28"/>
              </w:rPr>
            </w:pPr>
            <w:r>
              <w:rPr>
                <w:bCs/>
                <w:spacing w:val="-13"/>
                <w:sz w:val="28"/>
                <w:szCs w:val="28"/>
              </w:rPr>
              <w:t>Социальная активность и внешние связи учреждения</w:t>
            </w:r>
          </w:p>
        </w:tc>
        <w:tc>
          <w:tcPr>
            <w:tcW w:w="2275" w:type="dxa"/>
          </w:tcPr>
          <w:p w:rsidR="00584EEB" w:rsidRPr="00F96CFA" w:rsidRDefault="00584EEB" w:rsidP="00C108AF">
            <w:pPr>
              <w:spacing w:line="322" w:lineRule="exact"/>
              <w:ind w:right="163"/>
              <w:jc w:val="center"/>
              <w:rPr>
                <w:bCs/>
                <w:spacing w:val="-13"/>
                <w:sz w:val="28"/>
                <w:szCs w:val="28"/>
              </w:rPr>
            </w:pPr>
          </w:p>
        </w:tc>
      </w:tr>
      <w:tr w:rsidR="00584EEB" w:rsidRPr="00F96CFA" w:rsidTr="007E4167">
        <w:tc>
          <w:tcPr>
            <w:tcW w:w="972" w:type="dxa"/>
          </w:tcPr>
          <w:p w:rsidR="00584EEB" w:rsidRDefault="00584EEB" w:rsidP="00C108AF">
            <w:pPr>
              <w:spacing w:line="322" w:lineRule="exact"/>
              <w:ind w:right="163"/>
              <w:jc w:val="center"/>
              <w:rPr>
                <w:bCs/>
                <w:spacing w:val="-13"/>
                <w:sz w:val="28"/>
                <w:szCs w:val="28"/>
              </w:rPr>
            </w:pPr>
            <w:r>
              <w:rPr>
                <w:bCs/>
                <w:spacing w:val="-13"/>
                <w:sz w:val="28"/>
                <w:szCs w:val="28"/>
              </w:rPr>
              <w:t>6.1</w:t>
            </w:r>
          </w:p>
        </w:tc>
        <w:tc>
          <w:tcPr>
            <w:tcW w:w="6043" w:type="dxa"/>
          </w:tcPr>
          <w:p w:rsidR="00584EEB" w:rsidRDefault="00584EEB" w:rsidP="0023620A">
            <w:pPr>
              <w:spacing w:line="322" w:lineRule="exact"/>
              <w:ind w:right="163"/>
              <w:rPr>
                <w:bCs/>
                <w:spacing w:val="-13"/>
                <w:sz w:val="28"/>
                <w:szCs w:val="28"/>
              </w:rPr>
            </w:pPr>
            <w:r>
              <w:rPr>
                <w:bCs/>
                <w:spacing w:val="-13"/>
                <w:sz w:val="28"/>
                <w:szCs w:val="28"/>
              </w:rPr>
              <w:t>Проекты и мероприятия, реализуемые в интересах с участием местного сообщества, партнёры учреждения</w:t>
            </w:r>
          </w:p>
        </w:tc>
        <w:tc>
          <w:tcPr>
            <w:tcW w:w="2275" w:type="dxa"/>
          </w:tcPr>
          <w:p w:rsidR="00584EEB" w:rsidRPr="00F96CFA" w:rsidRDefault="00912146" w:rsidP="00C108AF">
            <w:pPr>
              <w:spacing w:line="322" w:lineRule="exact"/>
              <w:ind w:right="163"/>
              <w:jc w:val="center"/>
              <w:rPr>
                <w:bCs/>
                <w:spacing w:val="-13"/>
                <w:sz w:val="28"/>
                <w:szCs w:val="28"/>
              </w:rPr>
            </w:pPr>
            <w:r>
              <w:rPr>
                <w:bCs/>
                <w:spacing w:val="-13"/>
                <w:sz w:val="28"/>
                <w:szCs w:val="28"/>
              </w:rPr>
              <w:t>64</w:t>
            </w:r>
          </w:p>
        </w:tc>
      </w:tr>
      <w:tr w:rsidR="00584EEB" w:rsidRPr="00F96CFA" w:rsidTr="007E4167">
        <w:tc>
          <w:tcPr>
            <w:tcW w:w="972" w:type="dxa"/>
          </w:tcPr>
          <w:p w:rsidR="00584EEB" w:rsidRDefault="007E4167" w:rsidP="00C108AF">
            <w:pPr>
              <w:spacing w:line="322" w:lineRule="exact"/>
              <w:ind w:right="163"/>
              <w:jc w:val="center"/>
              <w:rPr>
                <w:bCs/>
                <w:spacing w:val="-13"/>
                <w:sz w:val="28"/>
                <w:szCs w:val="28"/>
              </w:rPr>
            </w:pPr>
            <w:r>
              <w:rPr>
                <w:bCs/>
                <w:spacing w:val="-13"/>
                <w:sz w:val="28"/>
                <w:szCs w:val="28"/>
              </w:rPr>
              <w:t>6.2</w:t>
            </w:r>
          </w:p>
        </w:tc>
        <w:tc>
          <w:tcPr>
            <w:tcW w:w="6043" w:type="dxa"/>
          </w:tcPr>
          <w:p w:rsidR="00584EEB" w:rsidRDefault="007E4167" w:rsidP="0023620A">
            <w:pPr>
              <w:spacing w:line="322" w:lineRule="exact"/>
              <w:ind w:right="163"/>
              <w:rPr>
                <w:bCs/>
                <w:spacing w:val="-13"/>
                <w:sz w:val="28"/>
                <w:szCs w:val="28"/>
              </w:rPr>
            </w:pPr>
            <w:r>
              <w:rPr>
                <w:bCs/>
                <w:spacing w:val="-13"/>
                <w:sz w:val="28"/>
                <w:szCs w:val="28"/>
              </w:rPr>
              <w:t>Спонсоры, партнёры учреждения</w:t>
            </w:r>
          </w:p>
        </w:tc>
        <w:tc>
          <w:tcPr>
            <w:tcW w:w="2275" w:type="dxa"/>
          </w:tcPr>
          <w:p w:rsidR="00584EEB" w:rsidRPr="00F96CFA" w:rsidRDefault="00912146" w:rsidP="00C108AF">
            <w:pPr>
              <w:spacing w:line="322" w:lineRule="exact"/>
              <w:ind w:right="163"/>
              <w:jc w:val="center"/>
              <w:rPr>
                <w:bCs/>
                <w:spacing w:val="-13"/>
                <w:sz w:val="28"/>
                <w:szCs w:val="28"/>
              </w:rPr>
            </w:pPr>
            <w:r>
              <w:rPr>
                <w:bCs/>
                <w:spacing w:val="-13"/>
                <w:sz w:val="28"/>
                <w:szCs w:val="28"/>
              </w:rPr>
              <w:t>65</w:t>
            </w:r>
          </w:p>
        </w:tc>
      </w:tr>
      <w:tr w:rsidR="00584EEB" w:rsidRPr="00F96CFA" w:rsidTr="007E4167">
        <w:tc>
          <w:tcPr>
            <w:tcW w:w="972" w:type="dxa"/>
          </w:tcPr>
          <w:p w:rsidR="00584EEB" w:rsidRDefault="007E4167" w:rsidP="00C108AF">
            <w:pPr>
              <w:spacing w:line="322" w:lineRule="exact"/>
              <w:ind w:right="163"/>
              <w:jc w:val="center"/>
              <w:rPr>
                <w:bCs/>
                <w:spacing w:val="-13"/>
                <w:sz w:val="28"/>
                <w:szCs w:val="28"/>
              </w:rPr>
            </w:pPr>
            <w:r>
              <w:rPr>
                <w:bCs/>
                <w:spacing w:val="-13"/>
                <w:sz w:val="28"/>
                <w:szCs w:val="28"/>
              </w:rPr>
              <w:t>7</w:t>
            </w:r>
          </w:p>
        </w:tc>
        <w:tc>
          <w:tcPr>
            <w:tcW w:w="6043" w:type="dxa"/>
          </w:tcPr>
          <w:p w:rsidR="00584EEB" w:rsidRDefault="007E4167" w:rsidP="0023620A">
            <w:pPr>
              <w:spacing w:line="322" w:lineRule="exact"/>
              <w:ind w:right="163"/>
              <w:rPr>
                <w:bCs/>
                <w:spacing w:val="-13"/>
                <w:sz w:val="28"/>
                <w:szCs w:val="28"/>
              </w:rPr>
            </w:pPr>
            <w:r>
              <w:rPr>
                <w:bCs/>
                <w:spacing w:val="-13"/>
                <w:sz w:val="28"/>
                <w:szCs w:val="28"/>
              </w:rPr>
              <w:t>Финансово-экономическая деятельность</w:t>
            </w:r>
          </w:p>
        </w:tc>
        <w:tc>
          <w:tcPr>
            <w:tcW w:w="2275" w:type="dxa"/>
          </w:tcPr>
          <w:p w:rsidR="00584EEB" w:rsidRPr="00F96CFA" w:rsidRDefault="00912146" w:rsidP="00C108AF">
            <w:pPr>
              <w:spacing w:line="322" w:lineRule="exact"/>
              <w:ind w:right="163"/>
              <w:jc w:val="center"/>
              <w:rPr>
                <w:bCs/>
                <w:spacing w:val="-13"/>
                <w:sz w:val="28"/>
                <w:szCs w:val="28"/>
              </w:rPr>
            </w:pPr>
            <w:r>
              <w:rPr>
                <w:bCs/>
                <w:spacing w:val="-13"/>
                <w:sz w:val="28"/>
                <w:szCs w:val="28"/>
              </w:rPr>
              <w:t>65</w:t>
            </w:r>
          </w:p>
        </w:tc>
      </w:tr>
      <w:tr w:rsidR="00584EEB" w:rsidRPr="00F96CFA" w:rsidTr="007E4167">
        <w:tc>
          <w:tcPr>
            <w:tcW w:w="972" w:type="dxa"/>
          </w:tcPr>
          <w:p w:rsidR="00584EEB" w:rsidRDefault="007E4167" w:rsidP="00C108AF">
            <w:pPr>
              <w:spacing w:line="322" w:lineRule="exact"/>
              <w:ind w:right="163"/>
              <w:jc w:val="center"/>
              <w:rPr>
                <w:bCs/>
                <w:spacing w:val="-13"/>
                <w:sz w:val="28"/>
                <w:szCs w:val="28"/>
              </w:rPr>
            </w:pPr>
            <w:r>
              <w:rPr>
                <w:bCs/>
                <w:spacing w:val="-13"/>
                <w:sz w:val="28"/>
                <w:szCs w:val="28"/>
              </w:rPr>
              <w:t>8</w:t>
            </w:r>
          </w:p>
        </w:tc>
        <w:tc>
          <w:tcPr>
            <w:tcW w:w="6043" w:type="dxa"/>
          </w:tcPr>
          <w:p w:rsidR="00584EEB" w:rsidRDefault="007E4167" w:rsidP="0023620A">
            <w:pPr>
              <w:spacing w:line="322" w:lineRule="exact"/>
              <w:ind w:right="163"/>
              <w:rPr>
                <w:bCs/>
                <w:spacing w:val="-13"/>
                <w:sz w:val="28"/>
                <w:szCs w:val="28"/>
              </w:rPr>
            </w:pPr>
            <w:r>
              <w:rPr>
                <w:bCs/>
                <w:spacing w:val="-13"/>
                <w:sz w:val="28"/>
                <w:szCs w:val="28"/>
              </w:rPr>
              <w:t>Основные проблемы образовательного учреждения</w:t>
            </w:r>
          </w:p>
        </w:tc>
        <w:tc>
          <w:tcPr>
            <w:tcW w:w="2275" w:type="dxa"/>
          </w:tcPr>
          <w:p w:rsidR="00584EEB" w:rsidRPr="00F96CFA" w:rsidRDefault="00912146" w:rsidP="00C108AF">
            <w:pPr>
              <w:spacing w:line="322" w:lineRule="exact"/>
              <w:ind w:right="163"/>
              <w:jc w:val="center"/>
              <w:rPr>
                <w:bCs/>
                <w:spacing w:val="-13"/>
                <w:sz w:val="28"/>
                <w:szCs w:val="28"/>
              </w:rPr>
            </w:pPr>
            <w:r>
              <w:rPr>
                <w:bCs/>
                <w:spacing w:val="-13"/>
                <w:sz w:val="28"/>
                <w:szCs w:val="28"/>
              </w:rPr>
              <w:t>66</w:t>
            </w:r>
          </w:p>
        </w:tc>
      </w:tr>
      <w:tr w:rsidR="00BE009B" w:rsidRPr="00F96CFA" w:rsidTr="007E4167">
        <w:tc>
          <w:tcPr>
            <w:tcW w:w="972" w:type="dxa"/>
          </w:tcPr>
          <w:p w:rsidR="00BE009B" w:rsidRDefault="007E4167" w:rsidP="00C108AF">
            <w:pPr>
              <w:spacing w:line="322" w:lineRule="exact"/>
              <w:ind w:right="163"/>
              <w:jc w:val="center"/>
              <w:rPr>
                <w:bCs/>
                <w:spacing w:val="-13"/>
                <w:sz w:val="28"/>
                <w:szCs w:val="28"/>
              </w:rPr>
            </w:pPr>
            <w:r>
              <w:rPr>
                <w:bCs/>
                <w:spacing w:val="-13"/>
                <w:sz w:val="28"/>
                <w:szCs w:val="28"/>
              </w:rPr>
              <w:t>9</w:t>
            </w:r>
          </w:p>
        </w:tc>
        <w:tc>
          <w:tcPr>
            <w:tcW w:w="6043" w:type="dxa"/>
          </w:tcPr>
          <w:p w:rsidR="00BE009B" w:rsidRPr="00BE009B" w:rsidRDefault="00BE009B" w:rsidP="0023620A">
            <w:pPr>
              <w:spacing w:line="322" w:lineRule="exact"/>
              <w:ind w:right="163"/>
              <w:rPr>
                <w:bCs/>
                <w:spacing w:val="-13"/>
                <w:sz w:val="28"/>
                <w:szCs w:val="28"/>
              </w:rPr>
            </w:pPr>
            <w:r w:rsidRPr="00BE009B">
              <w:rPr>
                <w:rFonts w:cs="Times New Roman"/>
                <w:sz w:val="28"/>
                <w:szCs w:val="28"/>
              </w:rPr>
              <w:t>Приоритетные</w:t>
            </w:r>
            <w:r w:rsidR="00A252DE">
              <w:rPr>
                <w:rFonts w:cs="Times New Roman"/>
                <w:sz w:val="28"/>
                <w:szCs w:val="28"/>
              </w:rPr>
              <w:t xml:space="preserve"> направления работы школы в 2017-2018</w:t>
            </w:r>
            <w:r w:rsidR="00C15110">
              <w:rPr>
                <w:rFonts w:cs="Times New Roman"/>
                <w:sz w:val="28"/>
                <w:szCs w:val="28"/>
              </w:rPr>
              <w:t xml:space="preserve"> </w:t>
            </w:r>
            <w:r w:rsidRPr="00BE009B">
              <w:rPr>
                <w:rFonts w:cs="Times New Roman"/>
                <w:sz w:val="28"/>
                <w:szCs w:val="28"/>
              </w:rPr>
              <w:t>учебном году</w:t>
            </w:r>
          </w:p>
        </w:tc>
        <w:tc>
          <w:tcPr>
            <w:tcW w:w="2275" w:type="dxa"/>
          </w:tcPr>
          <w:p w:rsidR="00BE009B" w:rsidRPr="00F96CFA" w:rsidRDefault="00912146" w:rsidP="00C108AF">
            <w:pPr>
              <w:spacing w:line="322" w:lineRule="exact"/>
              <w:ind w:right="163"/>
              <w:jc w:val="center"/>
              <w:rPr>
                <w:bCs/>
                <w:spacing w:val="-13"/>
                <w:sz w:val="28"/>
                <w:szCs w:val="28"/>
              </w:rPr>
            </w:pPr>
            <w:r>
              <w:rPr>
                <w:bCs/>
                <w:spacing w:val="-13"/>
                <w:sz w:val="28"/>
                <w:szCs w:val="28"/>
              </w:rPr>
              <w:t>66 - 68</w:t>
            </w:r>
          </w:p>
        </w:tc>
      </w:tr>
    </w:tbl>
    <w:p w:rsidR="00866D48" w:rsidRDefault="00866D48" w:rsidP="00C108AF">
      <w:pPr>
        <w:shd w:val="clear" w:color="auto" w:fill="FFFFFF"/>
        <w:spacing w:line="322" w:lineRule="exact"/>
        <w:ind w:right="163"/>
        <w:jc w:val="center"/>
        <w:rPr>
          <w:b/>
          <w:bCs/>
          <w:spacing w:val="-13"/>
          <w:sz w:val="30"/>
          <w:szCs w:val="30"/>
        </w:rPr>
      </w:pPr>
    </w:p>
    <w:p w:rsidR="00BE009B" w:rsidRDefault="00BE009B" w:rsidP="00C108AF">
      <w:pPr>
        <w:shd w:val="clear" w:color="auto" w:fill="FFFFFF"/>
        <w:spacing w:line="322" w:lineRule="exact"/>
        <w:ind w:right="163"/>
        <w:jc w:val="center"/>
        <w:rPr>
          <w:b/>
          <w:bCs/>
          <w:spacing w:val="-13"/>
          <w:sz w:val="30"/>
          <w:szCs w:val="30"/>
        </w:rPr>
      </w:pPr>
    </w:p>
    <w:p w:rsidR="00BE009B" w:rsidRDefault="00BE009B" w:rsidP="00C108AF">
      <w:pPr>
        <w:shd w:val="clear" w:color="auto" w:fill="FFFFFF"/>
        <w:spacing w:line="322" w:lineRule="exact"/>
        <w:ind w:right="163"/>
        <w:jc w:val="center"/>
        <w:rPr>
          <w:b/>
          <w:bCs/>
          <w:spacing w:val="-13"/>
          <w:sz w:val="30"/>
          <w:szCs w:val="30"/>
        </w:rPr>
      </w:pPr>
    </w:p>
    <w:p w:rsidR="00BE009B" w:rsidRDefault="00BE009B"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7E4167" w:rsidRDefault="007E4167" w:rsidP="00323013">
      <w:pPr>
        <w:shd w:val="clear" w:color="auto" w:fill="FFFFFF"/>
        <w:spacing w:line="322" w:lineRule="exact"/>
        <w:ind w:right="163"/>
        <w:rPr>
          <w:b/>
          <w:bCs/>
          <w:spacing w:val="-13"/>
          <w:sz w:val="30"/>
          <w:szCs w:val="30"/>
        </w:rPr>
      </w:pPr>
    </w:p>
    <w:p w:rsidR="00BE009B" w:rsidRDefault="00BE009B" w:rsidP="009C0FF7">
      <w:pPr>
        <w:shd w:val="clear" w:color="auto" w:fill="FFFFFF"/>
        <w:spacing w:line="322" w:lineRule="exact"/>
        <w:ind w:right="163"/>
        <w:rPr>
          <w:b/>
          <w:bCs/>
          <w:spacing w:val="-13"/>
          <w:sz w:val="30"/>
          <w:szCs w:val="30"/>
        </w:rPr>
      </w:pPr>
    </w:p>
    <w:p w:rsidR="009770CD" w:rsidRDefault="009770CD" w:rsidP="009C0FF7">
      <w:pPr>
        <w:shd w:val="clear" w:color="auto" w:fill="FFFFFF"/>
        <w:spacing w:line="322" w:lineRule="exact"/>
        <w:ind w:right="163"/>
        <w:rPr>
          <w:b/>
          <w:bCs/>
          <w:spacing w:val="-13"/>
          <w:sz w:val="30"/>
          <w:szCs w:val="30"/>
        </w:rPr>
      </w:pPr>
    </w:p>
    <w:p w:rsidR="009770CD" w:rsidRDefault="009770CD" w:rsidP="009C0FF7">
      <w:pPr>
        <w:shd w:val="clear" w:color="auto" w:fill="FFFFFF"/>
        <w:spacing w:line="322" w:lineRule="exact"/>
        <w:ind w:right="163"/>
        <w:rPr>
          <w:b/>
          <w:bCs/>
          <w:spacing w:val="-13"/>
          <w:sz w:val="30"/>
          <w:szCs w:val="30"/>
        </w:rPr>
      </w:pPr>
    </w:p>
    <w:p w:rsidR="00B27295" w:rsidRDefault="003D79D2" w:rsidP="00202D88">
      <w:pPr>
        <w:pStyle w:val="a6"/>
        <w:numPr>
          <w:ilvl w:val="0"/>
          <w:numId w:val="1"/>
        </w:numPr>
        <w:shd w:val="clear" w:color="auto" w:fill="FFFFFF"/>
        <w:spacing w:line="322" w:lineRule="exact"/>
        <w:ind w:right="2"/>
        <w:rPr>
          <w:b/>
          <w:bCs/>
          <w:spacing w:val="-13"/>
          <w:sz w:val="30"/>
          <w:szCs w:val="30"/>
        </w:rPr>
      </w:pPr>
      <w:r w:rsidRPr="005446A8">
        <w:rPr>
          <w:b/>
          <w:bCs/>
          <w:spacing w:val="-13"/>
          <w:sz w:val="30"/>
          <w:szCs w:val="30"/>
        </w:rPr>
        <w:t>Введение</w:t>
      </w:r>
    </w:p>
    <w:p w:rsidR="004C5C32" w:rsidRPr="005446A8" w:rsidRDefault="004C5C32" w:rsidP="004C5C32">
      <w:pPr>
        <w:pStyle w:val="a6"/>
        <w:shd w:val="clear" w:color="auto" w:fill="FFFFFF"/>
        <w:spacing w:line="322" w:lineRule="exact"/>
        <w:ind w:left="3904" w:right="2"/>
        <w:rPr>
          <w:b/>
          <w:bCs/>
          <w:spacing w:val="-13"/>
          <w:sz w:val="30"/>
          <w:szCs w:val="30"/>
        </w:rPr>
      </w:pPr>
    </w:p>
    <w:p w:rsidR="00950FD8" w:rsidRPr="00FE20E3" w:rsidRDefault="00950FD8" w:rsidP="004F63FE">
      <w:pPr>
        <w:pStyle w:val="a7"/>
        <w:ind w:firstLine="708"/>
        <w:rPr>
          <w:rFonts w:ascii="Times New Roman" w:hAnsi="Times New Roman" w:cs="Times New Roman"/>
          <w:sz w:val="28"/>
          <w:szCs w:val="28"/>
        </w:rPr>
      </w:pPr>
      <w:r w:rsidRPr="00FE20E3">
        <w:rPr>
          <w:rFonts w:ascii="Times New Roman" w:hAnsi="Times New Roman" w:cs="Times New Roman"/>
          <w:sz w:val="28"/>
          <w:szCs w:val="28"/>
        </w:rPr>
        <w:t xml:space="preserve">Публичный доклад муниципального бюджетного общеобразовательного учреждения средней общеобразовательной школы </w:t>
      </w:r>
      <w:r w:rsidR="00FE20E3">
        <w:rPr>
          <w:rFonts w:ascii="Times New Roman" w:hAnsi="Times New Roman" w:cs="Times New Roman"/>
          <w:sz w:val="28"/>
          <w:szCs w:val="28"/>
        </w:rPr>
        <w:t>№</w:t>
      </w:r>
      <w:r w:rsidR="00A34AF9">
        <w:rPr>
          <w:rFonts w:ascii="Times New Roman" w:hAnsi="Times New Roman" w:cs="Times New Roman"/>
          <w:sz w:val="28"/>
          <w:szCs w:val="28"/>
        </w:rPr>
        <w:t xml:space="preserve"> </w:t>
      </w:r>
      <w:r w:rsidRPr="00FE20E3">
        <w:rPr>
          <w:rFonts w:ascii="Times New Roman" w:hAnsi="Times New Roman" w:cs="Times New Roman"/>
          <w:sz w:val="28"/>
          <w:szCs w:val="28"/>
        </w:rPr>
        <w:t xml:space="preserve">16 города </w:t>
      </w:r>
      <w:r w:rsidR="009B0631" w:rsidRPr="00FE20E3">
        <w:rPr>
          <w:rFonts w:ascii="Times New Roman" w:hAnsi="Times New Roman" w:cs="Times New Roman"/>
          <w:sz w:val="28"/>
          <w:szCs w:val="28"/>
        </w:rPr>
        <w:t>Невинномысска является</w:t>
      </w:r>
      <w:r w:rsidRPr="00FE20E3">
        <w:rPr>
          <w:rFonts w:ascii="Times New Roman" w:hAnsi="Times New Roman" w:cs="Times New Roman"/>
          <w:sz w:val="28"/>
          <w:szCs w:val="28"/>
        </w:rPr>
        <w:t xml:space="preserve"> аналитическим отчетом о деятельности обр</w:t>
      </w:r>
      <w:r w:rsidR="00DA7A7B">
        <w:rPr>
          <w:rFonts w:ascii="Times New Roman" w:hAnsi="Times New Roman" w:cs="Times New Roman"/>
          <w:sz w:val="28"/>
          <w:szCs w:val="28"/>
        </w:rPr>
        <w:t>азовательного учреждения за 2016-2017</w:t>
      </w:r>
      <w:r w:rsidRPr="00FE20E3">
        <w:rPr>
          <w:rFonts w:ascii="Times New Roman" w:hAnsi="Times New Roman" w:cs="Times New Roman"/>
          <w:sz w:val="28"/>
          <w:szCs w:val="28"/>
        </w:rPr>
        <w:t xml:space="preserve"> учебный год. </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Цель доклада - создание информационной основы для организации позитивного диалога и согласования интересов всех учас</w:t>
      </w:r>
      <w:r w:rsidR="009B0631">
        <w:rPr>
          <w:rFonts w:ascii="Times New Roman" w:hAnsi="Times New Roman" w:cs="Times New Roman"/>
          <w:sz w:val="28"/>
          <w:szCs w:val="28"/>
        </w:rPr>
        <w:t>тников образовательных отношений</w:t>
      </w:r>
      <w:r w:rsidRPr="00950FD8">
        <w:rPr>
          <w:rFonts w:ascii="Times New Roman" w:hAnsi="Times New Roman" w:cs="Times New Roman"/>
          <w:sz w:val="28"/>
          <w:szCs w:val="28"/>
        </w:rPr>
        <w:t>, включая представителей общественности; способствовать развитию па</w:t>
      </w:r>
      <w:r w:rsidR="005446A8">
        <w:rPr>
          <w:rFonts w:ascii="Times New Roman" w:hAnsi="Times New Roman" w:cs="Times New Roman"/>
          <w:sz w:val="28"/>
          <w:szCs w:val="28"/>
        </w:rPr>
        <w:t>ртнерских отношений между учреждением</w:t>
      </w:r>
      <w:r w:rsidRPr="00950FD8">
        <w:rPr>
          <w:rFonts w:ascii="Times New Roman" w:hAnsi="Times New Roman" w:cs="Times New Roman"/>
          <w:sz w:val="28"/>
          <w:szCs w:val="28"/>
        </w:rPr>
        <w:t xml:space="preserve"> и родителями (законными представителями); обеспечение прозрачности функционирования образовательного учреждения; обозначение приорит</w:t>
      </w:r>
      <w:r w:rsidR="005446A8">
        <w:rPr>
          <w:rFonts w:ascii="Times New Roman" w:hAnsi="Times New Roman" w:cs="Times New Roman"/>
          <w:sz w:val="28"/>
          <w:szCs w:val="28"/>
        </w:rPr>
        <w:t>етных направлений развития учреждения</w:t>
      </w:r>
      <w:r w:rsidR="009B0631">
        <w:rPr>
          <w:rFonts w:ascii="Times New Roman" w:hAnsi="Times New Roman" w:cs="Times New Roman"/>
          <w:sz w:val="28"/>
          <w:szCs w:val="28"/>
        </w:rPr>
        <w:t xml:space="preserve"> на перспективу</w:t>
      </w:r>
      <w:r w:rsidRPr="00950FD8">
        <w:rPr>
          <w:rFonts w:ascii="Times New Roman" w:hAnsi="Times New Roman" w:cs="Times New Roman"/>
          <w:sz w:val="28"/>
          <w:szCs w:val="28"/>
        </w:rPr>
        <w:t xml:space="preserve">. </w:t>
      </w:r>
    </w:p>
    <w:p w:rsidR="00950FD8" w:rsidRPr="00950FD8" w:rsidRDefault="009B0631" w:rsidP="00950FD8">
      <w:pPr>
        <w:pStyle w:val="a7"/>
        <w:rPr>
          <w:rFonts w:ascii="Times New Roman" w:hAnsi="Times New Roman" w:cs="Times New Roman"/>
          <w:sz w:val="28"/>
          <w:szCs w:val="28"/>
        </w:rPr>
      </w:pPr>
      <w:r>
        <w:rPr>
          <w:rFonts w:ascii="Times New Roman" w:hAnsi="Times New Roman" w:cs="Times New Roman"/>
          <w:sz w:val="28"/>
          <w:szCs w:val="28"/>
        </w:rPr>
        <w:t>П</w:t>
      </w:r>
      <w:r w:rsidR="00950FD8" w:rsidRPr="00950FD8">
        <w:rPr>
          <w:rFonts w:ascii="Times New Roman" w:hAnsi="Times New Roman" w:cs="Times New Roman"/>
          <w:sz w:val="28"/>
          <w:szCs w:val="28"/>
        </w:rPr>
        <w:t>еред современной школой четко сформулирована главная задача: раскрытие способностей каждого ученика, воспитание личности, готовой к жизни</w:t>
      </w:r>
      <w:r w:rsidR="00950FD8" w:rsidRPr="00950FD8">
        <w:rPr>
          <w:rFonts w:ascii="Times New Roman" w:hAnsi="Times New Roman" w:cs="Times New Roman"/>
          <w:i/>
          <w:sz w:val="28"/>
          <w:szCs w:val="28"/>
        </w:rPr>
        <w:t xml:space="preserve"> </w:t>
      </w:r>
      <w:r w:rsidR="00950FD8" w:rsidRPr="003D79D2">
        <w:rPr>
          <w:rFonts w:ascii="Times New Roman" w:hAnsi="Times New Roman" w:cs="Times New Roman"/>
          <w:sz w:val="28"/>
          <w:szCs w:val="28"/>
        </w:rPr>
        <w:t>в</w:t>
      </w:r>
      <w:r w:rsidR="00950FD8" w:rsidRPr="00950FD8">
        <w:rPr>
          <w:rFonts w:ascii="Times New Roman" w:hAnsi="Times New Roman" w:cs="Times New Roman"/>
          <w:sz w:val="28"/>
          <w:szCs w:val="28"/>
        </w:rPr>
        <w:t xml:space="preserve"> высокот</w:t>
      </w:r>
      <w:r w:rsidR="00CD7127">
        <w:rPr>
          <w:rFonts w:ascii="Times New Roman" w:hAnsi="Times New Roman" w:cs="Times New Roman"/>
          <w:sz w:val="28"/>
          <w:szCs w:val="28"/>
        </w:rPr>
        <w:t xml:space="preserve">ехнологичном, конкурентном мире;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 </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 xml:space="preserve">В </w:t>
      </w:r>
      <w:r w:rsidR="00D02601">
        <w:rPr>
          <w:rFonts w:ascii="Times New Roman" w:hAnsi="Times New Roman" w:cs="Times New Roman"/>
          <w:sz w:val="28"/>
          <w:szCs w:val="28"/>
        </w:rPr>
        <w:t xml:space="preserve">публичном </w:t>
      </w:r>
      <w:r w:rsidRPr="00950FD8">
        <w:rPr>
          <w:rFonts w:ascii="Times New Roman" w:hAnsi="Times New Roman" w:cs="Times New Roman"/>
          <w:sz w:val="28"/>
          <w:szCs w:val="28"/>
        </w:rPr>
        <w:t>докладе представлены основные характеристики, конечн</w:t>
      </w:r>
      <w:r w:rsidR="00D02601">
        <w:rPr>
          <w:rFonts w:ascii="Times New Roman" w:hAnsi="Times New Roman" w:cs="Times New Roman"/>
          <w:sz w:val="28"/>
          <w:szCs w:val="28"/>
        </w:rPr>
        <w:t>ые результаты</w:t>
      </w:r>
      <w:r w:rsidR="00DA7A7B">
        <w:rPr>
          <w:rFonts w:ascii="Times New Roman" w:hAnsi="Times New Roman" w:cs="Times New Roman"/>
          <w:sz w:val="28"/>
          <w:szCs w:val="28"/>
        </w:rPr>
        <w:t xml:space="preserve"> деятельности учреждения за 2016-2017</w:t>
      </w:r>
      <w:r w:rsidRPr="00950FD8">
        <w:rPr>
          <w:rFonts w:ascii="Times New Roman" w:hAnsi="Times New Roman" w:cs="Times New Roman"/>
          <w:sz w:val="28"/>
          <w:szCs w:val="28"/>
        </w:rPr>
        <w:t xml:space="preserve"> учебный год. Информация, содержащаяся в публичном</w:t>
      </w:r>
      <w:r w:rsidR="003D79D2">
        <w:rPr>
          <w:rFonts w:ascii="Times New Roman" w:hAnsi="Times New Roman" w:cs="Times New Roman"/>
          <w:sz w:val="28"/>
          <w:szCs w:val="28"/>
        </w:rPr>
        <w:t xml:space="preserve"> докладе</w:t>
      </w:r>
      <w:r w:rsidRPr="00950FD8">
        <w:rPr>
          <w:rFonts w:ascii="Times New Roman" w:hAnsi="Times New Roman" w:cs="Times New Roman"/>
          <w:sz w:val="28"/>
          <w:szCs w:val="28"/>
        </w:rPr>
        <w:t xml:space="preserve"> отражает р</w:t>
      </w:r>
      <w:r w:rsidR="003D79D2">
        <w:rPr>
          <w:rFonts w:ascii="Times New Roman" w:hAnsi="Times New Roman" w:cs="Times New Roman"/>
          <w:sz w:val="28"/>
          <w:szCs w:val="28"/>
        </w:rPr>
        <w:t>еальное состояние развития учреждения</w:t>
      </w:r>
      <w:r w:rsidR="005446A8">
        <w:rPr>
          <w:rFonts w:ascii="Times New Roman" w:hAnsi="Times New Roman" w:cs="Times New Roman"/>
          <w:sz w:val="28"/>
          <w:szCs w:val="28"/>
        </w:rPr>
        <w:t xml:space="preserve"> за</w:t>
      </w:r>
      <w:r w:rsidRPr="00950FD8">
        <w:rPr>
          <w:rFonts w:ascii="Times New Roman" w:hAnsi="Times New Roman" w:cs="Times New Roman"/>
          <w:sz w:val="28"/>
          <w:szCs w:val="28"/>
        </w:rPr>
        <w:t xml:space="preserve"> отчетный период.</w:t>
      </w:r>
    </w:p>
    <w:p w:rsidR="00950FD8" w:rsidRPr="00950FD8" w:rsidRDefault="00950FD8" w:rsidP="00950FD8">
      <w:pPr>
        <w:pStyle w:val="a7"/>
        <w:rPr>
          <w:rFonts w:ascii="Times New Roman" w:hAnsi="Times New Roman" w:cs="Times New Roman"/>
          <w:sz w:val="28"/>
          <w:szCs w:val="28"/>
        </w:rPr>
      </w:pPr>
      <w:r w:rsidRPr="00950FD8">
        <w:rPr>
          <w:rFonts w:ascii="Times New Roman" w:hAnsi="Times New Roman" w:cs="Times New Roman"/>
          <w:sz w:val="28"/>
          <w:szCs w:val="28"/>
        </w:rPr>
        <w:t>Настоящий доклад адресован родителям обучающихся</w:t>
      </w:r>
      <w:r w:rsidR="007E4167">
        <w:rPr>
          <w:rFonts w:ascii="Times New Roman" w:hAnsi="Times New Roman" w:cs="Times New Roman"/>
          <w:sz w:val="28"/>
          <w:szCs w:val="28"/>
        </w:rPr>
        <w:t xml:space="preserve"> (законным представителям)</w:t>
      </w:r>
      <w:r w:rsidRPr="00950FD8">
        <w:rPr>
          <w:rFonts w:ascii="Times New Roman" w:hAnsi="Times New Roman" w:cs="Times New Roman"/>
          <w:sz w:val="28"/>
          <w:szCs w:val="28"/>
        </w:rPr>
        <w:t>, работникам системы образования, общественным организациям, органам государственно-обществен</w:t>
      </w:r>
      <w:r w:rsidR="00DA7A7B">
        <w:rPr>
          <w:rFonts w:ascii="Times New Roman" w:hAnsi="Times New Roman" w:cs="Times New Roman"/>
          <w:sz w:val="28"/>
          <w:szCs w:val="28"/>
        </w:rPr>
        <w:t>ного управления учреждением</w:t>
      </w:r>
      <w:r w:rsidRPr="00950FD8">
        <w:rPr>
          <w:rFonts w:ascii="Times New Roman" w:hAnsi="Times New Roman" w:cs="Times New Roman"/>
          <w:sz w:val="28"/>
          <w:szCs w:val="28"/>
        </w:rPr>
        <w:t xml:space="preserve"> и другим заинтересованным лицам.</w:t>
      </w:r>
    </w:p>
    <w:p w:rsidR="009E29ED" w:rsidRDefault="009E29ED" w:rsidP="00DA7A7B">
      <w:pPr>
        <w:widowControl/>
        <w:autoSpaceDE/>
        <w:autoSpaceDN/>
        <w:adjustRightInd/>
        <w:spacing w:before="30" w:after="30"/>
        <w:jc w:val="both"/>
        <w:rPr>
          <w:color w:val="000000"/>
          <w:sz w:val="28"/>
          <w:szCs w:val="28"/>
        </w:rPr>
      </w:pPr>
      <w:r>
        <w:rPr>
          <w:color w:val="000000"/>
          <w:sz w:val="28"/>
          <w:szCs w:val="28"/>
        </w:rPr>
        <w:tab/>
      </w:r>
      <w:r w:rsidRPr="009E29ED">
        <w:rPr>
          <w:color w:val="000000"/>
          <w:sz w:val="28"/>
          <w:szCs w:val="28"/>
        </w:rPr>
        <w:t xml:space="preserve">Миссия МБОУ СОШ №16 </w:t>
      </w:r>
      <w:r w:rsidR="004D4524" w:rsidRPr="004D4524">
        <w:rPr>
          <w:color w:val="000000"/>
          <w:sz w:val="28"/>
          <w:szCs w:val="28"/>
        </w:rPr>
        <w:t>сегодня определена социальным заказом, возможностями педагогического коллектива и материально-технической базой учреждени</w:t>
      </w:r>
      <w:r w:rsidR="005446A8">
        <w:rPr>
          <w:color w:val="000000"/>
          <w:sz w:val="28"/>
          <w:szCs w:val="28"/>
        </w:rPr>
        <w:t xml:space="preserve">я: </w:t>
      </w:r>
      <w:r w:rsidR="008675C7">
        <w:rPr>
          <w:color w:val="000000"/>
          <w:sz w:val="28"/>
          <w:szCs w:val="28"/>
        </w:rPr>
        <w:t>создание условий для</w:t>
      </w:r>
      <w:r w:rsidR="005446A8">
        <w:rPr>
          <w:color w:val="000000"/>
          <w:sz w:val="28"/>
          <w:szCs w:val="28"/>
        </w:rPr>
        <w:t xml:space="preserve"> </w:t>
      </w:r>
      <w:r w:rsidR="004D4524" w:rsidRPr="004D4524">
        <w:rPr>
          <w:color w:val="000000"/>
          <w:sz w:val="28"/>
          <w:szCs w:val="28"/>
        </w:rPr>
        <w:t xml:space="preserve">самореализации, </w:t>
      </w:r>
      <w:proofErr w:type="spellStart"/>
      <w:r w:rsidR="004D4524" w:rsidRPr="004D4524">
        <w:rPr>
          <w:color w:val="000000"/>
          <w:sz w:val="28"/>
          <w:szCs w:val="28"/>
        </w:rPr>
        <w:t>самоакт</w:t>
      </w:r>
      <w:r w:rsidR="008675C7">
        <w:rPr>
          <w:color w:val="000000"/>
          <w:sz w:val="28"/>
          <w:szCs w:val="28"/>
        </w:rPr>
        <w:t>уализации</w:t>
      </w:r>
      <w:proofErr w:type="spellEnd"/>
      <w:r w:rsidR="008675C7">
        <w:rPr>
          <w:color w:val="000000"/>
          <w:sz w:val="28"/>
          <w:szCs w:val="28"/>
        </w:rPr>
        <w:t>, самосовершенствования</w:t>
      </w:r>
      <w:r w:rsidR="008675C7" w:rsidRPr="008675C7">
        <w:rPr>
          <w:color w:val="000000"/>
          <w:sz w:val="28"/>
          <w:szCs w:val="28"/>
        </w:rPr>
        <w:t xml:space="preserve"> </w:t>
      </w:r>
      <w:r w:rsidR="00B02259">
        <w:rPr>
          <w:color w:val="000000"/>
          <w:sz w:val="28"/>
          <w:szCs w:val="28"/>
        </w:rPr>
        <w:t xml:space="preserve">обучающихся </w:t>
      </w:r>
      <w:r w:rsidR="00B02259" w:rsidRPr="004D4524">
        <w:rPr>
          <w:color w:val="000000"/>
          <w:sz w:val="28"/>
          <w:szCs w:val="28"/>
        </w:rPr>
        <w:t>на</w:t>
      </w:r>
      <w:r w:rsidR="004D4524" w:rsidRPr="004D4524">
        <w:rPr>
          <w:color w:val="000000"/>
          <w:sz w:val="28"/>
          <w:szCs w:val="28"/>
        </w:rPr>
        <w:t xml:space="preserve"> основе духовных, нравственных, гражданских идеалов в процессе активной социально значимой деятельности.</w:t>
      </w:r>
    </w:p>
    <w:p w:rsidR="00B27295" w:rsidRPr="003D79D2" w:rsidRDefault="00D86FED" w:rsidP="00012522">
      <w:pPr>
        <w:ind w:firstLine="509"/>
        <w:contextualSpacing/>
        <w:jc w:val="both"/>
        <w:rPr>
          <w:sz w:val="28"/>
          <w:szCs w:val="28"/>
        </w:rPr>
      </w:pPr>
      <w:r>
        <w:rPr>
          <w:color w:val="000000"/>
          <w:sz w:val="28"/>
          <w:szCs w:val="28"/>
        </w:rPr>
        <w:tab/>
      </w:r>
      <w:r w:rsidR="009E29ED" w:rsidRPr="003D79D2">
        <w:rPr>
          <w:color w:val="000000"/>
          <w:sz w:val="28"/>
          <w:szCs w:val="28"/>
        </w:rPr>
        <w:t xml:space="preserve">В школе создаются </w:t>
      </w:r>
      <w:r w:rsidR="009E29ED" w:rsidRPr="003D79D2">
        <w:rPr>
          <w:spacing w:val="-11"/>
          <w:sz w:val="28"/>
          <w:szCs w:val="28"/>
        </w:rPr>
        <w:t>условия</w:t>
      </w:r>
      <w:r w:rsidR="00B27295" w:rsidRPr="003D79D2">
        <w:rPr>
          <w:spacing w:val="-11"/>
          <w:sz w:val="28"/>
          <w:szCs w:val="28"/>
        </w:rPr>
        <w:t xml:space="preserve"> для получения качественного образования, освоения</w:t>
      </w:r>
      <w:r w:rsidR="00B11E7C" w:rsidRPr="003D79D2">
        <w:rPr>
          <w:spacing w:val="-11"/>
          <w:sz w:val="28"/>
          <w:szCs w:val="28"/>
        </w:rPr>
        <w:t xml:space="preserve"> </w:t>
      </w:r>
      <w:r w:rsidR="00B27295" w:rsidRPr="003D79D2">
        <w:rPr>
          <w:sz w:val="28"/>
          <w:szCs w:val="28"/>
        </w:rPr>
        <w:t xml:space="preserve">базового уровня образования всеми </w:t>
      </w:r>
      <w:r w:rsidR="00CC27E9" w:rsidRPr="003D79D2">
        <w:rPr>
          <w:sz w:val="28"/>
          <w:szCs w:val="28"/>
        </w:rPr>
        <w:t>обучающимися</w:t>
      </w:r>
      <w:r w:rsidR="009E29ED" w:rsidRPr="003D79D2">
        <w:rPr>
          <w:sz w:val="28"/>
          <w:szCs w:val="28"/>
        </w:rPr>
        <w:t>,</w:t>
      </w:r>
      <w:r w:rsidR="00B11E7C" w:rsidRPr="003D79D2">
        <w:rPr>
          <w:sz w:val="28"/>
          <w:szCs w:val="28"/>
        </w:rPr>
        <w:t xml:space="preserve"> </w:t>
      </w:r>
      <w:r w:rsidR="009E29ED" w:rsidRPr="003D79D2">
        <w:rPr>
          <w:sz w:val="28"/>
          <w:szCs w:val="28"/>
        </w:rPr>
        <w:t>реализации</w:t>
      </w:r>
      <w:r w:rsidR="00B27295" w:rsidRPr="003D79D2">
        <w:rPr>
          <w:sz w:val="28"/>
          <w:szCs w:val="28"/>
        </w:rPr>
        <w:t xml:space="preserve"> творческого и ин</w:t>
      </w:r>
      <w:r w:rsidR="005446A8">
        <w:rPr>
          <w:sz w:val="28"/>
          <w:szCs w:val="28"/>
        </w:rPr>
        <w:t>новационного потенциала обучающихся</w:t>
      </w:r>
      <w:r w:rsidR="007E4167">
        <w:rPr>
          <w:sz w:val="28"/>
          <w:szCs w:val="28"/>
        </w:rPr>
        <w:t xml:space="preserve"> и педагогов</w:t>
      </w:r>
      <w:r w:rsidR="009E29ED" w:rsidRPr="003D79D2">
        <w:rPr>
          <w:sz w:val="28"/>
          <w:szCs w:val="28"/>
        </w:rPr>
        <w:t>.</w:t>
      </w:r>
      <w:r w:rsidR="00012522" w:rsidRPr="003D79D2">
        <w:rPr>
          <w:sz w:val="28"/>
          <w:szCs w:val="28"/>
        </w:rPr>
        <w:t xml:space="preserve"> </w:t>
      </w:r>
    </w:p>
    <w:p w:rsidR="007E4167" w:rsidRDefault="008675C7" w:rsidP="00DA7A7B">
      <w:pPr>
        <w:shd w:val="clear" w:color="auto" w:fill="FFFFFF"/>
        <w:tabs>
          <w:tab w:val="left" w:pos="211"/>
        </w:tabs>
        <w:spacing w:line="322" w:lineRule="exact"/>
        <w:ind w:left="19" w:right="322"/>
        <w:jc w:val="both"/>
        <w:rPr>
          <w:bCs/>
          <w:spacing w:val="-11"/>
          <w:sz w:val="28"/>
          <w:szCs w:val="28"/>
        </w:rPr>
      </w:pPr>
      <w:r>
        <w:rPr>
          <w:bCs/>
          <w:spacing w:val="-11"/>
          <w:sz w:val="28"/>
          <w:szCs w:val="28"/>
        </w:rPr>
        <w:tab/>
      </w:r>
      <w:r>
        <w:rPr>
          <w:bCs/>
          <w:spacing w:val="-11"/>
          <w:sz w:val="28"/>
          <w:szCs w:val="28"/>
        </w:rPr>
        <w:tab/>
      </w:r>
    </w:p>
    <w:p w:rsidR="00B27295" w:rsidRPr="003D79D2" w:rsidRDefault="00B27295" w:rsidP="00CC27E9">
      <w:pPr>
        <w:shd w:val="clear" w:color="auto" w:fill="FFFFFF"/>
        <w:tabs>
          <w:tab w:val="left" w:pos="211"/>
        </w:tabs>
        <w:spacing w:line="322" w:lineRule="exact"/>
        <w:ind w:left="19" w:right="322"/>
        <w:jc w:val="both"/>
        <w:rPr>
          <w:sz w:val="28"/>
          <w:szCs w:val="28"/>
        </w:rPr>
      </w:pPr>
      <w:r w:rsidRPr="003D79D2">
        <w:rPr>
          <w:bCs/>
          <w:spacing w:val="-11"/>
          <w:sz w:val="28"/>
          <w:szCs w:val="28"/>
        </w:rPr>
        <w:t>Школа в городском рейтинге среди общеобразовательных школ</w:t>
      </w:r>
      <w:r w:rsidR="00CC27E9" w:rsidRPr="003D79D2">
        <w:rPr>
          <w:bCs/>
          <w:spacing w:val="-11"/>
          <w:sz w:val="28"/>
          <w:szCs w:val="28"/>
        </w:rPr>
        <w:t xml:space="preserve"> города</w:t>
      </w:r>
      <w:r w:rsidRPr="003D79D2">
        <w:rPr>
          <w:bCs/>
          <w:spacing w:val="-11"/>
          <w:sz w:val="28"/>
          <w:szCs w:val="28"/>
        </w:rPr>
        <w:t>:</w:t>
      </w:r>
    </w:p>
    <w:p w:rsidR="00B27295" w:rsidRPr="00C108AF" w:rsidRDefault="00B27295" w:rsidP="006F738A">
      <w:pPr>
        <w:shd w:val="clear" w:color="auto" w:fill="FFFFFF"/>
        <w:spacing w:before="5" w:line="322" w:lineRule="exact"/>
        <w:rPr>
          <w:b/>
          <w:bCs/>
          <w:spacing w:val="-11"/>
          <w:sz w:val="30"/>
          <w:szCs w:val="30"/>
          <w:u w:val="single"/>
        </w:rPr>
      </w:pPr>
    </w:p>
    <w:tbl>
      <w:tblPr>
        <w:tblW w:w="10101" w:type="dxa"/>
        <w:tblInd w:w="-38" w:type="dxa"/>
        <w:tblLayout w:type="fixed"/>
        <w:tblCellMar>
          <w:left w:w="40" w:type="dxa"/>
          <w:right w:w="40" w:type="dxa"/>
        </w:tblCellMar>
        <w:tblLook w:val="0000" w:firstRow="0" w:lastRow="0" w:firstColumn="0" w:lastColumn="0" w:noHBand="0" w:noVBand="0"/>
      </w:tblPr>
      <w:tblGrid>
        <w:gridCol w:w="1037"/>
        <w:gridCol w:w="3641"/>
        <w:gridCol w:w="4472"/>
        <w:gridCol w:w="951"/>
      </w:tblGrid>
      <w:tr w:rsidR="00B27295" w:rsidRPr="00D12948" w:rsidTr="00502598">
        <w:trPr>
          <w:trHeight w:hRule="exact" w:val="34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B27295" w:rsidP="00C108AF">
            <w:pPr>
              <w:shd w:val="clear" w:color="auto" w:fill="FFFFFF"/>
              <w:jc w:val="center"/>
              <w:rPr>
                <w:sz w:val="28"/>
                <w:szCs w:val="28"/>
              </w:rPr>
            </w:pPr>
            <w:r w:rsidRPr="00CF695C">
              <w:rPr>
                <w:sz w:val="28"/>
                <w:szCs w:val="28"/>
              </w:rPr>
              <w:t>№</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B27295" w:rsidP="00C108AF">
            <w:pPr>
              <w:shd w:val="clear" w:color="auto" w:fill="FFFFFF"/>
              <w:jc w:val="center"/>
              <w:rPr>
                <w:sz w:val="28"/>
                <w:szCs w:val="28"/>
              </w:rPr>
            </w:pPr>
            <w:r>
              <w:rPr>
                <w:spacing w:val="-2"/>
                <w:sz w:val="28"/>
                <w:szCs w:val="28"/>
              </w:rPr>
              <w:t>Учебный год</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B27295" w:rsidP="00C108AF">
            <w:pPr>
              <w:shd w:val="clear" w:color="auto" w:fill="FFFFFF"/>
              <w:jc w:val="center"/>
              <w:rPr>
                <w:sz w:val="28"/>
                <w:szCs w:val="28"/>
              </w:rPr>
            </w:pPr>
            <w:r w:rsidRPr="00CF695C">
              <w:rPr>
                <w:sz w:val="28"/>
                <w:szCs w:val="28"/>
              </w:rPr>
              <w:t>Место в рейтинге</w:t>
            </w:r>
          </w:p>
        </w:tc>
        <w:tc>
          <w:tcPr>
            <w:tcW w:w="951" w:type="dxa"/>
            <w:tcBorders>
              <w:top w:val="nil"/>
              <w:left w:val="single" w:sz="6" w:space="0" w:color="auto"/>
              <w:bottom w:val="nil"/>
              <w:right w:val="nil"/>
            </w:tcBorders>
            <w:shd w:val="clear" w:color="auto" w:fill="FFFFFF"/>
          </w:tcPr>
          <w:p w:rsidR="00B27295" w:rsidRDefault="00B27295" w:rsidP="00EB4D2A">
            <w:pPr>
              <w:shd w:val="clear" w:color="auto" w:fill="FFFFFF"/>
              <w:rPr>
                <w:sz w:val="24"/>
                <w:szCs w:val="24"/>
              </w:rPr>
            </w:pPr>
          </w:p>
          <w:p w:rsidR="00502598" w:rsidRDefault="00502598" w:rsidP="00EB4D2A">
            <w:pPr>
              <w:shd w:val="clear" w:color="auto" w:fill="FFFFFF"/>
              <w:rPr>
                <w:sz w:val="24"/>
                <w:szCs w:val="24"/>
              </w:rPr>
            </w:pPr>
          </w:p>
          <w:p w:rsidR="00502598" w:rsidRDefault="00502598" w:rsidP="00EB4D2A">
            <w:pPr>
              <w:shd w:val="clear" w:color="auto" w:fill="FFFFFF"/>
              <w:rPr>
                <w:sz w:val="24"/>
                <w:szCs w:val="24"/>
              </w:rPr>
            </w:pPr>
          </w:p>
          <w:p w:rsidR="00502598" w:rsidRPr="00D12948" w:rsidRDefault="00502598" w:rsidP="00EB4D2A">
            <w:pPr>
              <w:shd w:val="clear" w:color="auto" w:fill="FFFFFF"/>
              <w:rPr>
                <w:sz w:val="24"/>
                <w:szCs w:val="24"/>
              </w:rPr>
            </w:pPr>
          </w:p>
        </w:tc>
      </w:tr>
      <w:tr w:rsidR="00B27295" w:rsidRPr="00D12948" w:rsidTr="00502598">
        <w:trPr>
          <w:trHeight w:hRule="exact" w:val="43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CD7127" w:rsidP="00C108AF">
            <w:pPr>
              <w:shd w:val="clear" w:color="auto" w:fill="FFFFFF"/>
              <w:ind w:left="19"/>
              <w:jc w:val="center"/>
              <w:rPr>
                <w:sz w:val="28"/>
                <w:szCs w:val="28"/>
              </w:rPr>
            </w:pPr>
            <w:r>
              <w:rPr>
                <w:sz w:val="28"/>
                <w:szCs w:val="28"/>
              </w:rPr>
              <w:t>1</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B27295" w:rsidRPr="00CF695C" w:rsidRDefault="00AD3538" w:rsidP="007C393B">
            <w:pPr>
              <w:shd w:val="clear" w:color="auto" w:fill="FFFFFF"/>
              <w:jc w:val="center"/>
              <w:rPr>
                <w:sz w:val="28"/>
                <w:szCs w:val="28"/>
              </w:rPr>
            </w:pPr>
            <w:r>
              <w:rPr>
                <w:sz w:val="28"/>
                <w:szCs w:val="28"/>
              </w:rPr>
              <w:t>2015</w:t>
            </w:r>
            <w:r w:rsidR="00CD7127">
              <w:rPr>
                <w:sz w:val="28"/>
                <w:szCs w:val="28"/>
              </w:rPr>
              <w:t>-201</w:t>
            </w:r>
            <w:r>
              <w:rPr>
                <w:sz w:val="28"/>
                <w:szCs w:val="28"/>
              </w:rPr>
              <w:t>6</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B27295" w:rsidRPr="00D12948" w:rsidRDefault="00F07EA3" w:rsidP="00C108AF">
            <w:pPr>
              <w:shd w:val="clear" w:color="auto" w:fill="FFFFFF"/>
              <w:jc w:val="center"/>
              <w:rPr>
                <w:sz w:val="28"/>
                <w:szCs w:val="28"/>
              </w:rPr>
            </w:pPr>
            <w:r>
              <w:rPr>
                <w:sz w:val="28"/>
                <w:szCs w:val="28"/>
              </w:rPr>
              <w:t>4</w:t>
            </w:r>
            <w:r w:rsidR="00CD7127">
              <w:rPr>
                <w:sz w:val="28"/>
                <w:szCs w:val="28"/>
              </w:rPr>
              <w:t xml:space="preserve"> место</w:t>
            </w:r>
          </w:p>
        </w:tc>
        <w:tc>
          <w:tcPr>
            <w:tcW w:w="951" w:type="dxa"/>
            <w:tcBorders>
              <w:top w:val="nil"/>
              <w:left w:val="single" w:sz="6" w:space="0" w:color="auto"/>
              <w:bottom w:val="nil"/>
              <w:right w:val="nil"/>
            </w:tcBorders>
            <w:shd w:val="clear" w:color="auto" w:fill="FFFFFF"/>
          </w:tcPr>
          <w:p w:rsidR="00B27295" w:rsidRDefault="00B27295" w:rsidP="00EB4D2A">
            <w:pPr>
              <w:shd w:val="clear" w:color="auto" w:fill="FFFFFF"/>
              <w:rPr>
                <w:sz w:val="24"/>
                <w:szCs w:val="24"/>
              </w:rPr>
            </w:pPr>
          </w:p>
          <w:p w:rsidR="00502598" w:rsidRPr="00D12948" w:rsidRDefault="00502598" w:rsidP="00EB4D2A">
            <w:pPr>
              <w:shd w:val="clear" w:color="auto" w:fill="FFFFFF"/>
              <w:rPr>
                <w:sz w:val="24"/>
                <w:szCs w:val="24"/>
              </w:rPr>
            </w:pPr>
          </w:p>
        </w:tc>
      </w:tr>
      <w:tr w:rsidR="00CD7127" w:rsidRPr="00D12948" w:rsidTr="00502598">
        <w:trPr>
          <w:trHeight w:hRule="exact" w:val="42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CD7127" w:rsidP="00CD7127">
            <w:pPr>
              <w:shd w:val="clear" w:color="auto" w:fill="FFFFFF"/>
              <w:ind w:left="19"/>
              <w:jc w:val="center"/>
              <w:rPr>
                <w:sz w:val="28"/>
                <w:szCs w:val="28"/>
              </w:rPr>
            </w:pPr>
            <w:r>
              <w:rPr>
                <w:sz w:val="28"/>
                <w:szCs w:val="28"/>
              </w:rPr>
              <w:t>2</w:t>
            </w:r>
            <w:r w:rsidRPr="00D12948">
              <w:rPr>
                <w:sz w:val="28"/>
                <w:szCs w:val="28"/>
              </w:rPr>
              <w:t>.</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CD7127" w:rsidRPr="00CF695C" w:rsidRDefault="00AD3538" w:rsidP="00CD7127">
            <w:pPr>
              <w:shd w:val="clear" w:color="auto" w:fill="FFFFFF"/>
              <w:jc w:val="center"/>
              <w:rPr>
                <w:sz w:val="28"/>
                <w:szCs w:val="28"/>
              </w:rPr>
            </w:pPr>
            <w:r>
              <w:rPr>
                <w:sz w:val="28"/>
                <w:szCs w:val="28"/>
              </w:rPr>
              <w:t>2014</w:t>
            </w:r>
            <w:r w:rsidR="007C393B">
              <w:rPr>
                <w:sz w:val="28"/>
                <w:szCs w:val="28"/>
              </w:rPr>
              <w:t>-</w:t>
            </w:r>
            <w:r w:rsidR="00CD7127" w:rsidRPr="00CF695C">
              <w:rPr>
                <w:sz w:val="28"/>
                <w:szCs w:val="28"/>
              </w:rPr>
              <w:t>201</w:t>
            </w:r>
            <w:r>
              <w:rPr>
                <w:sz w:val="28"/>
                <w:szCs w:val="28"/>
              </w:rPr>
              <w:t>5</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AD3538" w:rsidP="00CD7127">
            <w:pPr>
              <w:shd w:val="clear" w:color="auto" w:fill="FFFFFF"/>
              <w:jc w:val="center"/>
              <w:rPr>
                <w:sz w:val="28"/>
                <w:szCs w:val="28"/>
              </w:rPr>
            </w:pPr>
            <w:r>
              <w:rPr>
                <w:sz w:val="28"/>
                <w:szCs w:val="28"/>
              </w:rPr>
              <w:t>3</w:t>
            </w:r>
            <w:r w:rsidR="00CD7127" w:rsidRPr="00D12948">
              <w:rPr>
                <w:sz w:val="28"/>
                <w:szCs w:val="28"/>
              </w:rPr>
              <w:t xml:space="preserve"> место</w:t>
            </w:r>
          </w:p>
        </w:tc>
        <w:tc>
          <w:tcPr>
            <w:tcW w:w="951" w:type="dxa"/>
            <w:tcBorders>
              <w:top w:val="nil"/>
              <w:left w:val="single" w:sz="6" w:space="0" w:color="auto"/>
              <w:bottom w:val="nil"/>
              <w:right w:val="nil"/>
            </w:tcBorders>
            <w:shd w:val="clear" w:color="auto" w:fill="FFFFFF"/>
          </w:tcPr>
          <w:p w:rsidR="00CD7127" w:rsidRPr="00D12948" w:rsidRDefault="00CD7127" w:rsidP="00CD7127">
            <w:pPr>
              <w:shd w:val="clear" w:color="auto" w:fill="FFFFFF"/>
              <w:rPr>
                <w:sz w:val="24"/>
                <w:szCs w:val="24"/>
              </w:rPr>
            </w:pPr>
          </w:p>
        </w:tc>
      </w:tr>
      <w:tr w:rsidR="00CD7127" w:rsidRPr="00D12948" w:rsidTr="00502598">
        <w:trPr>
          <w:trHeight w:hRule="exact" w:val="41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CD7127" w:rsidP="00CD7127">
            <w:pPr>
              <w:shd w:val="clear" w:color="auto" w:fill="FFFFFF"/>
              <w:ind w:left="19"/>
              <w:jc w:val="center"/>
              <w:rPr>
                <w:sz w:val="28"/>
                <w:szCs w:val="28"/>
              </w:rPr>
            </w:pPr>
            <w:r>
              <w:rPr>
                <w:sz w:val="28"/>
                <w:szCs w:val="28"/>
              </w:rPr>
              <w:t>3</w:t>
            </w:r>
            <w:r w:rsidRPr="00D12948">
              <w:rPr>
                <w:sz w:val="28"/>
                <w:szCs w:val="28"/>
              </w:rPr>
              <w:t>.</w:t>
            </w:r>
          </w:p>
        </w:tc>
        <w:tc>
          <w:tcPr>
            <w:tcW w:w="3641"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AD3538" w:rsidP="00CD7127">
            <w:pPr>
              <w:shd w:val="clear" w:color="auto" w:fill="FFFFFF"/>
              <w:jc w:val="center"/>
              <w:rPr>
                <w:sz w:val="28"/>
                <w:szCs w:val="28"/>
              </w:rPr>
            </w:pPr>
            <w:r>
              <w:rPr>
                <w:sz w:val="28"/>
                <w:szCs w:val="28"/>
              </w:rPr>
              <w:t>2013</w:t>
            </w:r>
            <w:r w:rsidR="00CD7127">
              <w:rPr>
                <w:sz w:val="28"/>
                <w:szCs w:val="28"/>
              </w:rPr>
              <w:t>-</w:t>
            </w:r>
            <w:r w:rsidR="00CD7127" w:rsidRPr="00CF695C">
              <w:rPr>
                <w:sz w:val="28"/>
                <w:szCs w:val="28"/>
              </w:rPr>
              <w:t>201</w:t>
            </w:r>
            <w:r>
              <w:rPr>
                <w:sz w:val="28"/>
                <w:szCs w:val="28"/>
              </w:rPr>
              <w:t>4</w:t>
            </w:r>
          </w:p>
        </w:tc>
        <w:tc>
          <w:tcPr>
            <w:tcW w:w="4472" w:type="dxa"/>
            <w:tcBorders>
              <w:top w:val="single" w:sz="6" w:space="0" w:color="auto"/>
              <w:left w:val="single" w:sz="6" w:space="0" w:color="auto"/>
              <w:bottom w:val="single" w:sz="6" w:space="0" w:color="auto"/>
              <w:right w:val="single" w:sz="6" w:space="0" w:color="auto"/>
            </w:tcBorders>
            <w:shd w:val="clear" w:color="auto" w:fill="FFFFFF"/>
          </w:tcPr>
          <w:p w:rsidR="00CD7127" w:rsidRPr="00D12948" w:rsidRDefault="00AD3538" w:rsidP="00CD7127">
            <w:pPr>
              <w:shd w:val="clear" w:color="auto" w:fill="FFFFFF"/>
              <w:jc w:val="center"/>
              <w:rPr>
                <w:sz w:val="28"/>
                <w:szCs w:val="28"/>
              </w:rPr>
            </w:pPr>
            <w:r>
              <w:rPr>
                <w:sz w:val="28"/>
                <w:szCs w:val="28"/>
              </w:rPr>
              <w:t>2</w:t>
            </w:r>
            <w:r w:rsidR="007C393B">
              <w:rPr>
                <w:sz w:val="28"/>
                <w:szCs w:val="28"/>
              </w:rPr>
              <w:t xml:space="preserve"> </w:t>
            </w:r>
            <w:r w:rsidR="00CD7127" w:rsidRPr="00CF695C">
              <w:rPr>
                <w:sz w:val="28"/>
                <w:szCs w:val="28"/>
              </w:rPr>
              <w:t>место</w:t>
            </w:r>
          </w:p>
        </w:tc>
        <w:tc>
          <w:tcPr>
            <w:tcW w:w="951" w:type="dxa"/>
            <w:tcBorders>
              <w:top w:val="nil"/>
              <w:left w:val="single" w:sz="6" w:space="0" w:color="auto"/>
              <w:bottom w:val="nil"/>
              <w:right w:val="nil"/>
            </w:tcBorders>
            <w:shd w:val="clear" w:color="auto" w:fill="FFFFFF"/>
          </w:tcPr>
          <w:p w:rsidR="00CD7127" w:rsidRDefault="00CD7127" w:rsidP="00CD7127">
            <w:pPr>
              <w:shd w:val="clear" w:color="auto" w:fill="FFFFFF"/>
              <w:rPr>
                <w:sz w:val="24"/>
                <w:szCs w:val="24"/>
              </w:rPr>
            </w:pPr>
          </w:p>
          <w:p w:rsidR="00CD7127" w:rsidRDefault="00CD7127" w:rsidP="00CD7127">
            <w:pPr>
              <w:shd w:val="clear" w:color="auto" w:fill="FFFFFF"/>
              <w:rPr>
                <w:sz w:val="24"/>
                <w:szCs w:val="24"/>
              </w:rPr>
            </w:pPr>
          </w:p>
          <w:p w:rsidR="00502598" w:rsidRDefault="00502598" w:rsidP="00CD7127">
            <w:pPr>
              <w:shd w:val="clear" w:color="auto" w:fill="FFFFFF"/>
              <w:rPr>
                <w:sz w:val="24"/>
                <w:szCs w:val="24"/>
              </w:rPr>
            </w:pPr>
          </w:p>
          <w:p w:rsidR="00502598" w:rsidRDefault="00502598" w:rsidP="00CD7127">
            <w:pPr>
              <w:shd w:val="clear" w:color="auto" w:fill="FFFFFF"/>
              <w:rPr>
                <w:sz w:val="24"/>
                <w:szCs w:val="24"/>
              </w:rPr>
            </w:pPr>
          </w:p>
          <w:p w:rsidR="00CD7127" w:rsidRDefault="00CD7127" w:rsidP="00CD7127">
            <w:pPr>
              <w:shd w:val="clear" w:color="auto" w:fill="FFFFFF"/>
              <w:rPr>
                <w:sz w:val="24"/>
                <w:szCs w:val="24"/>
              </w:rPr>
            </w:pPr>
          </w:p>
          <w:p w:rsidR="00CD7127" w:rsidRPr="00D12948" w:rsidRDefault="00CD7127" w:rsidP="00CD7127">
            <w:pPr>
              <w:shd w:val="clear" w:color="auto" w:fill="FFFFFF"/>
              <w:rPr>
                <w:sz w:val="24"/>
                <w:szCs w:val="24"/>
              </w:rPr>
            </w:pPr>
          </w:p>
        </w:tc>
      </w:tr>
    </w:tbl>
    <w:p w:rsidR="00CD7127" w:rsidRDefault="00CD7127" w:rsidP="003D79D2">
      <w:pPr>
        <w:shd w:val="clear" w:color="auto" w:fill="FFFFFF"/>
        <w:spacing w:line="322" w:lineRule="exact"/>
        <w:ind w:right="10" w:firstLine="708"/>
        <w:jc w:val="both"/>
        <w:rPr>
          <w:spacing w:val="-11"/>
          <w:sz w:val="28"/>
          <w:szCs w:val="28"/>
        </w:rPr>
      </w:pPr>
    </w:p>
    <w:p w:rsidR="003D79D2" w:rsidRDefault="00AD3538" w:rsidP="003D79D2">
      <w:pPr>
        <w:shd w:val="clear" w:color="auto" w:fill="FFFFFF"/>
        <w:spacing w:line="322" w:lineRule="exact"/>
        <w:ind w:right="10" w:firstLine="708"/>
        <w:jc w:val="both"/>
        <w:rPr>
          <w:sz w:val="30"/>
          <w:szCs w:val="30"/>
        </w:rPr>
      </w:pPr>
      <w:r>
        <w:rPr>
          <w:spacing w:val="-11"/>
          <w:sz w:val="28"/>
          <w:szCs w:val="28"/>
        </w:rPr>
        <w:t>В начале 2016-2017</w:t>
      </w:r>
      <w:r w:rsidR="003D79D2" w:rsidRPr="005446A8">
        <w:rPr>
          <w:spacing w:val="-11"/>
          <w:sz w:val="28"/>
          <w:szCs w:val="28"/>
        </w:rPr>
        <w:t xml:space="preserve"> учебного года </w:t>
      </w:r>
      <w:r w:rsidR="00CD7127" w:rsidRPr="005446A8">
        <w:rPr>
          <w:spacing w:val="-11"/>
          <w:sz w:val="28"/>
          <w:szCs w:val="28"/>
        </w:rPr>
        <w:t>школа определила</w:t>
      </w:r>
      <w:r w:rsidR="003D79D2" w:rsidRPr="005446A8">
        <w:rPr>
          <w:spacing w:val="-11"/>
          <w:sz w:val="28"/>
          <w:szCs w:val="28"/>
        </w:rPr>
        <w:t xml:space="preserve"> для себя приоритетные </w:t>
      </w:r>
      <w:r w:rsidR="00CD7127" w:rsidRPr="005446A8">
        <w:rPr>
          <w:spacing w:val="-11"/>
          <w:sz w:val="28"/>
          <w:szCs w:val="28"/>
        </w:rPr>
        <w:lastRenderedPageBreak/>
        <w:t xml:space="preserve">направления </w:t>
      </w:r>
      <w:r w:rsidR="00CD7127" w:rsidRPr="005446A8">
        <w:rPr>
          <w:sz w:val="28"/>
          <w:szCs w:val="28"/>
        </w:rPr>
        <w:t>в</w:t>
      </w:r>
      <w:r w:rsidR="003D79D2" w:rsidRPr="005446A8">
        <w:rPr>
          <w:sz w:val="28"/>
          <w:szCs w:val="28"/>
        </w:rPr>
        <w:t xml:space="preserve"> работе</w:t>
      </w:r>
      <w:r w:rsidR="003D79D2">
        <w:rPr>
          <w:sz w:val="30"/>
          <w:szCs w:val="30"/>
        </w:rPr>
        <w:t>:</w:t>
      </w:r>
    </w:p>
    <w:p w:rsidR="00D91C2F" w:rsidRDefault="00F07EA3" w:rsidP="00E63E16">
      <w:pPr>
        <w:shd w:val="clear" w:color="auto" w:fill="FFFFFF"/>
        <w:jc w:val="both"/>
        <w:rPr>
          <w:bCs/>
          <w:spacing w:val="-12"/>
          <w:sz w:val="30"/>
          <w:szCs w:val="30"/>
        </w:rPr>
      </w:pPr>
      <w:r>
        <w:rPr>
          <w:bCs/>
          <w:spacing w:val="-12"/>
          <w:sz w:val="30"/>
          <w:szCs w:val="30"/>
        </w:rPr>
        <w:t>-</w:t>
      </w:r>
      <w:r w:rsidR="007E4167">
        <w:rPr>
          <w:bCs/>
          <w:spacing w:val="-12"/>
          <w:sz w:val="30"/>
          <w:szCs w:val="30"/>
        </w:rPr>
        <w:t xml:space="preserve"> с</w:t>
      </w:r>
      <w:r w:rsidR="00E63E16" w:rsidRPr="00E63E16">
        <w:rPr>
          <w:bCs/>
          <w:spacing w:val="-12"/>
          <w:sz w:val="30"/>
          <w:szCs w:val="30"/>
        </w:rPr>
        <w:t>оздание условий для повышения качества образования;</w:t>
      </w:r>
    </w:p>
    <w:p w:rsidR="00E63E16" w:rsidRDefault="00F07EA3" w:rsidP="00E63E16">
      <w:pPr>
        <w:shd w:val="clear" w:color="auto" w:fill="FFFFFF"/>
        <w:jc w:val="both"/>
        <w:rPr>
          <w:bCs/>
          <w:spacing w:val="-12"/>
          <w:sz w:val="30"/>
          <w:szCs w:val="30"/>
        </w:rPr>
      </w:pPr>
      <w:r>
        <w:rPr>
          <w:bCs/>
          <w:spacing w:val="-12"/>
          <w:sz w:val="30"/>
          <w:szCs w:val="30"/>
        </w:rPr>
        <w:t>-</w:t>
      </w:r>
      <w:r w:rsidR="007E4167">
        <w:rPr>
          <w:bCs/>
          <w:spacing w:val="-12"/>
          <w:sz w:val="30"/>
          <w:szCs w:val="30"/>
        </w:rPr>
        <w:t xml:space="preserve"> о</w:t>
      </w:r>
      <w:r w:rsidR="00E63E16">
        <w:rPr>
          <w:bCs/>
          <w:spacing w:val="-12"/>
          <w:sz w:val="30"/>
          <w:szCs w:val="30"/>
        </w:rPr>
        <w:t>рганизация работы с одаренными детьми, совершенствование системы дополнительного образования;</w:t>
      </w:r>
    </w:p>
    <w:p w:rsidR="00E63E16" w:rsidRDefault="00F07EA3" w:rsidP="00E63E16">
      <w:pPr>
        <w:shd w:val="clear" w:color="auto" w:fill="FFFFFF"/>
        <w:jc w:val="both"/>
        <w:rPr>
          <w:bCs/>
          <w:spacing w:val="-12"/>
          <w:sz w:val="30"/>
          <w:szCs w:val="30"/>
        </w:rPr>
      </w:pPr>
      <w:r>
        <w:rPr>
          <w:bCs/>
          <w:spacing w:val="-12"/>
          <w:sz w:val="30"/>
          <w:szCs w:val="30"/>
        </w:rPr>
        <w:t>-</w:t>
      </w:r>
      <w:r w:rsidR="007E4167">
        <w:rPr>
          <w:bCs/>
          <w:spacing w:val="-12"/>
          <w:sz w:val="30"/>
          <w:szCs w:val="30"/>
        </w:rPr>
        <w:t xml:space="preserve"> с</w:t>
      </w:r>
      <w:r w:rsidR="00E63E16">
        <w:rPr>
          <w:bCs/>
          <w:spacing w:val="-12"/>
          <w:sz w:val="30"/>
          <w:szCs w:val="30"/>
        </w:rPr>
        <w:t>овершенствование воспитательной системы школы;</w:t>
      </w:r>
    </w:p>
    <w:p w:rsidR="00E63E16" w:rsidRDefault="007E4167" w:rsidP="00E63E16">
      <w:pPr>
        <w:shd w:val="clear" w:color="auto" w:fill="FFFFFF"/>
        <w:jc w:val="both"/>
        <w:rPr>
          <w:bCs/>
          <w:spacing w:val="-12"/>
          <w:sz w:val="30"/>
          <w:szCs w:val="30"/>
        </w:rPr>
      </w:pPr>
      <w:r>
        <w:rPr>
          <w:bCs/>
          <w:spacing w:val="-12"/>
          <w:sz w:val="30"/>
          <w:szCs w:val="30"/>
        </w:rPr>
        <w:t>- р</w:t>
      </w:r>
      <w:r w:rsidR="00F07EA3">
        <w:rPr>
          <w:bCs/>
          <w:spacing w:val="-12"/>
          <w:sz w:val="30"/>
          <w:szCs w:val="30"/>
        </w:rPr>
        <w:t>азвитие методической работы учреждения, п</w:t>
      </w:r>
      <w:r w:rsidR="00E63E16">
        <w:rPr>
          <w:bCs/>
          <w:spacing w:val="-12"/>
          <w:sz w:val="30"/>
          <w:szCs w:val="30"/>
        </w:rPr>
        <w:t xml:space="preserve">овышение </w:t>
      </w:r>
      <w:r w:rsidR="00F07EA3">
        <w:rPr>
          <w:bCs/>
          <w:spacing w:val="-12"/>
          <w:sz w:val="30"/>
          <w:szCs w:val="30"/>
        </w:rPr>
        <w:t xml:space="preserve">профессиональной </w:t>
      </w:r>
      <w:r w:rsidR="00E63E16">
        <w:rPr>
          <w:bCs/>
          <w:spacing w:val="-12"/>
          <w:sz w:val="30"/>
          <w:szCs w:val="30"/>
        </w:rPr>
        <w:t>компетентности педагогов;</w:t>
      </w:r>
    </w:p>
    <w:p w:rsidR="00E63E16" w:rsidRDefault="007E4167" w:rsidP="00E63E16">
      <w:pPr>
        <w:shd w:val="clear" w:color="auto" w:fill="FFFFFF"/>
        <w:jc w:val="both"/>
        <w:rPr>
          <w:bCs/>
          <w:spacing w:val="-12"/>
          <w:sz w:val="30"/>
          <w:szCs w:val="30"/>
        </w:rPr>
      </w:pPr>
      <w:r>
        <w:rPr>
          <w:bCs/>
          <w:spacing w:val="-12"/>
          <w:sz w:val="30"/>
          <w:szCs w:val="30"/>
        </w:rPr>
        <w:t>-  р</w:t>
      </w:r>
      <w:r w:rsidR="00E63E16">
        <w:rPr>
          <w:bCs/>
          <w:spacing w:val="-12"/>
          <w:sz w:val="30"/>
          <w:szCs w:val="30"/>
        </w:rPr>
        <w:t>азвитие школьной инфраструктуры;</w:t>
      </w:r>
    </w:p>
    <w:p w:rsidR="00E63E16" w:rsidRDefault="007E4167" w:rsidP="00E63E16">
      <w:pPr>
        <w:shd w:val="clear" w:color="auto" w:fill="FFFFFF"/>
        <w:jc w:val="both"/>
        <w:rPr>
          <w:bCs/>
          <w:spacing w:val="-12"/>
          <w:sz w:val="30"/>
          <w:szCs w:val="30"/>
        </w:rPr>
      </w:pPr>
      <w:r>
        <w:rPr>
          <w:bCs/>
          <w:spacing w:val="-12"/>
          <w:sz w:val="30"/>
          <w:szCs w:val="30"/>
        </w:rPr>
        <w:t>- с</w:t>
      </w:r>
      <w:r w:rsidR="00E63E16">
        <w:rPr>
          <w:bCs/>
          <w:spacing w:val="-12"/>
          <w:sz w:val="30"/>
          <w:szCs w:val="30"/>
        </w:rPr>
        <w:t>охранение и укрепление здоровья школьников;</w:t>
      </w:r>
    </w:p>
    <w:p w:rsidR="00E63E16" w:rsidRDefault="007E4167" w:rsidP="00E63E16">
      <w:pPr>
        <w:shd w:val="clear" w:color="auto" w:fill="FFFFFF"/>
        <w:jc w:val="both"/>
        <w:rPr>
          <w:bCs/>
          <w:spacing w:val="-12"/>
          <w:sz w:val="30"/>
          <w:szCs w:val="30"/>
        </w:rPr>
      </w:pPr>
      <w:r>
        <w:rPr>
          <w:bCs/>
          <w:spacing w:val="-12"/>
          <w:sz w:val="30"/>
          <w:szCs w:val="30"/>
        </w:rPr>
        <w:t>- р</w:t>
      </w:r>
      <w:r w:rsidR="00E63E16">
        <w:rPr>
          <w:bCs/>
          <w:spacing w:val="-12"/>
          <w:sz w:val="30"/>
          <w:szCs w:val="30"/>
        </w:rPr>
        <w:t>азвитие социального партнерства;</w:t>
      </w:r>
    </w:p>
    <w:p w:rsidR="00E63E16" w:rsidRDefault="007E4167" w:rsidP="00E63E16">
      <w:pPr>
        <w:shd w:val="clear" w:color="auto" w:fill="FFFFFF"/>
        <w:jc w:val="both"/>
        <w:rPr>
          <w:bCs/>
          <w:spacing w:val="-12"/>
          <w:sz w:val="30"/>
          <w:szCs w:val="30"/>
        </w:rPr>
      </w:pPr>
      <w:r>
        <w:rPr>
          <w:bCs/>
          <w:spacing w:val="-12"/>
          <w:sz w:val="30"/>
          <w:szCs w:val="30"/>
        </w:rPr>
        <w:t>- ра</w:t>
      </w:r>
      <w:r w:rsidR="00E63E16">
        <w:rPr>
          <w:bCs/>
          <w:spacing w:val="-12"/>
          <w:sz w:val="30"/>
          <w:szCs w:val="30"/>
        </w:rPr>
        <w:t>звитие системы управления школой.</w:t>
      </w:r>
    </w:p>
    <w:p w:rsidR="004F63FE" w:rsidRPr="00E63E16" w:rsidRDefault="004F63FE" w:rsidP="00E63E16">
      <w:pPr>
        <w:shd w:val="clear" w:color="auto" w:fill="FFFFFF"/>
        <w:jc w:val="both"/>
        <w:rPr>
          <w:bCs/>
          <w:spacing w:val="-12"/>
          <w:sz w:val="30"/>
          <w:szCs w:val="30"/>
        </w:rPr>
      </w:pPr>
    </w:p>
    <w:p w:rsidR="00E63E16" w:rsidRPr="004C5C32" w:rsidRDefault="004F63FE" w:rsidP="00202D88">
      <w:pPr>
        <w:pStyle w:val="a6"/>
        <w:numPr>
          <w:ilvl w:val="0"/>
          <w:numId w:val="1"/>
        </w:numPr>
        <w:shd w:val="clear" w:color="auto" w:fill="FFFFFF"/>
        <w:ind w:left="0" w:firstLine="0"/>
        <w:jc w:val="center"/>
        <w:rPr>
          <w:b/>
          <w:bCs/>
          <w:spacing w:val="-12"/>
          <w:sz w:val="30"/>
          <w:szCs w:val="30"/>
        </w:rPr>
      </w:pPr>
      <w:r w:rsidRPr="004C5C32">
        <w:rPr>
          <w:b/>
          <w:bCs/>
          <w:spacing w:val="-12"/>
          <w:sz w:val="30"/>
          <w:szCs w:val="30"/>
        </w:rPr>
        <w:t>Общая характеристика учреждения</w:t>
      </w:r>
    </w:p>
    <w:p w:rsidR="00B27295" w:rsidRPr="005446A8" w:rsidRDefault="00B27295" w:rsidP="004F63FE">
      <w:pPr>
        <w:pStyle w:val="a6"/>
        <w:shd w:val="clear" w:color="auto" w:fill="FFFFFF"/>
        <w:ind w:left="0"/>
        <w:rPr>
          <w:b/>
          <w:bCs/>
          <w:spacing w:val="-12"/>
          <w:sz w:val="28"/>
          <w:szCs w:val="28"/>
        </w:rPr>
      </w:pPr>
    </w:p>
    <w:p w:rsidR="004F63FE" w:rsidRPr="007E4167" w:rsidRDefault="004F63FE" w:rsidP="00D91C2F">
      <w:pPr>
        <w:shd w:val="clear" w:color="auto" w:fill="FFFFFF"/>
        <w:jc w:val="both"/>
        <w:rPr>
          <w:b/>
          <w:bCs/>
          <w:spacing w:val="-11"/>
          <w:sz w:val="28"/>
          <w:szCs w:val="28"/>
        </w:rPr>
      </w:pPr>
      <w:r w:rsidRPr="007E4167">
        <w:rPr>
          <w:b/>
          <w:bCs/>
          <w:spacing w:val="-11"/>
          <w:sz w:val="28"/>
          <w:szCs w:val="28"/>
        </w:rPr>
        <w:t>2.1. Информационная справка о МБОУ СОШ № 16</w:t>
      </w:r>
    </w:p>
    <w:p w:rsidR="00B27295" w:rsidRPr="005460AE" w:rsidRDefault="00B27295" w:rsidP="00D91C2F">
      <w:pPr>
        <w:shd w:val="clear" w:color="auto" w:fill="FFFFFF"/>
        <w:jc w:val="both"/>
        <w:rPr>
          <w:sz w:val="28"/>
          <w:szCs w:val="28"/>
        </w:rPr>
      </w:pPr>
      <w:r w:rsidRPr="005460AE">
        <w:rPr>
          <w:bCs/>
          <w:spacing w:val="-11"/>
          <w:sz w:val="28"/>
          <w:szCs w:val="28"/>
        </w:rPr>
        <w:t xml:space="preserve">Тип: </w:t>
      </w:r>
      <w:r w:rsidRPr="005460AE">
        <w:rPr>
          <w:spacing w:val="-11"/>
          <w:sz w:val="28"/>
          <w:szCs w:val="28"/>
        </w:rPr>
        <w:t>общеобразовательное учреждение.</w:t>
      </w:r>
    </w:p>
    <w:p w:rsidR="00B27295" w:rsidRPr="003D79D2" w:rsidRDefault="00B27295" w:rsidP="00D91C2F">
      <w:pPr>
        <w:shd w:val="clear" w:color="auto" w:fill="FFFFFF"/>
        <w:jc w:val="both"/>
        <w:rPr>
          <w:sz w:val="28"/>
          <w:szCs w:val="28"/>
        </w:rPr>
      </w:pPr>
      <w:r w:rsidRPr="005460AE">
        <w:rPr>
          <w:bCs/>
          <w:spacing w:val="-11"/>
          <w:sz w:val="28"/>
          <w:szCs w:val="28"/>
        </w:rPr>
        <w:t>Вид:</w:t>
      </w:r>
      <w:r w:rsidRPr="003D79D2">
        <w:rPr>
          <w:b/>
          <w:bCs/>
          <w:spacing w:val="-11"/>
          <w:sz w:val="28"/>
          <w:szCs w:val="28"/>
        </w:rPr>
        <w:t xml:space="preserve"> </w:t>
      </w:r>
      <w:r w:rsidRPr="003D79D2">
        <w:rPr>
          <w:spacing w:val="-11"/>
          <w:sz w:val="28"/>
          <w:szCs w:val="28"/>
        </w:rPr>
        <w:t>средняя общеобразовательная школа.</w:t>
      </w:r>
    </w:p>
    <w:p w:rsidR="00B27295" w:rsidRPr="003D79D2" w:rsidRDefault="00B27295" w:rsidP="004F63FE">
      <w:pPr>
        <w:shd w:val="clear" w:color="auto" w:fill="FFFFFF"/>
        <w:ind w:left="10" w:hanging="10"/>
        <w:jc w:val="both"/>
        <w:rPr>
          <w:spacing w:val="-9"/>
          <w:sz w:val="28"/>
          <w:szCs w:val="28"/>
        </w:rPr>
      </w:pPr>
      <w:r w:rsidRPr="003D79D2">
        <w:rPr>
          <w:spacing w:val="-9"/>
          <w:sz w:val="28"/>
          <w:szCs w:val="28"/>
        </w:rPr>
        <w:t>Открыта р</w:t>
      </w:r>
      <w:r w:rsidR="006464E3" w:rsidRPr="003D79D2">
        <w:rPr>
          <w:spacing w:val="-9"/>
          <w:sz w:val="28"/>
          <w:szCs w:val="28"/>
        </w:rPr>
        <w:t>ешением городского исполкома № 613</w:t>
      </w:r>
      <w:r w:rsidRPr="003D79D2">
        <w:rPr>
          <w:spacing w:val="-9"/>
          <w:sz w:val="28"/>
          <w:szCs w:val="28"/>
        </w:rPr>
        <w:t xml:space="preserve"> от </w:t>
      </w:r>
      <w:r w:rsidR="006464E3" w:rsidRPr="003D79D2">
        <w:rPr>
          <w:spacing w:val="-9"/>
          <w:sz w:val="28"/>
          <w:szCs w:val="28"/>
        </w:rPr>
        <w:t>30.08.1980</w:t>
      </w:r>
      <w:r w:rsidR="004F63FE">
        <w:rPr>
          <w:spacing w:val="-9"/>
          <w:sz w:val="28"/>
          <w:szCs w:val="28"/>
        </w:rPr>
        <w:t xml:space="preserve"> </w:t>
      </w:r>
      <w:r w:rsidR="006464E3" w:rsidRPr="003D79D2">
        <w:rPr>
          <w:spacing w:val="-9"/>
          <w:sz w:val="28"/>
          <w:szCs w:val="28"/>
        </w:rPr>
        <w:t>г.</w:t>
      </w:r>
    </w:p>
    <w:p w:rsidR="00B27295" w:rsidRPr="003D79D2" w:rsidRDefault="00B27295" w:rsidP="00D91C2F">
      <w:pPr>
        <w:jc w:val="both"/>
        <w:rPr>
          <w:b/>
          <w:bCs/>
          <w:color w:val="C00000"/>
          <w:sz w:val="28"/>
          <w:szCs w:val="28"/>
        </w:rPr>
      </w:pPr>
      <w:r w:rsidRPr="003D79D2">
        <w:rPr>
          <w:sz w:val="28"/>
          <w:szCs w:val="28"/>
        </w:rPr>
        <w:t xml:space="preserve">Школа имеет лицензию Министерства образования </w:t>
      </w:r>
      <w:r w:rsidR="00B07B53">
        <w:rPr>
          <w:sz w:val="28"/>
          <w:szCs w:val="28"/>
        </w:rPr>
        <w:t xml:space="preserve">и молодёжной политики </w:t>
      </w:r>
      <w:r w:rsidRPr="003D79D2">
        <w:rPr>
          <w:sz w:val="28"/>
          <w:szCs w:val="28"/>
        </w:rPr>
        <w:t>Ставропольского края</w:t>
      </w:r>
      <w:r w:rsidR="00E63E16">
        <w:rPr>
          <w:sz w:val="28"/>
          <w:szCs w:val="28"/>
        </w:rPr>
        <w:t xml:space="preserve"> </w:t>
      </w:r>
      <w:r w:rsidR="006464E3" w:rsidRPr="003D79D2">
        <w:rPr>
          <w:sz w:val="28"/>
          <w:szCs w:val="28"/>
        </w:rPr>
        <w:t>№</w:t>
      </w:r>
      <w:r w:rsidR="00E63E16">
        <w:rPr>
          <w:sz w:val="28"/>
          <w:szCs w:val="28"/>
        </w:rPr>
        <w:t xml:space="preserve"> </w:t>
      </w:r>
      <w:r w:rsidR="00B07B53">
        <w:rPr>
          <w:sz w:val="28"/>
          <w:szCs w:val="28"/>
        </w:rPr>
        <w:t>4802, выданную 12 мая 2016</w:t>
      </w:r>
      <w:r w:rsidRPr="003D79D2">
        <w:rPr>
          <w:sz w:val="28"/>
          <w:szCs w:val="28"/>
        </w:rPr>
        <w:t xml:space="preserve"> года на право </w:t>
      </w:r>
      <w:r w:rsidR="006464E3" w:rsidRPr="003D79D2">
        <w:rPr>
          <w:sz w:val="28"/>
          <w:szCs w:val="28"/>
        </w:rPr>
        <w:t xml:space="preserve">ведения </w:t>
      </w:r>
      <w:r w:rsidRPr="003D79D2">
        <w:rPr>
          <w:sz w:val="28"/>
          <w:szCs w:val="28"/>
        </w:rPr>
        <w:t>образовательной деятельности по образовательным программам</w:t>
      </w:r>
      <w:r w:rsidR="006464E3" w:rsidRPr="003D79D2">
        <w:rPr>
          <w:sz w:val="28"/>
          <w:szCs w:val="28"/>
        </w:rPr>
        <w:t xml:space="preserve"> начального общего образования</w:t>
      </w:r>
      <w:r w:rsidRPr="003D79D2">
        <w:rPr>
          <w:sz w:val="28"/>
          <w:szCs w:val="28"/>
        </w:rPr>
        <w:t>, основного общего, среднего общего образования</w:t>
      </w:r>
      <w:r w:rsidR="00AD3538">
        <w:rPr>
          <w:sz w:val="28"/>
          <w:szCs w:val="28"/>
        </w:rPr>
        <w:t>, дополнительное образование детей и взрослых</w:t>
      </w:r>
      <w:r w:rsidRPr="003D79D2">
        <w:rPr>
          <w:sz w:val="28"/>
          <w:szCs w:val="28"/>
        </w:rPr>
        <w:t>; свидетельство о государственной аккредитации, выданное</w:t>
      </w:r>
      <w:r w:rsidR="00D10F4B" w:rsidRPr="003D79D2">
        <w:rPr>
          <w:sz w:val="28"/>
          <w:szCs w:val="28"/>
        </w:rPr>
        <w:t xml:space="preserve"> 16</w:t>
      </w:r>
      <w:r w:rsidR="00AD3538">
        <w:rPr>
          <w:sz w:val="28"/>
          <w:szCs w:val="28"/>
        </w:rPr>
        <w:t xml:space="preserve"> сентября 2016</w:t>
      </w:r>
      <w:r w:rsidRPr="003D79D2">
        <w:rPr>
          <w:sz w:val="28"/>
          <w:szCs w:val="28"/>
        </w:rPr>
        <w:t xml:space="preserve"> го</w:t>
      </w:r>
      <w:r w:rsidR="00B07B53">
        <w:rPr>
          <w:sz w:val="28"/>
          <w:szCs w:val="28"/>
        </w:rPr>
        <w:t xml:space="preserve">да; Устав школы, утверждённый 14 октября 2015 </w:t>
      </w:r>
      <w:r w:rsidRPr="003D79D2">
        <w:rPr>
          <w:sz w:val="28"/>
          <w:szCs w:val="28"/>
        </w:rPr>
        <w:t>года</w:t>
      </w:r>
      <w:r w:rsidR="00D10F4B" w:rsidRPr="003D79D2">
        <w:rPr>
          <w:sz w:val="28"/>
          <w:szCs w:val="28"/>
        </w:rPr>
        <w:t xml:space="preserve"> приказом</w:t>
      </w:r>
      <w:r w:rsidR="00B07B53">
        <w:rPr>
          <w:sz w:val="28"/>
          <w:szCs w:val="28"/>
        </w:rPr>
        <w:t xml:space="preserve"> № 469</w:t>
      </w:r>
      <w:r w:rsidR="00AD3538">
        <w:rPr>
          <w:sz w:val="28"/>
          <w:szCs w:val="28"/>
        </w:rPr>
        <w:t xml:space="preserve"> – о/д</w:t>
      </w:r>
      <w:r w:rsidR="00B07B53">
        <w:rPr>
          <w:sz w:val="28"/>
          <w:szCs w:val="28"/>
        </w:rPr>
        <w:t xml:space="preserve"> управления</w:t>
      </w:r>
      <w:r w:rsidR="00D10F4B" w:rsidRPr="003D79D2">
        <w:rPr>
          <w:sz w:val="28"/>
          <w:szCs w:val="28"/>
        </w:rPr>
        <w:t xml:space="preserve"> образования администрации города Невинномысска</w:t>
      </w:r>
      <w:r w:rsidRPr="00E14F1E">
        <w:rPr>
          <w:bCs/>
          <w:sz w:val="28"/>
          <w:szCs w:val="28"/>
        </w:rPr>
        <w:t>.</w:t>
      </w:r>
    </w:p>
    <w:p w:rsidR="00B27295" w:rsidRPr="003D79D2" w:rsidRDefault="00B27295" w:rsidP="00D91C2F">
      <w:pPr>
        <w:jc w:val="both"/>
        <w:rPr>
          <w:sz w:val="28"/>
          <w:szCs w:val="28"/>
        </w:rPr>
      </w:pPr>
      <w:r w:rsidRPr="003D79D2">
        <w:rPr>
          <w:sz w:val="28"/>
          <w:szCs w:val="28"/>
        </w:rPr>
        <w:t>Школа располагается в типовом трехэтажном здании.</w:t>
      </w:r>
      <w:r w:rsidR="00AD3538">
        <w:rPr>
          <w:sz w:val="28"/>
          <w:szCs w:val="28"/>
        </w:rPr>
        <w:t xml:space="preserve"> Филиалов не имеет.</w:t>
      </w:r>
    </w:p>
    <w:p w:rsidR="00B27295" w:rsidRDefault="00CC27E9" w:rsidP="00A34AF9">
      <w:pPr>
        <w:shd w:val="clear" w:color="auto" w:fill="FFFFFF"/>
        <w:jc w:val="both"/>
        <w:rPr>
          <w:bCs/>
          <w:spacing w:val="-3"/>
          <w:sz w:val="28"/>
          <w:szCs w:val="28"/>
        </w:rPr>
      </w:pPr>
      <w:r w:rsidRPr="005460AE">
        <w:rPr>
          <w:bCs/>
          <w:spacing w:val="-3"/>
          <w:sz w:val="28"/>
          <w:szCs w:val="28"/>
        </w:rPr>
        <w:t>Учредитель</w:t>
      </w:r>
      <w:r w:rsidR="00B27295" w:rsidRPr="005460AE">
        <w:rPr>
          <w:bCs/>
          <w:spacing w:val="-3"/>
          <w:sz w:val="28"/>
          <w:szCs w:val="28"/>
        </w:rPr>
        <w:t>:</w:t>
      </w:r>
      <w:r w:rsidRPr="003D79D2">
        <w:rPr>
          <w:b/>
          <w:bCs/>
          <w:spacing w:val="-3"/>
          <w:sz w:val="28"/>
          <w:szCs w:val="28"/>
        </w:rPr>
        <w:t xml:space="preserve"> </w:t>
      </w:r>
      <w:r w:rsidR="00B07B53" w:rsidRPr="00B07B53">
        <w:rPr>
          <w:bCs/>
          <w:spacing w:val="-3"/>
          <w:sz w:val="28"/>
          <w:szCs w:val="28"/>
        </w:rPr>
        <w:t>администрация города Невинномысска в</w:t>
      </w:r>
      <w:r w:rsidR="00B07B53">
        <w:rPr>
          <w:b/>
          <w:bCs/>
          <w:spacing w:val="-3"/>
          <w:sz w:val="28"/>
          <w:szCs w:val="28"/>
        </w:rPr>
        <w:t xml:space="preserve"> </w:t>
      </w:r>
      <w:r w:rsidR="00B07B53" w:rsidRPr="00B07B53">
        <w:rPr>
          <w:bCs/>
          <w:spacing w:val="-3"/>
          <w:sz w:val="28"/>
          <w:szCs w:val="28"/>
        </w:rPr>
        <w:t xml:space="preserve">лице </w:t>
      </w:r>
      <w:r w:rsidR="00B07B53">
        <w:rPr>
          <w:bCs/>
          <w:spacing w:val="-3"/>
          <w:sz w:val="28"/>
          <w:szCs w:val="28"/>
        </w:rPr>
        <w:t>управления</w:t>
      </w:r>
      <w:r w:rsidRPr="003D79D2">
        <w:rPr>
          <w:bCs/>
          <w:spacing w:val="-3"/>
          <w:sz w:val="28"/>
          <w:szCs w:val="28"/>
        </w:rPr>
        <w:t xml:space="preserve"> образования администрации города Невинномысска</w:t>
      </w:r>
      <w:r w:rsidR="00AD793A">
        <w:rPr>
          <w:bCs/>
          <w:spacing w:val="-3"/>
          <w:sz w:val="28"/>
          <w:szCs w:val="28"/>
        </w:rPr>
        <w:t>.</w:t>
      </w:r>
    </w:p>
    <w:p w:rsidR="000F1BE7" w:rsidRDefault="00AD793A" w:rsidP="00A34AF9">
      <w:pPr>
        <w:shd w:val="clear" w:color="auto" w:fill="FFFFFF"/>
        <w:jc w:val="both"/>
        <w:rPr>
          <w:bCs/>
          <w:spacing w:val="-3"/>
          <w:sz w:val="28"/>
          <w:szCs w:val="28"/>
        </w:rPr>
      </w:pPr>
      <w:r>
        <w:rPr>
          <w:bCs/>
          <w:spacing w:val="-3"/>
          <w:sz w:val="28"/>
          <w:szCs w:val="28"/>
        </w:rPr>
        <w:t xml:space="preserve">Контакты: </w:t>
      </w:r>
    </w:p>
    <w:p w:rsidR="00AD793A" w:rsidRDefault="000F1BE7" w:rsidP="00A34AF9">
      <w:pPr>
        <w:shd w:val="clear" w:color="auto" w:fill="FFFFFF"/>
        <w:jc w:val="both"/>
        <w:rPr>
          <w:bCs/>
          <w:spacing w:val="-3"/>
          <w:sz w:val="28"/>
          <w:szCs w:val="28"/>
        </w:rPr>
      </w:pPr>
      <w:r>
        <w:rPr>
          <w:bCs/>
          <w:spacing w:val="-3"/>
          <w:sz w:val="28"/>
          <w:szCs w:val="28"/>
        </w:rPr>
        <w:t>Т</w:t>
      </w:r>
      <w:r w:rsidR="00AD793A">
        <w:rPr>
          <w:bCs/>
          <w:spacing w:val="-3"/>
          <w:sz w:val="28"/>
          <w:szCs w:val="28"/>
        </w:rPr>
        <w:t>елефоны</w:t>
      </w:r>
      <w:r>
        <w:rPr>
          <w:bCs/>
          <w:spacing w:val="-3"/>
          <w:sz w:val="28"/>
          <w:szCs w:val="28"/>
        </w:rPr>
        <w:t>: 8(86554)7-52-93, 8(86554)7-51-05</w:t>
      </w:r>
    </w:p>
    <w:p w:rsidR="000F1BE7" w:rsidRPr="00A34AF9" w:rsidRDefault="000F1BE7" w:rsidP="00A34AF9">
      <w:pPr>
        <w:shd w:val="clear" w:color="auto" w:fill="FFFFFF"/>
        <w:jc w:val="both"/>
        <w:rPr>
          <w:spacing w:val="-8"/>
          <w:sz w:val="28"/>
          <w:szCs w:val="28"/>
        </w:rPr>
      </w:pPr>
      <w:r>
        <w:rPr>
          <w:bCs/>
          <w:spacing w:val="-3"/>
          <w:sz w:val="28"/>
          <w:szCs w:val="28"/>
        </w:rPr>
        <w:t>Адрес сайта:</w:t>
      </w:r>
      <w:r w:rsidRPr="000F1BE7">
        <w:t xml:space="preserve"> </w:t>
      </w:r>
      <w:r>
        <w:rPr>
          <w:bCs/>
          <w:spacing w:val="-3"/>
          <w:sz w:val="28"/>
          <w:szCs w:val="28"/>
        </w:rPr>
        <w:t>sh16.nevinsk.ru</w:t>
      </w:r>
    </w:p>
    <w:p w:rsidR="003D79D2" w:rsidRDefault="003D79D2" w:rsidP="00FC6C58">
      <w:pPr>
        <w:shd w:val="clear" w:color="auto" w:fill="FFFFFF"/>
        <w:spacing w:line="322" w:lineRule="exact"/>
        <w:jc w:val="center"/>
        <w:rPr>
          <w:b/>
          <w:bCs/>
          <w:sz w:val="28"/>
          <w:szCs w:val="28"/>
        </w:rPr>
      </w:pPr>
    </w:p>
    <w:p w:rsidR="007E6058" w:rsidRPr="007E4167" w:rsidRDefault="001973B2" w:rsidP="005460AE">
      <w:pPr>
        <w:tabs>
          <w:tab w:val="left" w:pos="1570"/>
        </w:tabs>
        <w:spacing w:before="5" w:line="322" w:lineRule="exact"/>
        <w:jc w:val="both"/>
        <w:rPr>
          <w:b/>
          <w:sz w:val="28"/>
          <w:szCs w:val="28"/>
        </w:rPr>
      </w:pPr>
      <w:r w:rsidRPr="007E4167">
        <w:rPr>
          <w:b/>
          <w:sz w:val="28"/>
          <w:szCs w:val="28"/>
        </w:rPr>
        <w:t>2.2. Администрация</w:t>
      </w:r>
      <w:r w:rsidR="001F2FCF" w:rsidRPr="007E4167">
        <w:rPr>
          <w:b/>
          <w:sz w:val="28"/>
          <w:szCs w:val="28"/>
        </w:rPr>
        <w:t>, органы государственно-общественного управления, самоуправления</w:t>
      </w:r>
      <w:r w:rsidR="00B27295" w:rsidRPr="007E4167">
        <w:rPr>
          <w:b/>
          <w:sz w:val="28"/>
          <w:szCs w:val="28"/>
        </w:rPr>
        <w:tab/>
      </w:r>
      <w:r w:rsidR="00B27295" w:rsidRPr="007E4167">
        <w:rPr>
          <w:b/>
          <w:sz w:val="28"/>
          <w:szCs w:val="28"/>
        </w:rPr>
        <w:tab/>
      </w:r>
    </w:p>
    <w:p w:rsidR="00B27295" w:rsidRPr="001A7F3E" w:rsidRDefault="00B27295" w:rsidP="007E6058">
      <w:pPr>
        <w:tabs>
          <w:tab w:val="left" w:pos="1570"/>
        </w:tabs>
        <w:spacing w:before="5" w:line="322" w:lineRule="exact"/>
        <w:jc w:val="both"/>
        <w:rPr>
          <w:i/>
          <w:iCs/>
          <w:sz w:val="28"/>
          <w:szCs w:val="28"/>
        </w:rPr>
      </w:pPr>
      <w:r w:rsidRPr="001A7F3E">
        <w:rPr>
          <w:sz w:val="28"/>
          <w:szCs w:val="28"/>
        </w:rPr>
        <w:t xml:space="preserve">Директор школы -  </w:t>
      </w:r>
      <w:r w:rsidR="007E6058" w:rsidRPr="001A7F3E">
        <w:rPr>
          <w:sz w:val="28"/>
          <w:szCs w:val="28"/>
          <w:u w:val="single"/>
        </w:rPr>
        <w:t>Мельникова Л</w:t>
      </w:r>
      <w:r w:rsidR="0099246A" w:rsidRPr="001A7F3E">
        <w:rPr>
          <w:sz w:val="28"/>
          <w:szCs w:val="28"/>
          <w:u w:val="single"/>
        </w:rPr>
        <w:t xml:space="preserve">ариса </w:t>
      </w:r>
      <w:r w:rsidR="007E6058" w:rsidRPr="001A7F3E">
        <w:rPr>
          <w:sz w:val="28"/>
          <w:szCs w:val="28"/>
          <w:u w:val="single"/>
        </w:rPr>
        <w:t>Н</w:t>
      </w:r>
      <w:r w:rsidR="0099246A" w:rsidRPr="001A7F3E">
        <w:rPr>
          <w:sz w:val="28"/>
          <w:szCs w:val="28"/>
          <w:u w:val="single"/>
        </w:rPr>
        <w:t>иколаевна</w:t>
      </w:r>
    </w:p>
    <w:p w:rsidR="00B27295" w:rsidRPr="001A7F3E" w:rsidRDefault="00B27295" w:rsidP="001A7F3E">
      <w:pPr>
        <w:pStyle w:val="a7"/>
        <w:ind w:firstLine="708"/>
        <w:rPr>
          <w:rFonts w:ascii="Times New Roman" w:hAnsi="Times New Roman" w:cs="Times New Roman"/>
          <w:sz w:val="28"/>
          <w:szCs w:val="28"/>
        </w:rPr>
      </w:pPr>
      <w:r w:rsidRPr="001A7F3E">
        <w:rPr>
          <w:rFonts w:ascii="Times New Roman" w:hAnsi="Times New Roman" w:cs="Times New Roman"/>
          <w:sz w:val="28"/>
          <w:szCs w:val="28"/>
        </w:rPr>
        <w:t>Почётный работник общего образования Российской Федерации, имеет высшее образование, раб</w:t>
      </w:r>
      <w:r w:rsidR="0099246A" w:rsidRPr="001A7F3E">
        <w:rPr>
          <w:rFonts w:ascii="Times New Roman" w:hAnsi="Times New Roman" w:cs="Times New Roman"/>
          <w:sz w:val="28"/>
          <w:szCs w:val="28"/>
        </w:rPr>
        <w:t>отает в</w:t>
      </w:r>
      <w:r w:rsidR="007E6058" w:rsidRPr="001A7F3E">
        <w:rPr>
          <w:rFonts w:ascii="Times New Roman" w:hAnsi="Times New Roman" w:cs="Times New Roman"/>
          <w:sz w:val="28"/>
          <w:szCs w:val="28"/>
        </w:rPr>
        <w:t xml:space="preserve"> должности </w:t>
      </w:r>
      <w:r w:rsidR="0099246A" w:rsidRPr="001A7F3E">
        <w:rPr>
          <w:rFonts w:ascii="Times New Roman" w:hAnsi="Times New Roman" w:cs="Times New Roman"/>
          <w:sz w:val="28"/>
          <w:szCs w:val="28"/>
        </w:rPr>
        <w:t>директора</w:t>
      </w:r>
      <w:r w:rsidR="007E6058" w:rsidRPr="001A7F3E">
        <w:rPr>
          <w:rFonts w:ascii="Times New Roman" w:hAnsi="Times New Roman" w:cs="Times New Roman"/>
          <w:sz w:val="28"/>
          <w:szCs w:val="28"/>
        </w:rPr>
        <w:t xml:space="preserve"> с 2011</w:t>
      </w:r>
      <w:r w:rsidR="001A7F3E">
        <w:rPr>
          <w:rFonts w:ascii="Times New Roman" w:hAnsi="Times New Roman" w:cs="Times New Roman"/>
          <w:sz w:val="28"/>
          <w:szCs w:val="28"/>
        </w:rPr>
        <w:t xml:space="preserve"> года. О</w:t>
      </w:r>
      <w:r w:rsidR="001A7F3E" w:rsidRPr="001A7F3E">
        <w:rPr>
          <w:rFonts w:ascii="Times New Roman" w:hAnsi="Times New Roman" w:cs="Times New Roman"/>
          <w:sz w:val="28"/>
          <w:szCs w:val="28"/>
        </w:rPr>
        <w:t>существляет общее управление образовательным процессом и финансово-хозяйственной деятельностью образовательного учреждения. Предлагает стр</w:t>
      </w:r>
      <w:r w:rsidR="005460AE">
        <w:rPr>
          <w:rFonts w:ascii="Times New Roman" w:hAnsi="Times New Roman" w:cs="Times New Roman"/>
          <w:sz w:val="28"/>
          <w:szCs w:val="28"/>
        </w:rPr>
        <w:t>атегические планы развития учреждения</w:t>
      </w:r>
      <w:r w:rsidR="001A7F3E" w:rsidRPr="00881525">
        <w:rPr>
          <w:rFonts w:ascii="Times New Roman" w:hAnsi="Times New Roman" w:cs="Times New Roman"/>
          <w:sz w:val="28"/>
          <w:szCs w:val="28"/>
        </w:rPr>
        <w:t xml:space="preserve">. </w:t>
      </w:r>
    </w:p>
    <w:p w:rsidR="00B27295" w:rsidRPr="00EB4E6B" w:rsidRDefault="00B27295" w:rsidP="0088793E">
      <w:pPr>
        <w:jc w:val="both"/>
        <w:rPr>
          <w:iCs/>
          <w:sz w:val="28"/>
          <w:szCs w:val="28"/>
        </w:rPr>
      </w:pPr>
      <w:r w:rsidRPr="00EB4E6B">
        <w:rPr>
          <w:iCs/>
          <w:sz w:val="28"/>
          <w:szCs w:val="28"/>
        </w:rPr>
        <w:t>Заместителями директора являются:</w:t>
      </w:r>
    </w:p>
    <w:p w:rsidR="0099246A" w:rsidRPr="009B6CAA" w:rsidRDefault="009B6CAA" w:rsidP="00202D88">
      <w:pPr>
        <w:pStyle w:val="a6"/>
        <w:numPr>
          <w:ilvl w:val="0"/>
          <w:numId w:val="4"/>
        </w:numPr>
        <w:jc w:val="both"/>
        <w:rPr>
          <w:sz w:val="28"/>
          <w:szCs w:val="28"/>
          <w:u w:val="single"/>
        </w:rPr>
      </w:pPr>
      <w:r w:rsidRPr="009B6CAA">
        <w:rPr>
          <w:sz w:val="28"/>
          <w:szCs w:val="28"/>
        </w:rPr>
        <w:t xml:space="preserve"> </w:t>
      </w:r>
      <w:r w:rsidR="007E6058" w:rsidRPr="009B6CAA">
        <w:rPr>
          <w:sz w:val="28"/>
          <w:szCs w:val="28"/>
          <w:u w:val="single"/>
        </w:rPr>
        <w:t>Беленко Т</w:t>
      </w:r>
      <w:r w:rsidR="0099246A" w:rsidRPr="009B6CAA">
        <w:rPr>
          <w:sz w:val="28"/>
          <w:szCs w:val="28"/>
          <w:u w:val="single"/>
        </w:rPr>
        <w:t>атьяна Викторовна</w:t>
      </w:r>
      <w:r w:rsidR="002A5B3E">
        <w:rPr>
          <w:sz w:val="28"/>
          <w:szCs w:val="28"/>
          <w:u w:val="single"/>
        </w:rPr>
        <w:t xml:space="preserve"> – заместитель директора по УВР</w:t>
      </w:r>
    </w:p>
    <w:p w:rsidR="00B27295" w:rsidRDefault="00B27295" w:rsidP="001A7F3E">
      <w:pPr>
        <w:pStyle w:val="a7"/>
        <w:ind w:firstLine="708"/>
        <w:rPr>
          <w:rFonts w:ascii="Times New Roman" w:hAnsi="Times New Roman" w:cs="Times New Roman"/>
          <w:sz w:val="28"/>
          <w:szCs w:val="28"/>
        </w:rPr>
      </w:pPr>
      <w:r w:rsidRPr="001A7F3E">
        <w:rPr>
          <w:rFonts w:ascii="Times New Roman" w:hAnsi="Times New Roman" w:cs="Times New Roman"/>
          <w:sz w:val="28"/>
          <w:szCs w:val="28"/>
        </w:rPr>
        <w:lastRenderedPageBreak/>
        <w:t xml:space="preserve">Почётный работник общего образования Российской Федерации, образование высшее, работает в данной должности </w:t>
      </w:r>
      <w:r w:rsidR="005460AE">
        <w:rPr>
          <w:rFonts w:ascii="Times New Roman" w:hAnsi="Times New Roman" w:cs="Times New Roman"/>
          <w:sz w:val="28"/>
          <w:szCs w:val="28"/>
        </w:rPr>
        <w:t xml:space="preserve">с 1993 </w:t>
      </w:r>
      <w:r w:rsidRPr="001A7F3E">
        <w:rPr>
          <w:rFonts w:ascii="Times New Roman" w:hAnsi="Times New Roman" w:cs="Times New Roman"/>
          <w:sz w:val="28"/>
          <w:szCs w:val="28"/>
        </w:rPr>
        <w:t>года.</w:t>
      </w:r>
      <w:r w:rsidR="00BB04C3" w:rsidRPr="001A7F3E">
        <w:rPr>
          <w:rFonts w:ascii="Times New Roman" w:hAnsi="Times New Roman" w:cs="Times New Roman"/>
          <w:sz w:val="28"/>
          <w:szCs w:val="28"/>
        </w:rPr>
        <w:t xml:space="preserve"> </w:t>
      </w:r>
      <w:r w:rsidR="001A7F3E">
        <w:rPr>
          <w:rFonts w:ascii="Times New Roman" w:hAnsi="Times New Roman" w:cs="Times New Roman"/>
          <w:sz w:val="28"/>
          <w:szCs w:val="28"/>
        </w:rPr>
        <w:t>О</w:t>
      </w:r>
      <w:r w:rsidR="001A7F3E" w:rsidRPr="001A7F3E">
        <w:rPr>
          <w:rFonts w:ascii="Times New Roman" w:hAnsi="Times New Roman" w:cs="Times New Roman"/>
          <w:sz w:val="28"/>
          <w:szCs w:val="28"/>
        </w:rPr>
        <w:t xml:space="preserve">существляет деятельность по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реализацию всеобуча. Осуществляет мониторинг образовательного процесса, промежуточный и итоговый контроль. Занимается проблемой исследовательской деятельности обучающихся, образования детей с повышенной учебной мотивацией, участия школы в олимпиадах и </w:t>
      </w:r>
      <w:r w:rsidR="00D029F5">
        <w:rPr>
          <w:rFonts w:ascii="Times New Roman" w:hAnsi="Times New Roman" w:cs="Times New Roman"/>
          <w:sz w:val="28"/>
          <w:szCs w:val="28"/>
        </w:rPr>
        <w:t xml:space="preserve">конкурсах. </w:t>
      </w:r>
      <w:r w:rsidR="005460AE">
        <w:rPr>
          <w:rFonts w:ascii="Times New Roman" w:hAnsi="Times New Roman" w:cs="Times New Roman"/>
          <w:sz w:val="28"/>
          <w:szCs w:val="28"/>
        </w:rPr>
        <w:t>В её</w:t>
      </w:r>
      <w:r w:rsidR="001A7F3E" w:rsidRPr="001A7F3E">
        <w:rPr>
          <w:rFonts w:ascii="Times New Roman" w:hAnsi="Times New Roman" w:cs="Times New Roman"/>
          <w:sz w:val="28"/>
          <w:szCs w:val="28"/>
        </w:rPr>
        <w:t xml:space="preserve"> обязанности входит решение вопросов повышения квалификации педагогов внутри школы и контроль повышения их квалификации в СКИРО</w:t>
      </w:r>
      <w:r w:rsidR="00B06DF0">
        <w:rPr>
          <w:rFonts w:ascii="Times New Roman" w:hAnsi="Times New Roman" w:cs="Times New Roman"/>
          <w:sz w:val="28"/>
          <w:szCs w:val="28"/>
        </w:rPr>
        <w:t xml:space="preserve"> ПК</w:t>
      </w:r>
      <w:r w:rsidR="001A7F3E" w:rsidRPr="001A7F3E">
        <w:rPr>
          <w:rFonts w:ascii="Times New Roman" w:hAnsi="Times New Roman" w:cs="Times New Roman"/>
          <w:sz w:val="28"/>
          <w:szCs w:val="28"/>
        </w:rPr>
        <w:t xml:space="preserve"> и ПРО. Ведет вопросы очередной и внеочередной аттестации учителей. </w:t>
      </w:r>
      <w:r w:rsidR="007E4167">
        <w:rPr>
          <w:rFonts w:ascii="Times New Roman" w:hAnsi="Times New Roman" w:cs="Times New Roman"/>
          <w:sz w:val="28"/>
          <w:szCs w:val="28"/>
        </w:rPr>
        <w:t>Курирует реализацию ФГОС ООО.</w:t>
      </w:r>
    </w:p>
    <w:p w:rsidR="00D029F5" w:rsidRPr="009B6CAA" w:rsidRDefault="00D029F5" w:rsidP="00202D88">
      <w:pPr>
        <w:pStyle w:val="a6"/>
        <w:numPr>
          <w:ilvl w:val="0"/>
          <w:numId w:val="4"/>
        </w:numPr>
        <w:jc w:val="both"/>
        <w:rPr>
          <w:sz w:val="28"/>
          <w:szCs w:val="28"/>
          <w:u w:val="single"/>
        </w:rPr>
      </w:pPr>
      <w:r>
        <w:rPr>
          <w:sz w:val="28"/>
          <w:szCs w:val="28"/>
          <w:u w:val="single"/>
        </w:rPr>
        <w:t>Яковенко Светлана Николаевна – заместитель директора по УВР</w:t>
      </w:r>
    </w:p>
    <w:p w:rsidR="00D029F5" w:rsidRPr="001A7F3E" w:rsidRDefault="00D029F5" w:rsidP="003507E2">
      <w:pPr>
        <w:pStyle w:val="a7"/>
        <w:ind w:firstLine="708"/>
        <w:rPr>
          <w:rFonts w:ascii="Times New Roman" w:hAnsi="Times New Roman" w:cs="Times New Roman"/>
          <w:sz w:val="28"/>
          <w:szCs w:val="28"/>
        </w:rPr>
      </w:pPr>
      <w:r w:rsidRPr="001A7F3E">
        <w:rPr>
          <w:rFonts w:ascii="Times New Roman" w:hAnsi="Times New Roman" w:cs="Times New Roman"/>
          <w:sz w:val="28"/>
          <w:szCs w:val="28"/>
        </w:rPr>
        <w:t xml:space="preserve">Почётный работник общего образования Российской Федерации, образование высшее, работает в данной должности </w:t>
      </w:r>
      <w:r>
        <w:rPr>
          <w:rFonts w:ascii="Times New Roman" w:hAnsi="Times New Roman" w:cs="Times New Roman"/>
          <w:sz w:val="28"/>
          <w:szCs w:val="28"/>
        </w:rPr>
        <w:t xml:space="preserve">с 2016 </w:t>
      </w:r>
      <w:r w:rsidRPr="001A7F3E">
        <w:rPr>
          <w:rFonts w:ascii="Times New Roman" w:hAnsi="Times New Roman" w:cs="Times New Roman"/>
          <w:sz w:val="28"/>
          <w:szCs w:val="28"/>
        </w:rPr>
        <w:t xml:space="preserve">года. </w:t>
      </w:r>
      <w:r>
        <w:rPr>
          <w:rFonts w:ascii="Times New Roman" w:hAnsi="Times New Roman" w:cs="Times New Roman"/>
          <w:sz w:val="28"/>
          <w:szCs w:val="28"/>
        </w:rPr>
        <w:t>О</w:t>
      </w:r>
      <w:r w:rsidRPr="001A7F3E">
        <w:rPr>
          <w:rFonts w:ascii="Times New Roman" w:hAnsi="Times New Roman" w:cs="Times New Roman"/>
          <w:sz w:val="28"/>
          <w:szCs w:val="28"/>
        </w:rPr>
        <w:t xml:space="preserve">существляет деятельность по своевременному (в соответствии с календарно-тематическим планированием) обеспечению реализации общеобразовательных программ для всех обучающихся. Несет ответственность за реализацию всеобуча. Осуществляет мониторинг образовательного процесса, промежуточный и итоговый контроль. </w:t>
      </w:r>
      <w:r w:rsidR="003507E2">
        <w:rPr>
          <w:rFonts w:ascii="Times New Roman" w:hAnsi="Times New Roman" w:cs="Times New Roman"/>
          <w:sz w:val="28"/>
          <w:szCs w:val="28"/>
        </w:rPr>
        <w:t xml:space="preserve">Осуществляет проведение и мониторинг независимой оценки качества образования. </w:t>
      </w:r>
      <w:r w:rsidRPr="001A7F3E">
        <w:rPr>
          <w:rFonts w:ascii="Times New Roman" w:hAnsi="Times New Roman" w:cs="Times New Roman"/>
          <w:sz w:val="28"/>
          <w:szCs w:val="28"/>
        </w:rPr>
        <w:t>Осуществляет деятельность по руководству Методическим советом школы, в который входят все председатели</w:t>
      </w:r>
      <w:r>
        <w:rPr>
          <w:rFonts w:ascii="Times New Roman" w:hAnsi="Times New Roman" w:cs="Times New Roman"/>
          <w:sz w:val="28"/>
          <w:szCs w:val="28"/>
        </w:rPr>
        <w:t xml:space="preserve"> методических объединений. Курирует реализацию ФГОС ООО, составление расписания уроков.</w:t>
      </w:r>
      <w:r w:rsidRPr="00D029F5">
        <w:rPr>
          <w:sz w:val="28"/>
          <w:szCs w:val="28"/>
        </w:rPr>
        <w:t xml:space="preserve"> </w:t>
      </w:r>
      <w:r w:rsidRPr="00D029F5">
        <w:rPr>
          <w:rFonts w:ascii="Times New Roman" w:hAnsi="Times New Roman" w:cs="Times New Roman"/>
          <w:sz w:val="28"/>
          <w:szCs w:val="28"/>
        </w:rPr>
        <w:t>Отвечает за профилактику детского травматизма</w:t>
      </w:r>
      <w:r>
        <w:rPr>
          <w:rFonts w:ascii="Times New Roman" w:hAnsi="Times New Roman" w:cs="Times New Roman"/>
          <w:sz w:val="28"/>
          <w:szCs w:val="28"/>
        </w:rPr>
        <w:t xml:space="preserve"> в учреждении.</w:t>
      </w:r>
    </w:p>
    <w:p w:rsidR="009B6CAA" w:rsidRPr="009B6CAA" w:rsidRDefault="007E6058" w:rsidP="00202D88">
      <w:pPr>
        <w:pStyle w:val="a6"/>
        <w:numPr>
          <w:ilvl w:val="0"/>
          <w:numId w:val="4"/>
        </w:numPr>
        <w:jc w:val="both"/>
        <w:rPr>
          <w:sz w:val="28"/>
          <w:szCs w:val="28"/>
          <w:u w:val="single"/>
        </w:rPr>
      </w:pPr>
      <w:r w:rsidRPr="009B6CAA">
        <w:rPr>
          <w:sz w:val="28"/>
          <w:szCs w:val="28"/>
          <w:u w:val="single"/>
        </w:rPr>
        <w:t>Дворникова Е</w:t>
      </w:r>
      <w:r w:rsidR="009B6CAA" w:rsidRPr="009B6CAA">
        <w:rPr>
          <w:sz w:val="28"/>
          <w:szCs w:val="28"/>
          <w:u w:val="single"/>
        </w:rPr>
        <w:t xml:space="preserve">лена Михайловна </w:t>
      </w:r>
      <w:r w:rsidR="002A5B3E">
        <w:rPr>
          <w:sz w:val="28"/>
          <w:szCs w:val="28"/>
          <w:u w:val="single"/>
        </w:rPr>
        <w:t>– заместитель директора по УВР</w:t>
      </w:r>
    </w:p>
    <w:p w:rsidR="00B27295" w:rsidRPr="009B6CAA" w:rsidRDefault="009B6CAA" w:rsidP="003507E2">
      <w:pPr>
        <w:ind w:firstLine="708"/>
        <w:jc w:val="both"/>
        <w:rPr>
          <w:sz w:val="28"/>
          <w:szCs w:val="28"/>
          <w:u w:val="single"/>
        </w:rPr>
      </w:pPr>
      <w:r>
        <w:rPr>
          <w:sz w:val="28"/>
          <w:szCs w:val="28"/>
        </w:rPr>
        <w:t>Р</w:t>
      </w:r>
      <w:r w:rsidR="00B27295" w:rsidRPr="009B6CAA">
        <w:rPr>
          <w:sz w:val="28"/>
          <w:szCs w:val="28"/>
        </w:rPr>
        <w:t>а</w:t>
      </w:r>
      <w:r w:rsidR="007E6058" w:rsidRPr="009B6CAA">
        <w:rPr>
          <w:sz w:val="28"/>
          <w:szCs w:val="28"/>
        </w:rPr>
        <w:t>ботает в данной должности с 2011</w:t>
      </w:r>
      <w:r w:rsidR="00B27295" w:rsidRPr="009B6CAA">
        <w:rPr>
          <w:sz w:val="28"/>
          <w:szCs w:val="28"/>
        </w:rPr>
        <w:t>г.</w:t>
      </w:r>
      <w:r w:rsidR="00BB04C3" w:rsidRPr="009B6CAA">
        <w:rPr>
          <w:sz w:val="28"/>
          <w:szCs w:val="28"/>
        </w:rPr>
        <w:t xml:space="preserve"> </w:t>
      </w:r>
      <w:r w:rsidR="001A7F3E" w:rsidRPr="009B6CAA">
        <w:rPr>
          <w:sz w:val="28"/>
          <w:szCs w:val="28"/>
        </w:rPr>
        <w:t xml:space="preserve">Осуществляет контроль учебно-воспитательного процесса в начальной школе, </w:t>
      </w:r>
      <w:r w:rsidR="005446A8" w:rsidRPr="009B6CAA">
        <w:rPr>
          <w:sz w:val="28"/>
          <w:szCs w:val="28"/>
        </w:rPr>
        <w:t xml:space="preserve">курирует </w:t>
      </w:r>
      <w:r w:rsidR="00B06DF0" w:rsidRPr="009B6CAA">
        <w:rPr>
          <w:sz w:val="28"/>
          <w:szCs w:val="28"/>
        </w:rPr>
        <w:t>реализацию</w:t>
      </w:r>
      <w:r w:rsidR="001A7F3E" w:rsidRPr="009B6CAA">
        <w:rPr>
          <w:sz w:val="28"/>
          <w:szCs w:val="28"/>
        </w:rPr>
        <w:t xml:space="preserve"> ФГОС НОО</w:t>
      </w:r>
      <w:r w:rsidR="005446A8" w:rsidRPr="009B6CAA">
        <w:rPr>
          <w:sz w:val="28"/>
          <w:szCs w:val="28"/>
        </w:rPr>
        <w:t xml:space="preserve"> в образовательном учреждении</w:t>
      </w:r>
      <w:r w:rsidR="001A7F3E" w:rsidRPr="009B6CAA">
        <w:rPr>
          <w:sz w:val="28"/>
          <w:szCs w:val="28"/>
        </w:rPr>
        <w:t>.</w:t>
      </w:r>
      <w:r w:rsidR="00D029F5">
        <w:rPr>
          <w:sz w:val="28"/>
          <w:szCs w:val="28"/>
        </w:rPr>
        <w:t xml:space="preserve"> Отвечает за </w:t>
      </w:r>
      <w:r w:rsidR="00D029F5" w:rsidRPr="009B6CAA">
        <w:rPr>
          <w:sz w:val="28"/>
          <w:szCs w:val="28"/>
        </w:rPr>
        <w:t>организацию</w:t>
      </w:r>
      <w:r w:rsidR="00B06DF0" w:rsidRPr="009B6CAA">
        <w:rPr>
          <w:sz w:val="28"/>
          <w:szCs w:val="28"/>
        </w:rPr>
        <w:t xml:space="preserve"> питания в образовательном учреждении.</w:t>
      </w:r>
      <w:r w:rsidR="00D029F5">
        <w:rPr>
          <w:sz w:val="28"/>
          <w:szCs w:val="28"/>
        </w:rPr>
        <w:t xml:space="preserve"> Курирует зачисление обучающихся через электронную систему «Аверс».</w:t>
      </w:r>
    </w:p>
    <w:p w:rsidR="002A5B3E" w:rsidRDefault="007E6058" w:rsidP="00202D88">
      <w:pPr>
        <w:pStyle w:val="a7"/>
        <w:numPr>
          <w:ilvl w:val="0"/>
          <w:numId w:val="4"/>
        </w:numPr>
        <w:rPr>
          <w:rFonts w:ascii="Times New Roman" w:hAnsi="Times New Roman" w:cs="Times New Roman"/>
          <w:sz w:val="28"/>
          <w:szCs w:val="28"/>
          <w:u w:val="single"/>
        </w:rPr>
      </w:pPr>
      <w:r w:rsidRPr="001A7F3E">
        <w:rPr>
          <w:rFonts w:ascii="Times New Roman" w:hAnsi="Times New Roman" w:cs="Times New Roman"/>
          <w:sz w:val="28"/>
          <w:szCs w:val="28"/>
          <w:u w:val="single"/>
        </w:rPr>
        <w:t>Подосинникова Л</w:t>
      </w:r>
      <w:r w:rsidR="002A5B3E">
        <w:rPr>
          <w:rFonts w:ascii="Times New Roman" w:hAnsi="Times New Roman" w:cs="Times New Roman"/>
          <w:sz w:val="28"/>
          <w:szCs w:val="28"/>
          <w:u w:val="single"/>
        </w:rPr>
        <w:t>ариса Николаевна - з</w:t>
      </w:r>
      <w:r w:rsidR="002A5B3E" w:rsidRPr="002A5B3E">
        <w:rPr>
          <w:rFonts w:ascii="Times New Roman" w:hAnsi="Times New Roman" w:cs="Times New Roman"/>
          <w:sz w:val="28"/>
          <w:szCs w:val="28"/>
          <w:u w:val="single"/>
        </w:rPr>
        <w:t>аместитель дир</w:t>
      </w:r>
      <w:r w:rsidR="002A5B3E">
        <w:rPr>
          <w:rFonts w:ascii="Times New Roman" w:hAnsi="Times New Roman" w:cs="Times New Roman"/>
          <w:sz w:val="28"/>
          <w:szCs w:val="28"/>
          <w:u w:val="single"/>
        </w:rPr>
        <w:t>ектора по ВР</w:t>
      </w:r>
    </w:p>
    <w:p w:rsidR="00B27295" w:rsidRPr="001A7F3E" w:rsidRDefault="002A5B3E" w:rsidP="003507E2">
      <w:pPr>
        <w:pStyle w:val="a7"/>
        <w:ind w:firstLine="708"/>
        <w:rPr>
          <w:rFonts w:ascii="Times New Roman" w:hAnsi="Times New Roman" w:cs="Times New Roman"/>
          <w:sz w:val="28"/>
          <w:szCs w:val="28"/>
        </w:rPr>
      </w:pPr>
      <w:r>
        <w:rPr>
          <w:rFonts w:ascii="Times New Roman" w:hAnsi="Times New Roman" w:cs="Times New Roman"/>
          <w:sz w:val="28"/>
          <w:szCs w:val="28"/>
        </w:rPr>
        <w:t>Р</w:t>
      </w:r>
      <w:r w:rsidR="00B27295" w:rsidRPr="001A7F3E">
        <w:rPr>
          <w:rFonts w:ascii="Times New Roman" w:hAnsi="Times New Roman" w:cs="Times New Roman"/>
          <w:sz w:val="28"/>
          <w:szCs w:val="28"/>
        </w:rPr>
        <w:t>аботае</w:t>
      </w:r>
      <w:r w:rsidR="007E6058" w:rsidRPr="001A7F3E">
        <w:rPr>
          <w:rFonts w:ascii="Times New Roman" w:hAnsi="Times New Roman" w:cs="Times New Roman"/>
          <w:sz w:val="28"/>
          <w:szCs w:val="28"/>
        </w:rPr>
        <w:t>т в данной должности с 2009</w:t>
      </w:r>
      <w:r w:rsidR="005460AE">
        <w:rPr>
          <w:rFonts w:ascii="Times New Roman" w:hAnsi="Times New Roman" w:cs="Times New Roman"/>
          <w:sz w:val="28"/>
          <w:szCs w:val="28"/>
        </w:rPr>
        <w:t xml:space="preserve"> года.</w:t>
      </w:r>
      <w:r w:rsidR="00B27295" w:rsidRPr="001A7F3E">
        <w:rPr>
          <w:rFonts w:ascii="Times New Roman" w:hAnsi="Times New Roman" w:cs="Times New Roman"/>
          <w:sz w:val="28"/>
          <w:szCs w:val="28"/>
        </w:rPr>
        <w:t xml:space="preserve"> </w:t>
      </w:r>
      <w:r w:rsidR="001A7F3E">
        <w:rPr>
          <w:rFonts w:ascii="Times New Roman" w:hAnsi="Times New Roman" w:cs="Times New Roman"/>
          <w:sz w:val="28"/>
          <w:szCs w:val="28"/>
        </w:rPr>
        <w:t>К</w:t>
      </w:r>
      <w:r w:rsidR="007E4167">
        <w:rPr>
          <w:rFonts w:ascii="Times New Roman" w:hAnsi="Times New Roman" w:cs="Times New Roman"/>
          <w:sz w:val="28"/>
          <w:szCs w:val="28"/>
        </w:rPr>
        <w:t>урирует все вопросы воспитательной работы</w:t>
      </w:r>
      <w:r w:rsidR="001A7F3E" w:rsidRPr="001A7F3E">
        <w:rPr>
          <w:rFonts w:ascii="Times New Roman" w:hAnsi="Times New Roman" w:cs="Times New Roman"/>
          <w:sz w:val="28"/>
          <w:szCs w:val="28"/>
        </w:rPr>
        <w:t xml:space="preserve"> и дополнительного образования</w:t>
      </w:r>
      <w:r w:rsidR="005446A8">
        <w:rPr>
          <w:rFonts w:ascii="Times New Roman" w:hAnsi="Times New Roman" w:cs="Times New Roman"/>
          <w:sz w:val="28"/>
          <w:szCs w:val="28"/>
        </w:rPr>
        <w:t xml:space="preserve"> в учреждении</w:t>
      </w:r>
      <w:r w:rsidR="001A7F3E" w:rsidRPr="001A7F3E">
        <w:rPr>
          <w:rFonts w:ascii="Times New Roman" w:hAnsi="Times New Roman" w:cs="Times New Roman"/>
          <w:sz w:val="28"/>
          <w:szCs w:val="28"/>
        </w:rPr>
        <w:t xml:space="preserve">. Организует внеклассную деятельность в образовательном учреждении. </w:t>
      </w:r>
    </w:p>
    <w:p w:rsidR="002A5B3E" w:rsidRPr="002A5B3E" w:rsidRDefault="00B27295" w:rsidP="00202D88">
      <w:pPr>
        <w:pStyle w:val="a6"/>
        <w:numPr>
          <w:ilvl w:val="0"/>
          <w:numId w:val="4"/>
        </w:numPr>
        <w:jc w:val="both"/>
        <w:rPr>
          <w:rFonts w:eastAsia="Calibri"/>
          <w:sz w:val="28"/>
          <w:szCs w:val="28"/>
          <w:u w:val="single"/>
          <w:lang w:eastAsia="en-US"/>
        </w:rPr>
      </w:pPr>
      <w:r w:rsidRPr="002A5B3E">
        <w:rPr>
          <w:sz w:val="28"/>
          <w:szCs w:val="28"/>
        </w:rPr>
        <w:t xml:space="preserve"> </w:t>
      </w:r>
      <w:r w:rsidR="0099246A" w:rsidRPr="002A5B3E">
        <w:rPr>
          <w:sz w:val="28"/>
          <w:szCs w:val="28"/>
          <w:u w:val="single"/>
        </w:rPr>
        <w:t>Кудря Н</w:t>
      </w:r>
      <w:r w:rsidR="007E6058" w:rsidRPr="002A5B3E">
        <w:rPr>
          <w:sz w:val="28"/>
          <w:szCs w:val="28"/>
          <w:u w:val="single"/>
        </w:rPr>
        <w:t>аталья Геннадьевна</w:t>
      </w:r>
      <w:r w:rsidR="002A5B3E">
        <w:rPr>
          <w:sz w:val="28"/>
          <w:szCs w:val="28"/>
          <w:u w:val="single"/>
        </w:rPr>
        <w:t xml:space="preserve"> </w:t>
      </w:r>
      <w:r w:rsidR="002A5B3E" w:rsidRPr="002A5B3E">
        <w:rPr>
          <w:sz w:val="28"/>
          <w:szCs w:val="28"/>
          <w:u w:val="single"/>
        </w:rPr>
        <w:t xml:space="preserve">- </w:t>
      </w:r>
      <w:r w:rsidR="002A5B3E">
        <w:rPr>
          <w:sz w:val="28"/>
          <w:szCs w:val="28"/>
          <w:u w:val="single"/>
        </w:rPr>
        <w:t xml:space="preserve"> </w:t>
      </w:r>
      <w:r w:rsidR="002A5B3E">
        <w:rPr>
          <w:rFonts w:eastAsia="Calibri"/>
          <w:sz w:val="28"/>
          <w:szCs w:val="28"/>
          <w:u w:val="single"/>
          <w:lang w:eastAsia="en-US"/>
        </w:rPr>
        <w:t>з</w:t>
      </w:r>
      <w:r w:rsidR="002A5B3E" w:rsidRPr="002A5B3E">
        <w:rPr>
          <w:rFonts w:eastAsia="Calibri"/>
          <w:sz w:val="28"/>
          <w:szCs w:val="28"/>
          <w:u w:val="single"/>
          <w:lang w:eastAsia="en-US"/>
        </w:rPr>
        <w:t>аместит</w:t>
      </w:r>
      <w:r w:rsidR="002A5B3E">
        <w:rPr>
          <w:rFonts w:eastAsia="Calibri"/>
          <w:sz w:val="28"/>
          <w:szCs w:val="28"/>
          <w:u w:val="single"/>
          <w:lang w:eastAsia="en-US"/>
        </w:rPr>
        <w:t>ель директора по АХЧ</w:t>
      </w:r>
    </w:p>
    <w:p w:rsidR="001A7F3E" w:rsidRPr="002A5B3E" w:rsidRDefault="002A5B3E" w:rsidP="003507E2">
      <w:pPr>
        <w:pStyle w:val="a7"/>
        <w:ind w:firstLine="708"/>
        <w:rPr>
          <w:rFonts w:ascii="Times New Roman" w:hAnsi="Times New Roman" w:cs="Times New Roman"/>
          <w:sz w:val="28"/>
          <w:szCs w:val="28"/>
        </w:rPr>
      </w:pPr>
      <w:r>
        <w:rPr>
          <w:rFonts w:ascii="Times New Roman" w:hAnsi="Times New Roman" w:cs="Times New Roman"/>
          <w:sz w:val="28"/>
          <w:szCs w:val="28"/>
        </w:rPr>
        <w:t>Р</w:t>
      </w:r>
      <w:r w:rsidR="00B27295" w:rsidRPr="002A5B3E">
        <w:rPr>
          <w:rFonts w:ascii="Times New Roman" w:hAnsi="Times New Roman" w:cs="Times New Roman"/>
          <w:sz w:val="28"/>
          <w:szCs w:val="28"/>
        </w:rPr>
        <w:t xml:space="preserve">аботает в </w:t>
      </w:r>
      <w:r w:rsidR="007E6058" w:rsidRPr="002A5B3E">
        <w:rPr>
          <w:rFonts w:ascii="Times New Roman" w:hAnsi="Times New Roman" w:cs="Times New Roman"/>
          <w:sz w:val="28"/>
          <w:szCs w:val="28"/>
        </w:rPr>
        <w:t>образовательном учреждении с января 2</w:t>
      </w:r>
      <w:r w:rsidR="00BB04C3" w:rsidRPr="002A5B3E">
        <w:rPr>
          <w:rFonts w:ascii="Times New Roman" w:hAnsi="Times New Roman" w:cs="Times New Roman"/>
          <w:sz w:val="28"/>
          <w:szCs w:val="28"/>
        </w:rPr>
        <w:t>013г</w:t>
      </w:r>
      <w:r w:rsidR="001A7F3E" w:rsidRPr="002A5B3E">
        <w:rPr>
          <w:rFonts w:ascii="Times New Roman" w:hAnsi="Times New Roman" w:cs="Times New Roman"/>
          <w:sz w:val="28"/>
          <w:szCs w:val="28"/>
        </w:rPr>
        <w:t>. Осуществляет материально-техническое обеспечение образовательного процесса, обеспечивает выполнени</w:t>
      </w:r>
      <w:r w:rsidR="00DF1BFD">
        <w:rPr>
          <w:rFonts w:ascii="Times New Roman" w:hAnsi="Times New Roman" w:cs="Times New Roman"/>
          <w:sz w:val="28"/>
          <w:szCs w:val="28"/>
        </w:rPr>
        <w:t>е санитарно-гигиенических норм,</w:t>
      </w:r>
      <w:r w:rsidR="001A7F3E" w:rsidRPr="002A5B3E">
        <w:rPr>
          <w:rFonts w:ascii="Times New Roman" w:hAnsi="Times New Roman" w:cs="Times New Roman"/>
          <w:sz w:val="28"/>
          <w:szCs w:val="28"/>
        </w:rPr>
        <w:t xml:space="preserve"> противопожарных правил</w:t>
      </w:r>
      <w:r w:rsidR="00DF1BFD">
        <w:rPr>
          <w:rFonts w:ascii="Times New Roman" w:hAnsi="Times New Roman" w:cs="Times New Roman"/>
          <w:sz w:val="28"/>
          <w:szCs w:val="28"/>
        </w:rPr>
        <w:t>, безопасности образовательного учреждения</w:t>
      </w:r>
      <w:r w:rsidR="001A7F3E" w:rsidRPr="002A5B3E">
        <w:rPr>
          <w:rFonts w:ascii="Times New Roman" w:hAnsi="Times New Roman" w:cs="Times New Roman"/>
          <w:sz w:val="28"/>
          <w:szCs w:val="28"/>
        </w:rPr>
        <w:t>.</w:t>
      </w:r>
    </w:p>
    <w:p w:rsidR="009E44EF" w:rsidRDefault="002A5B3E" w:rsidP="00202D88">
      <w:pPr>
        <w:pStyle w:val="a7"/>
        <w:numPr>
          <w:ilvl w:val="0"/>
          <w:numId w:val="4"/>
        </w:numPr>
        <w:ind w:left="0" w:firstLine="360"/>
        <w:rPr>
          <w:rFonts w:ascii="Times New Roman" w:hAnsi="Times New Roman" w:cs="Times New Roman"/>
          <w:sz w:val="28"/>
          <w:szCs w:val="28"/>
        </w:rPr>
      </w:pPr>
      <w:r w:rsidRPr="00D51A4B">
        <w:rPr>
          <w:rFonts w:ascii="Times New Roman" w:hAnsi="Times New Roman" w:cs="Times New Roman"/>
          <w:sz w:val="28"/>
          <w:szCs w:val="28"/>
          <w:u w:val="single"/>
        </w:rPr>
        <w:t>Орган государственно-общественного управления</w:t>
      </w:r>
      <w:r>
        <w:rPr>
          <w:rFonts w:ascii="Times New Roman" w:hAnsi="Times New Roman" w:cs="Times New Roman"/>
          <w:sz w:val="28"/>
          <w:szCs w:val="28"/>
        </w:rPr>
        <w:t xml:space="preserve"> – Управляющий совет. </w:t>
      </w:r>
    </w:p>
    <w:p w:rsidR="002A5B3E" w:rsidRDefault="002A5B3E" w:rsidP="00323013">
      <w:pPr>
        <w:pStyle w:val="a7"/>
        <w:ind w:firstLine="567"/>
        <w:rPr>
          <w:rFonts w:ascii="Times New Roman" w:hAnsi="Times New Roman" w:cs="Times New Roman"/>
          <w:sz w:val="28"/>
          <w:szCs w:val="28"/>
        </w:rPr>
      </w:pPr>
      <w:r>
        <w:rPr>
          <w:rFonts w:ascii="Times New Roman" w:hAnsi="Times New Roman" w:cs="Times New Roman"/>
          <w:sz w:val="28"/>
          <w:szCs w:val="28"/>
        </w:rPr>
        <w:t>Основные задачи Управляющего совет</w:t>
      </w:r>
      <w:r w:rsidR="009E44EF">
        <w:rPr>
          <w:rFonts w:ascii="Times New Roman" w:hAnsi="Times New Roman" w:cs="Times New Roman"/>
          <w:sz w:val="28"/>
          <w:szCs w:val="28"/>
        </w:rPr>
        <w:t>а</w:t>
      </w:r>
      <w:r>
        <w:rPr>
          <w:rFonts w:ascii="Times New Roman" w:hAnsi="Times New Roman" w:cs="Times New Roman"/>
          <w:sz w:val="28"/>
          <w:szCs w:val="28"/>
        </w:rPr>
        <w:t xml:space="preserve">: </w:t>
      </w:r>
    </w:p>
    <w:p w:rsidR="002A5B3E" w:rsidRDefault="002A5B3E" w:rsidP="002A5B3E">
      <w:pPr>
        <w:pStyle w:val="a7"/>
        <w:ind w:firstLine="0"/>
        <w:rPr>
          <w:rFonts w:ascii="Times New Roman" w:hAnsi="Times New Roman" w:cs="Times New Roman"/>
          <w:sz w:val="28"/>
          <w:szCs w:val="28"/>
        </w:rPr>
      </w:pPr>
      <w:r>
        <w:rPr>
          <w:rFonts w:ascii="Times New Roman" w:hAnsi="Times New Roman" w:cs="Times New Roman"/>
          <w:sz w:val="28"/>
          <w:szCs w:val="28"/>
        </w:rPr>
        <w:t>- о</w:t>
      </w:r>
      <w:r w:rsidRPr="002A5B3E">
        <w:rPr>
          <w:rFonts w:ascii="Times New Roman" w:hAnsi="Times New Roman" w:cs="Times New Roman"/>
          <w:sz w:val="28"/>
          <w:szCs w:val="28"/>
        </w:rPr>
        <w:t>пределение основных направлений развития Учреждения;</w:t>
      </w:r>
      <w:r>
        <w:rPr>
          <w:rFonts w:ascii="Times New Roman" w:hAnsi="Times New Roman" w:cs="Times New Roman"/>
          <w:sz w:val="28"/>
          <w:szCs w:val="28"/>
        </w:rPr>
        <w:t xml:space="preserve"> </w:t>
      </w:r>
    </w:p>
    <w:p w:rsidR="002A5B3E" w:rsidRDefault="002A5B3E" w:rsidP="002A5B3E">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A5B3E">
        <w:rPr>
          <w:rFonts w:ascii="Times New Roman" w:hAnsi="Times New Roman" w:cs="Times New Roman"/>
          <w:sz w:val="28"/>
          <w:szCs w:val="28"/>
        </w:rPr>
        <w:t>содействие созданию в Учреждении оптимальных условий и форм организации образовательной деятельности;</w:t>
      </w:r>
    </w:p>
    <w:p w:rsidR="005460AE" w:rsidRDefault="002A5B3E" w:rsidP="002A5B3E">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Pr="002A5B3E">
        <w:rPr>
          <w:rFonts w:ascii="Times New Roman" w:hAnsi="Times New Roman" w:cs="Times New Roman"/>
          <w:sz w:val="28"/>
          <w:szCs w:val="28"/>
        </w:rPr>
        <w:t>финансово-экономическое содействие работе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привлечение средств из внебюджетных источников.</w:t>
      </w:r>
    </w:p>
    <w:p w:rsidR="002A5B3E" w:rsidRDefault="00D51A4B" w:rsidP="00202D88">
      <w:pPr>
        <w:pStyle w:val="a7"/>
        <w:numPr>
          <w:ilvl w:val="0"/>
          <w:numId w:val="4"/>
        </w:numPr>
        <w:rPr>
          <w:rFonts w:ascii="Times New Roman" w:hAnsi="Times New Roman" w:cs="Times New Roman"/>
          <w:sz w:val="28"/>
          <w:szCs w:val="28"/>
          <w:u w:val="single"/>
        </w:rPr>
      </w:pPr>
      <w:r w:rsidRPr="00D51A4B">
        <w:rPr>
          <w:rFonts w:ascii="Times New Roman" w:hAnsi="Times New Roman" w:cs="Times New Roman"/>
          <w:sz w:val="28"/>
          <w:szCs w:val="28"/>
          <w:u w:val="single"/>
        </w:rPr>
        <w:t>Органы самоуправлен</w:t>
      </w:r>
      <w:r>
        <w:rPr>
          <w:rFonts w:ascii="Times New Roman" w:hAnsi="Times New Roman" w:cs="Times New Roman"/>
          <w:sz w:val="28"/>
          <w:szCs w:val="28"/>
          <w:u w:val="single"/>
        </w:rPr>
        <w:t>ия</w:t>
      </w:r>
      <w:r w:rsidRPr="00D51A4B">
        <w:rPr>
          <w:rFonts w:ascii="Times New Roman" w:hAnsi="Times New Roman" w:cs="Times New Roman"/>
          <w:sz w:val="28"/>
          <w:szCs w:val="28"/>
          <w:u w:val="single"/>
        </w:rPr>
        <w:t>:</w:t>
      </w:r>
    </w:p>
    <w:p w:rsidR="00D51A4B" w:rsidRDefault="00D51A4B" w:rsidP="00202D88">
      <w:pPr>
        <w:pStyle w:val="a6"/>
        <w:numPr>
          <w:ilvl w:val="0"/>
          <w:numId w:val="5"/>
        </w:numPr>
        <w:tabs>
          <w:tab w:val="left" w:pos="912"/>
        </w:tabs>
        <w:jc w:val="both"/>
        <w:rPr>
          <w:sz w:val="28"/>
          <w:szCs w:val="28"/>
        </w:rPr>
      </w:pPr>
      <w:r>
        <w:rPr>
          <w:sz w:val="28"/>
          <w:szCs w:val="28"/>
        </w:rPr>
        <w:t>Педагогический совет</w:t>
      </w:r>
    </w:p>
    <w:p w:rsidR="00D51A4B" w:rsidRDefault="00D51A4B" w:rsidP="00D51A4B">
      <w:pPr>
        <w:pStyle w:val="a6"/>
        <w:tabs>
          <w:tab w:val="left" w:pos="912"/>
        </w:tabs>
        <w:jc w:val="both"/>
        <w:rPr>
          <w:sz w:val="28"/>
          <w:szCs w:val="28"/>
        </w:rPr>
      </w:pPr>
      <w:r>
        <w:rPr>
          <w:sz w:val="28"/>
          <w:szCs w:val="28"/>
        </w:rPr>
        <w:t>Основные задачи:</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принятие локальных нормативных актов, образовательных программ и учебных планов основного и дополнительного образования;</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осуществление организации и совершенствования методического обеспечения образовательной деятельности;</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определение форм и порядка проведения промежуточной аттестации обучающихся, а также деятельности по предупреждению и ликвидации академической задолженности обучающихся;</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принятие решений о допуске выпускников 9-х и 11-х классов к государственной итоговой аттестации, выпуске обучающихся, освоивших образовательные программы, соответствующие лицензии Учреждения, о переводе обучающихся в следующий класс;</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рассмотрение вопроса об отчислении из Учреждения обучающихся, достигших возраста пятнадцати лет, за неисполнение ил</w:t>
      </w:r>
      <w:r>
        <w:rPr>
          <w:sz w:val="28"/>
          <w:szCs w:val="28"/>
        </w:rPr>
        <w:t>и нарушении Устава Учреждения, п</w:t>
      </w:r>
      <w:r w:rsidRPr="004B6FE9">
        <w:rPr>
          <w:sz w:val="28"/>
          <w:szCs w:val="28"/>
        </w:rPr>
        <w:t>равил внутреннего распорядка обучающихся и иных локальных нормативных актов по вопросам организации и осуществления образовательной деятельности в соответствии с «Порядком перевода, отчисления и восстановления учащихся</w:t>
      </w:r>
      <w:r>
        <w:rPr>
          <w:sz w:val="28"/>
          <w:szCs w:val="28"/>
        </w:rPr>
        <w:t>»</w:t>
      </w:r>
      <w:r w:rsidRPr="004B6FE9">
        <w:rPr>
          <w:sz w:val="28"/>
          <w:szCs w:val="28"/>
        </w:rPr>
        <w:t>;</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содействие в обеспечении взаимодействия педагогических работников Учреждения с родительской общественностью и другими органами самоуправления Учреждения;</w:t>
      </w:r>
    </w:p>
    <w:p w:rsidR="00D51A4B" w:rsidRPr="00D51A4B" w:rsidRDefault="00D51A4B" w:rsidP="00D51A4B">
      <w:pPr>
        <w:shd w:val="clear" w:color="auto" w:fill="FFFFFF"/>
        <w:tabs>
          <w:tab w:val="left" w:pos="-142"/>
          <w:tab w:val="left" w:pos="284"/>
          <w:tab w:val="left" w:pos="567"/>
          <w:tab w:val="left" w:pos="993"/>
          <w:tab w:val="left" w:pos="1560"/>
        </w:tabs>
        <w:jc w:val="both"/>
        <w:rPr>
          <w:sz w:val="28"/>
          <w:szCs w:val="28"/>
        </w:rPr>
      </w:pPr>
      <w:r>
        <w:rPr>
          <w:sz w:val="28"/>
          <w:szCs w:val="28"/>
        </w:rPr>
        <w:t xml:space="preserve">- </w:t>
      </w:r>
      <w:r w:rsidRPr="00D51A4B">
        <w:rPr>
          <w:sz w:val="28"/>
          <w:szCs w:val="28"/>
        </w:rPr>
        <w:t>рассмотрение и утверждение методических направлений работы;</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определение учебных изданий, используемых при реализации образовательных программ с учетом требований федерального государственного образовательного стандарта;</w:t>
      </w:r>
    </w:p>
    <w:p w:rsidR="00D51A4B" w:rsidRDefault="00D51A4B" w:rsidP="00D51A4B">
      <w:pPr>
        <w:pStyle w:val="a6"/>
        <w:shd w:val="clear" w:color="auto" w:fill="FFFFFF"/>
        <w:tabs>
          <w:tab w:val="left" w:pos="-142"/>
          <w:tab w:val="left" w:pos="284"/>
          <w:tab w:val="left" w:pos="567"/>
          <w:tab w:val="left" w:pos="993"/>
          <w:tab w:val="left" w:pos="1560"/>
        </w:tabs>
        <w:ind w:left="0"/>
        <w:jc w:val="both"/>
        <w:rPr>
          <w:sz w:val="28"/>
          <w:szCs w:val="28"/>
        </w:rPr>
      </w:pPr>
      <w:r>
        <w:rPr>
          <w:sz w:val="28"/>
          <w:szCs w:val="28"/>
        </w:rPr>
        <w:t xml:space="preserve">- </w:t>
      </w:r>
      <w:r w:rsidRPr="004B6FE9">
        <w:rPr>
          <w:sz w:val="28"/>
          <w:szCs w:val="28"/>
        </w:rPr>
        <w:t>рассмотрение вопросов использования и совершенствования методов обучения и воспита</w:t>
      </w:r>
      <w:r w:rsidR="009E44EF">
        <w:rPr>
          <w:sz w:val="28"/>
          <w:szCs w:val="28"/>
        </w:rPr>
        <w:t>ния, образовательных технологий.</w:t>
      </w:r>
    </w:p>
    <w:p w:rsidR="00D51A4B" w:rsidRPr="009E44EF" w:rsidRDefault="00D51A4B" w:rsidP="00202D88">
      <w:pPr>
        <w:pStyle w:val="a6"/>
        <w:numPr>
          <w:ilvl w:val="0"/>
          <w:numId w:val="4"/>
        </w:numPr>
        <w:shd w:val="clear" w:color="auto" w:fill="FFFFFF"/>
        <w:tabs>
          <w:tab w:val="left" w:pos="-142"/>
          <w:tab w:val="left" w:pos="284"/>
          <w:tab w:val="left" w:pos="567"/>
          <w:tab w:val="left" w:pos="993"/>
          <w:tab w:val="left" w:pos="1560"/>
        </w:tabs>
        <w:ind w:right="113"/>
        <w:jc w:val="both"/>
        <w:rPr>
          <w:sz w:val="28"/>
          <w:szCs w:val="28"/>
        </w:rPr>
      </w:pPr>
      <w:r w:rsidRPr="009E44EF">
        <w:rPr>
          <w:sz w:val="28"/>
          <w:szCs w:val="28"/>
        </w:rPr>
        <w:t>Общее собрание</w:t>
      </w:r>
    </w:p>
    <w:p w:rsidR="00D51A4B" w:rsidRDefault="00D51A4B" w:rsidP="00D51A4B">
      <w:pPr>
        <w:pStyle w:val="a6"/>
        <w:shd w:val="clear" w:color="auto" w:fill="FFFFFF"/>
        <w:tabs>
          <w:tab w:val="left" w:pos="-142"/>
          <w:tab w:val="left" w:pos="284"/>
          <w:tab w:val="left" w:pos="567"/>
          <w:tab w:val="left" w:pos="993"/>
          <w:tab w:val="left" w:pos="1560"/>
        </w:tabs>
        <w:ind w:right="113"/>
        <w:jc w:val="both"/>
        <w:rPr>
          <w:sz w:val="28"/>
          <w:szCs w:val="28"/>
        </w:rPr>
      </w:pPr>
      <w:r>
        <w:rPr>
          <w:sz w:val="28"/>
          <w:szCs w:val="28"/>
        </w:rPr>
        <w:t xml:space="preserve"> Основные задачи:</w:t>
      </w:r>
    </w:p>
    <w:p w:rsidR="00D51A4B" w:rsidRDefault="00D51A4B" w:rsidP="009E44EF">
      <w:pPr>
        <w:pStyle w:val="a6"/>
        <w:shd w:val="clear" w:color="auto" w:fill="FFFFFF"/>
        <w:tabs>
          <w:tab w:val="left" w:pos="-142"/>
          <w:tab w:val="left" w:pos="284"/>
          <w:tab w:val="left" w:pos="567"/>
          <w:tab w:val="left" w:pos="993"/>
          <w:tab w:val="left" w:pos="1560"/>
        </w:tabs>
        <w:ind w:left="0" w:right="113"/>
        <w:jc w:val="both"/>
        <w:rPr>
          <w:sz w:val="28"/>
          <w:szCs w:val="28"/>
        </w:rPr>
      </w:pPr>
      <w:r>
        <w:rPr>
          <w:sz w:val="28"/>
          <w:szCs w:val="28"/>
        </w:rPr>
        <w:t>-</w:t>
      </w:r>
      <w:r w:rsidRPr="00D51A4B">
        <w:rPr>
          <w:sz w:val="28"/>
          <w:szCs w:val="28"/>
        </w:rPr>
        <w:t xml:space="preserve"> </w:t>
      </w:r>
      <w:r w:rsidRPr="0039028C">
        <w:rPr>
          <w:sz w:val="28"/>
          <w:szCs w:val="28"/>
        </w:rPr>
        <w:t>выработка коллективных решений для осуществления единства действий всего трудового коллектива и каждого его члена;</w:t>
      </w:r>
    </w:p>
    <w:p w:rsidR="00D51A4B" w:rsidRDefault="00D51A4B" w:rsidP="009E44EF">
      <w:pPr>
        <w:shd w:val="clear" w:color="auto" w:fill="FFFFFF"/>
        <w:tabs>
          <w:tab w:val="left" w:pos="-142"/>
          <w:tab w:val="left" w:pos="284"/>
          <w:tab w:val="left" w:pos="567"/>
          <w:tab w:val="left" w:pos="993"/>
        </w:tabs>
        <w:jc w:val="both"/>
        <w:rPr>
          <w:sz w:val="28"/>
          <w:szCs w:val="28"/>
        </w:rPr>
      </w:pPr>
      <w:r>
        <w:rPr>
          <w:sz w:val="28"/>
          <w:szCs w:val="28"/>
        </w:rPr>
        <w:t xml:space="preserve">- </w:t>
      </w:r>
      <w:r w:rsidRPr="001678A9">
        <w:rPr>
          <w:sz w:val="28"/>
          <w:szCs w:val="28"/>
        </w:rPr>
        <w:t>объединение усилий трудового коллектива на повышение эффективности образовательной деятельности, на укрепление и развитие материально-технической базы Учреждения</w:t>
      </w:r>
      <w:r>
        <w:rPr>
          <w:sz w:val="28"/>
          <w:szCs w:val="28"/>
        </w:rPr>
        <w:t>.</w:t>
      </w:r>
    </w:p>
    <w:p w:rsidR="009E44EF" w:rsidRDefault="009E44EF" w:rsidP="00202D88">
      <w:pPr>
        <w:pStyle w:val="a7"/>
        <w:numPr>
          <w:ilvl w:val="0"/>
          <w:numId w:val="4"/>
        </w:numPr>
        <w:ind w:left="0" w:firstLine="360"/>
        <w:rPr>
          <w:rFonts w:ascii="Times New Roman" w:hAnsi="Times New Roman" w:cs="Times New Roman"/>
          <w:sz w:val="28"/>
          <w:szCs w:val="28"/>
        </w:rPr>
      </w:pPr>
      <w:r w:rsidRPr="009E44EF">
        <w:rPr>
          <w:rFonts w:ascii="Times New Roman" w:hAnsi="Times New Roman" w:cs="Times New Roman"/>
          <w:sz w:val="28"/>
          <w:szCs w:val="28"/>
        </w:rPr>
        <w:t xml:space="preserve">Методический совет </w:t>
      </w:r>
    </w:p>
    <w:p w:rsidR="00E7620F" w:rsidRDefault="00E7620F" w:rsidP="00E7620F">
      <w:pPr>
        <w:pStyle w:val="a7"/>
        <w:ind w:firstLine="0"/>
        <w:rPr>
          <w:rFonts w:ascii="Times New Roman" w:hAnsi="Times New Roman" w:cs="Times New Roman"/>
          <w:sz w:val="28"/>
          <w:szCs w:val="28"/>
        </w:rPr>
      </w:pPr>
      <w:r>
        <w:rPr>
          <w:rFonts w:ascii="Times New Roman" w:hAnsi="Times New Roman" w:cs="Times New Roman"/>
          <w:sz w:val="28"/>
          <w:szCs w:val="28"/>
        </w:rPr>
        <w:t>- определяет направление методической работы ОУ;</w:t>
      </w:r>
    </w:p>
    <w:p w:rsidR="009E44EF" w:rsidRPr="009E44EF" w:rsidRDefault="009E44EF" w:rsidP="009E44EF">
      <w:pPr>
        <w:pStyle w:val="a7"/>
        <w:ind w:firstLine="0"/>
        <w:rPr>
          <w:rFonts w:ascii="Times New Roman" w:hAnsi="Times New Roman" w:cs="Times New Roman"/>
          <w:sz w:val="28"/>
          <w:szCs w:val="28"/>
        </w:rPr>
      </w:pPr>
      <w:r w:rsidRPr="009E44EF">
        <w:rPr>
          <w:rFonts w:ascii="Times New Roman" w:hAnsi="Times New Roman" w:cs="Times New Roman"/>
          <w:sz w:val="28"/>
          <w:szCs w:val="28"/>
        </w:rPr>
        <w:lastRenderedPageBreak/>
        <w:t xml:space="preserve"> </w:t>
      </w:r>
      <w:r w:rsidR="00E7620F">
        <w:rPr>
          <w:rFonts w:ascii="Times New Roman" w:hAnsi="Times New Roman" w:cs="Times New Roman"/>
          <w:sz w:val="28"/>
          <w:szCs w:val="28"/>
        </w:rPr>
        <w:t xml:space="preserve">- </w:t>
      </w:r>
      <w:r w:rsidRPr="009E44EF">
        <w:rPr>
          <w:rFonts w:ascii="Times New Roman" w:hAnsi="Times New Roman" w:cs="Times New Roman"/>
          <w:sz w:val="28"/>
          <w:szCs w:val="28"/>
        </w:rPr>
        <w:t xml:space="preserve">структурными подразделениями </w:t>
      </w:r>
      <w:r>
        <w:rPr>
          <w:rFonts w:ascii="Times New Roman" w:hAnsi="Times New Roman" w:cs="Times New Roman"/>
          <w:sz w:val="28"/>
          <w:szCs w:val="28"/>
        </w:rPr>
        <w:t xml:space="preserve">МС </w:t>
      </w:r>
      <w:r w:rsidRPr="009E44EF">
        <w:rPr>
          <w:rFonts w:ascii="Times New Roman" w:hAnsi="Times New Roman" w:cs="Times New Roman"/>
          <w:sz w:val="28"/>
          <w:szCs w:val="28"/>
        </w:rPr>
        <w:t xml:space="preserve">являются методические объединения учителей-предметников и классных руководителей. </w:t>
      </w:r>
    </w:p>
    <w:p w:rsidR="00D51A4B" w:rsidRDefault="00D51A4B" w:rsidP="009E44EF">
      <w:pPr>
        <w:pStyle w:val="a6"/>
        <w:tabs>
          <w:tab w:val="left" w:pos="912"/>
        </w:tabs>
        <w:jc w:val="both"/>
        <w:rPr>
          <w:sz w:val="28"/>
          <w:szCs w:val="28"/>
        </w:rPr>
      </w:pPr>
    </w:p>
    <w:p w:rsidR="009E44EF" w:rsidRPr="007E4167" w:rsidRDefault="009E44EF" w:rsidP="009E44EF">
      <w:pPr>
        <w:pStyle w:val="a6"/>
        <w:tabs>
          <w:tab w:val="left" w:pos="912"/>
        </w:tabs>
        <w:ind w:left="0"/>
        <w:jc w:val="both"/>
        <w:rPr>
          <w:b/>
          <w:sz w:val="28"/>
          <w:szCs w:val="28"/>
        </w:rPr>
      </w:pPr>
      <w:r w:rsidRPr="007E4167">
        <w:rPr>
          <w:b/>
          <w:sz w:val="28"/>
          <w:szCs w:val="28"/>
        </w:rPr>
        <w:t xml:space="preserve">2.3.  Основные позиции Программы </w:t>
      </w:r>
      <w:r w:rsidR="0075614E" w:rsidRPr="007E4167">
        <w:rPr>
          <w:b/>
          <w:sz w:val="28"/>
          <w:szCs w:val="28"/>
        </w:rPr>
        <w:t>развития учреждения, реш</w:t>
      </w:r>
      <w:r w:rsidRPr="007E4167">
        <w:rPr>
          <w:b/>
          <w:sz w:val="28"/>
          <w:szCs w:val="28"/>
        </w:rPr>
        <w:t>авшиеся в отчётном году</w:t>
      </w:r>
    </w:p>
    <w:p w:rsidR="00D51A4B" w:rsidRDefault="0075614E" w:rsidP="00202D88">
      <w:pPr>
        <w:pStyle w:val="a6"/>
        <w:numPr>
          <w:ilvl w:val="0"/>
          <w:numId w:val="4"/>
        </w:numPr>
        <w:tabs>
          <w:tab w:val="left" w:pos="284"/>
        </w:tabs>
        <w:ind w:left="0" w:firstLine="0"/>
        <w:jc w:val="both"/>
        <w:rPr>
          <w:sz w:val="28"/>
          <w:szCs w:val="28"/>
        </w:rPr>
      </w:pPr>
      <w:r w:rsidRPr="0075614E">
        <w:rPr>
          <w:sz w:val="28"/>
          <w:szCs w:val="28"/>
        </w:rPr>
        <w:t>Развитие системы оценки</w:t>
      </w:r>
      <w:r w:rsidR="00450AAC">
        <w:rPr>
          <w:sz w:val="28"/>
          <w:szCs w:val="28"/>
        </w:rPr>
        <w:t xml:space="preserve"> качества образования, переход на новые федеральные образовательные стандарты;</w:t>
      </w:r>
    </w:p>
    <w:p w:rsidR="00450AAC" w:rsidRDefault="00450AAC" w:rsidP="00202D88">
      <w:pPr>
        <w:pStyle w:val="a6"/>
        <w:numPr>
          <w:ilvl w:val="0"/>
          <w:numId w:val="4"/>
        </w:numPr>
        <w:tabs>
          <w:tab w:val="left" w:pos="284"/>
        </w:tabs>
        <w:ind w:left="0" w:firstLine="0"/>
        <w:jc w:val="both"/>
        <w:rPr>
          <w:sz w:val="28"/>
          <w:szCs w:val="28"/>
        </w:rPr>
      </w:pPr>
      <w:r>
        <w:rPr>
          <w:sz w:val="28"/>
          <w:szCs w:val="28"/>
        </w:rPr>
        <w:t>Образование детей с ограниченными возможностями здоровья;</w:t>
      </w:r>
    </w:p>
    <w:p w:rsidR="0075614E" w:rsidRDefault="0075614E" w:rsidP="00202D88">
      <w:pPr>
        <w:pStyle w:val="a6"/>
        <w:numPr>
          <w:ilvl w:val="0"/>
          <w:numId w:val="4"/>
        </w:numPr>
        <w:tabs>
          <w:tab w:val="left" w:pos="284"/>
        </w:tabs>
        <w:ind w:left="0" w:firstLine="0"/>
        <w:jc w:val="both"/>
        <w:rPr>
          <w:sz w:val="28"/>
          <w:szCs w:val="28"/>
        </w:rPr>
      </w:pPr>
      <w:r>
        <w:rPr>
          <w:sz w:val="28"/>
          <w:szCs w:val="28"/>
        </w:rPr>
        <w:t>Создание информационной образовательной среды;</w:t>
      </w:r>
    </w:p>
    <w:p w:rsidR="00F3573D" w:rsidRDefault="00F3573D" w:rsidP="00202D88">
      <w:pPr>
        <w:pStyle w:val="a6"/>
        <w:numPr>
          <w:ilvl w:val="0"/>
          <w:numId w:val="4"/>
        </w:numPr>
        <w:tabs>
          <w:tab w:val="left" w:pos="284"/>
        </w:tabs>
        <w:ind w:left="0" w:firstLine="0"/>
        <w:jc w:val="both"/>
        <w:rPr>
          <w:sz w:val="28"/>
          <w:szCs w:val="28"/>
        </w:rPr>
      </w:pPr>
      <w:r>
        <w:rPr>
          <w:sz w:val="28"/>
          <w:szCs w:val="28"/>
        </w:rPr>
        <w:t>Организация инновационной деятельности;</w:t>
      </w:r>
    </w:p>
    <w:p w:rsidR="00450AAC" w:rsidRDefault="0075614E" w:rsidP="00202D88">
      <w:pPr>
        <w:pStyle w:val="a6"/>
        <w:numPr>
          <w:ilvl w:val="0"/>
          <w:numId w:val="4"/>
        </w:numPr>
        <w:tabs>
          <w:tab w:val="left" w:pos="284"/>
        </w:tabs>
        <w:ind w:left="0" w:firstLine="0"/>
        <w:jc w:val="both"/>
        <w:rPr>
          <w:sz w:val="28"/>
          <w:szCs w:val="28"/>
        </w:rPr>
      </w:pPr>
      <w:r>
        <w:rPr>
          <w:sz w:val="28"/>
          <w:szCs w:val="28"/>
        </w:rPr>
        <w:t>Развитие</w:t>
      </w:r>
      <w:r w:rsidR="00450AAC">
        <w:rPr>
          <w:sz w:val="28"/>
          <w:szCs w:val="28"/>
        </w:rPr>
        <w:t xml:space="preserve"> системы воспитательной работы;</w:t>
      </w:r>
    </w:p>
    <w:p w:rsidR="0075614E" w:rsidRDefault="0075614E" w:rsidP="00202D88">
      <w:pPr>
        <w:pStyle w:val="a6"/>
        <w:numPr>
          <w:ilvl w:val="0"/>
          <w:numId w:val="4"/>
        </w:numPr>
        <w:tabs>
          <w:tab w:val="left" w:pos="284"/>
        </w:tabs>
        <w:ind w:left="0" w:firstLine="0"/>
        <w:jc w:val="both"/>
        <w:rPr>
          <w:sz w:val="28"/>
          <w:szCs w:val="28"/>
        </w:rPr>
      </w:pPr>
      <w:r>
        <w:rPr>
          <w:sz w:val="28"/>
          <w:szCs w:val="28"/>
        </w:rPr>
        <w:t>Профилактика правонарушений среди несовершеннолетних;</w:t>
      </w:r>
    </w:p>
    <w:p w:rsidR="0075614E" w:rsidRPr="0075614E" w:rsidRDefault="0075614E" w:rsidP="00202D88">
      <w:pPr>
        <w:pStyle w:val="a6"/>
        <w:numPr>
          <w:ilvl w:val="0"/>
          <w:numId w:val="4"/>
        </w:numPr>
        <w:tabs>
          <w:tab w:val="left" w:pos="284"/>
        </w:tabs>
        <w:ind w:left="0" w:firstLine="0"/>
        <w:jc w:val="both"/>
        <w:rPr>
          <w:sz w:val="28"/>
          <w:szCs w:val="28"/>
        </w:rPr>
      </w:pPr>
      <w:r w:rsidRPr="0075614E">
        <w:rPr>
          <w:sz w:val="28"/>
          <w:szCs w:val="28"/>
        </w:rPr>
        <w:t>Создание условий для развития дополнительного образования;</w:t>
      </w:r>
    </w:p>
    <w:p w:rsidR="0075614E" w:rsidRDefault="0075614E" w:rsidP="00202D88">
      <w:pPr>
        <w:pStyle w:val="a6"/>
        <w:numPr>
          <w:ilvl w:val="0"/>
          <w:numId w:val="4"/>
        </w:numPr>
        <w:tabs>
          <w:tab w:val="left" w:pos="284"/>
        </w:tabs>
        <w:ind w:left="0" w:firstLine="0"/>
        <w:jc w:val="both"/>
        <w:rPr>
          <w:sz w:val="28"/>
          <w:szCs w:val="28"/>
        </w:rPr>
      </w:pPr>
      <w:r>
        <w:rPr>
          <w:sz w:val="28"/>
          <w:szCs w:val="28"/>
        </w:rPr>
        <w:t>Развитие</w:t>
      </w:r>
      <w:r w:rsidR="00450AAC">
        <w:rPr>
          <w:sz w:val="28"/>
          <w:szCs w:val="28"/>
        </w:rPr>
        <w:t xml:space="preserve"> и система выявления и</w:t>
      </w:r>
      <w:r>
        <w:rPr>
          <w:sz w:val="28"/>
          <w:szCs w:val="28"/>
        </w:rPr>
        <w:t xml:space="preserve"> поддержки талантливых детей;</w:t>
      </w:r>
    </w:p>
    <w:p w:rsidR="0075614E" w:rsidRDefault="0075614E" w:rsidP="00202D88">
      <w:pPr>
        <w:pStyle w:val="a6"/>
        <w:numPr>
          <w:ilvl w:val="0"/>
          <w:numId w:val="4"/>
        </w:numPr>
        <w:tabs>
          <w:tab w:val="left" w:pos="284"/>
        </w:tabs>
        <w:ind w:left="0" w:firstLine="0"/>
        <w:jc w:val="both"/>
        <w:rPr>
          <w:sz w:val="28"/>
          <w:szCs w:val="28"/>
        </w:rPr>
      </w:pPr>
      <w:r>
        <w:rPr>
          <w:sz w:val="28"/>
          <w:szCs w:val="28"/>
        </w:rPr>
        <w:t>Сохранение и укрепления здоровья школьников;</w:t>
      </w:r>
    </w:p>
    <w:p w:rsidR="0075614E" w:rsidRDefault="0075614E" w:rsidP="00202D88">
      <w:pPr>
        <w:pStyle w:val="a6"/>
        <w:numPr>
          <w:ilvl w:val="0"/>
          <w:numId w:val="4"/>
        </w:numPr>
        <w:tabs>
          <w:tab w:val="left" w:pos="284"/>
        </w:tabs>
        <w:ind w:left="0" w:firstLine="0"/>
        <w:jc w:val="both"/>
        <w:rPr>
          <w:sz w:val="28"/>
          <w:szCs w:val="28"/>
        </w:rPr>
      </w:pPr>
      <w:r>
        <w:rPr>
          <w:sz w:val="28"/>
          <w:szCs w:val="28"/>
        </w:rPr>
        <w:t>Организация отдыха, оздоровления и занятости, учащихся в каникулярный период;</w:t>
      </w:r>
    </w:p>
    <w:p w:rsidR="0075614E" w:rsidRDefault="00F3573D" w:rsidP="00202D88">
      <w:pPr>
        <w:pStyle w:val="a6"/>
        <w:numPr>
          <w:ilvl w:val="0"/>
          <w:numId w:val="4"/>
        </w:numPr>
        <w:tabs>
          <w:tab w:val="left" w:pos="284"/>
        </w:tabs>
        <w:ind w:left="0" w:firstLine="0"/>
        <w:jc w:val="both"/>
        <w:rPr>
          <w:sz w:val="28"/>
          <w:szCs w:val="28"/>
        </w:rPr>
      </w:pPr>
      <w:r>
        <w:rPr>
          <w:sz w:val="28"/>
          <w:szCs w:val="28"/>
        </w:rPr>
        <w:t>Повышение уровня профессиональной компетентности педагогических кадров</w:t>
      </w:r>
      <w:r w:rsidR="0075614E">
        <w:rPr>
          <w:sz w:val="28"/>
          <w:szCs w:val="28"/>
        </w:rPr>
        <w:t>;</w:t>
      </w:r>
    </w:p>
    <w:p w:rsidR="00450AAC" w:rsidRDefault="00450AAC" w:rsidP="00202D88">
      <w:pPr>
        <w:pStyle w:val="a6"/>
        <w:numPr>
          <w:ilvl w:val="0"/>
          <w:numId w:val="4"/>
        </w:numPr>
        <w:tabs>
          <w:tab w:val="left" w:pos="284"/>
        </w:tabs>
        <w:ind w:left="0" w:firstLine="0"/>
        <w:jc w:val="both"/>
        <w:rPr>
          <w:sz w:val="28"/>
          <w:szCs w:val="28"/>
        </w:rPr>
      </w:pPr>
      <w:r>
        <w:rPr>
          <w:sz w:val="28"/>
          <w:szCs w:val="28"/>
        </w:rPr>
        <w:t>Развитие школьной инфраструктуры;</w:t>
      </w:r>
    </w:p>
    <w:p w:rsidR="00450AAC" w:rsidRDefault="00450AAC" w:rsidP="00202D88">
      <w:pPr>
        <w:pStyle w:val="a6"/>
        <w:numPr>
          <w:ilvl w:val="0"/>
          <w:numId w:val="4"/>
        </w:numPr>
        <w:tabs>
          <w:tab w:val="left" w:pos="284"/>
        </w:tabs>
        <w:ind w:left="0" w:firstLine="0"/>
        <w:jc w:val="both"/>
        <w:rPr>
          <w:sz w:val="28"/>
          <w:szCs w:val="28"/>
        </w:rPr>
      </w:pPr>
      <w:r>
        <w:rPr>
          <w:sz w:val="28"/>
          <w:szCs w:val="28"/>
        </w:rPr>
        <w:t>Расширение самостоятельности и открытости образовательного учреждения.</w:t>
      </w:r>
    </w:p>
    <w:p w:rsidR="00F82E90" w:rsidRDefault="00F82E90" w:rsidP="00F82E90">
      <w:pPr>
        <w:tabs>
          <w:tab w:val="left" w:pos="284"/>
        </w:tabs>
        <w:jc w:val="both"/>
        <w:rPr>
          <w:sz w:val="28"/>
          <w:szCs w:val="28"/>
        </w:rPr>
      </w:pPr>
    </w:p>
    <w:p w:rsidR="00F82E90" w:rsidRPr="00E7620F" w:rsidRDefault="00F82E90" w:rsidP="00F82E90">
      <w:pPr>
        <w:tabs>
          <w:tab w:val="left" w:pos="284"/>
        </w:tabs>
        <w:jc w:val="both"/>
        <w:rPr>
          <w:b/>
          <w:sz w:val="28"/>
          <w:szCs w:val="28"/>
        </w:rPr>
      </w:pPr>
      <w:r w:rsidRPr="00E7620F">
        <w:rPr>
          <w:b/>
          <w:sz w:val="28"/>
          <w:szCs w:val="28"/>
        </w:rPr>
        <w:t>2.4. Характеристика контингента обучающихся</w:t>
      </w:r>
    </w:p>
    <w:p w:rsidR="004C5C32" w:rsidRDefault="00F3573D" w:rsidP="00F82E90">
      <w:pPr>
        <w:tabs>
          <w:tab w:val="left" w:pos="284"/>
        </w:tabs>
        <w:jc w:val="both"/>
        <w:rPr>
          <w:sz w:val="28"/>
          <w:szCs w:val="28"/>
        </w:rPr>
      </w:pPr>
      <w:r>
        <w:rPr>
          <w:sz w:val="28"/>
          <w:szCs w:val="28"/>
        </w:rPr>
        <w:tab/>
        <w:t>На конец 2016-2017</w:t>
      </w:r>
      <w:r w:rsidR="004C5C32">
        <w:rPr>
          <w:sz w:val="28"/>
          <w:szCs w:val="28"/>
        </w:rPr>
        <w:t xml:space="preserve"> уче</w:t>
      </w:r>
      <w:r w:rsidR="00AD793A">
        <w:rPr>
          <w:sz w:val="28"/>
          <w:szCs w:val="28"/>
        </w:rPr>
        <w:t>бного года в школе обучалось 695</w:t>
      </w:r>
      <w:r w:rsidR="004C5C32">
        <w:rPr>
          <w:sz w:val="28"/>
          <w:szCs w:val="28"/>
        </w:rPr>
        <w:t xml:space="preserve"> обучающихся. Из них:</w:t>
      </w:r>
    </w:p>
    <w:p w:rsidR="004C5C32" w:rsidRDefault="00AD793A" w:rsidP="00F82E90">
      <w:pPr>
        <w:tabs>
          <w:tab w:val="left" w:pos="284"/>
        </w:tabs>
        <w:jc w:val="both"/>
        <w:rPr>
          <w:sz w:val="28"/>
          <w:szCs w:val="28"/>
        </w:rPr>
      </w:pPr>
      <w:r>
        <w:rPr>
          <w:sz w:val="28"/>
          <w:szCs w:val="28"/>
        </w:rPr>
        <w:t>- на всех видах учета стоят 5</w:t>
      </w:r>
      <w:r w:rsidR="004C5C32">
        <w:rPr>
          <w:sz w:val="28"/>
          <w:szCs w:val="28"/>
        </w:rPr>
        <w:t xml:space="preserve"> обучающийся;</w:t>
      </w:r>
    </w:p>
    <w:p w:rsidR="004C5C32" w:rsidRDefault="004C5C32" w:rsidP="00F82E90">
      <w:pPr>
        <w:tabs>
          <w:tab w:val="left" w:pos="284"/>
        </w:tabs>
        <w:jc w:val="both"/>
        <w:rPr>
          <w:sz w:val="28"/>
          <w:szCs w:val="28"/>
        </w:rPr>
      </w:pPr>
      <w:r>
        <w:rPr>
          <w:sz w:val="28"/>
          <w:szCs w:val="28"/>
        </w:rPr>
        <w:t>- 2 обучающихся воспитываются в семьях, находящихся в сложной жизненной ситуации;</w:t>
      </w:r>
    </w:p>
    <w:p w:rsidR="004C5C32" w:rsidRDefault="004C5C32" w:rsidP="00F82E90">
      <w:pPr>
        <w:tabs>
          <w:tab w:val="left" w:pos="284"/>
        </w:tabs>
        <w:jc w:val="both"/>
        <w:rPr>
          <w:sz w:val="28"/>
          <w:szCs w:val="28"/>
        </w:rPr>
      </w:pPr>
      <w:r>
        <w:rPr>
          <w:sz w:val="28"/>
          <w:szCs w:val="28"/>
        </w:rPr>
        <w:t xml:space="preserve">-  14 детей воспитываются в приемных </w:t>
      </w:r>
      <w:r w:rsidR="00E7620F">
        <w:rPr>
          <w:sz w:val="28"/>
          <w:szCs w:val="28"/>
        </w:rPr>
        <w:t>семьях или находятся под опекой</w:t>
      </w:r>
    </w:p>
    <w:p w:rsidR="004C5C32" w:rsidRDefault="004C5C32" w:rsidP="00F82E90">
      <w:pPr>
        <w:tabs>
          <w:tab w:val="left" w:pos="284"/>
        </w:tabs>
        <w:jc w:val="both"/>
        <w:rPr>
          <w:sz w:val="28"/>
          <w:szCs w:val="28"/>
        </w:rPr>
      </w:pPr>
      <w:r>
        <w:rPr>
          <w:sz w:val="28"/>
          <w:szCs w:val="28"/>
        </w:rPr>
        <w:t>- 2 ребёнка воспитываются в неблагополучных семьях;</w:t>
      </w:r>
    </w:p>
    <w:p w:rsidR="004C5C32" w:rsidRDefault="00AD793A" w:rsidP="00F82E90">
      <w:pPr>
        <w:tabs>
          <w:tab w:val="left" w:pos="284"/>
        </w:tabs>
        <w:jc w:val="both"/>
        <w:rPr>
          <w:sz w:val="28"/>
          <w:szCs w:val="28"/>
        </w:rPr>
      </w:pPr>
      <w:r>
        <w:rPr>
          <w:sz w:val="28"/>
          <w:szCs w:val="28"/>
        </w:rPr>
        <w:t>- 39</w:t>
      </w:r>
      <w:r w:rsidR="004C5C32">
        <w:rPr>
          <w:sz w:val="28"/>
          <w:szCs w:val="28"/>
        </w:rPr>
        <w:t xml:space="preserve"> детей проживают в малообеспеченных семьях;</w:t>
      </w:r>
    </w:p>
    <w:p w:rsidR="004C5C32" w:rsidRDefault="00AD793A" w:rsidP="00F82E90">
      <w:pPr>
        <w:tabs>
          <w:tab w:val="left" w:pos="284"/>
        </w:tabs>
        <w:jc w:val="both"/>
        <w:rPr>
          <w:sz w:val="28"/>
          <w:szCs w:val="28"/>
        </w:rPr>
      </w:pPr>
      <w:r>
        <w:rPr>
          <w:sz w:val="28"/>
          <w:szCs w:val="28"/>
        </w:rPr>
        <w:t>- 145</w:t>
      </w:r>
      <w:r w:rsidR="004C5C32">
        <w:rPr>
          <w:sz w:val="28"/>
          <w:szCs w:val="28"/>
        </w:rPr>
        <w:t xml:space="preserve"> детей воспитываются в неполных семьях;</w:t>
      </w:r>
    </w:p>
    <w:p w:rsidR="004C5C32" w:rsidRDefault="004C5C32" w:rsidP="00F82E90">
      <w:pPr>
        <w:tabs>
          <w:tab w:val="left" w:pos="284"/>
        </w:tabs>
        <w:jc w:val="both"/>
        <w:rPr>
          <w:sz w:val="28"/>
          <w:szCs w:val="28"/>
        </w:rPr>
      </w:pPr>
      <w:r>
        <w:rPr>
          <w:sz w:val="28"/>
          <w:szCs w:val="28"/>
        </w:rPr>
        <w:t>- 115 детей воспитываются в многодетных семьях;</w:t>
      </w:r>
    </w:p>
    <w:p w:rsidR="004C5C32" w:rsidRDefault="004C5C32" w:rsidP="00F82E90">
      <w:pPr>
        <w:tabs>
          <w:tab w:val="left" w:pos="284"/>
        </w:tabs>
        <w:jc w:val="both"/>
        <w:rPr>
          <w:sz w:val="28"/>
          <w:szCs w:val="28"/>
        </w:rPr>
      </w:pPr>
      <w:r>
        <w:rPr>
          <w:sz w:val="28"/>
          <w:szCs w:val="28"/>
        </w:rPr>
        <w:t>- не приступивших к обучению нет.</w:t>
      </w:r>
    </w:p>
    <w:p w:rsidR="00211AD3" w:rsidRDefault="00211AD3" w:rsidP="00211AD3">
      <w:pPr>
        <w:ind w:left="142"/>
        <w:jc w:val="center"/>
        <w:rPr>
          <w:b/>
          <w:bCs/>
          <w:color w:val="000000"/>
          <w:sz w:val="28"/>
          <w:szCs w:val="28"/>
        </w:rPr>
      </w:pPr>
      <w:r w:rsidRPr="00D5297E">
        <w:rPr>
          <w:bCs/>
          <w:color w:val="000000"/>
          <w:sz w:val="28"/>
          <w:szCs w:val="28"/>
          <w:u w:val="single"/>
        </w:rPr>
        <w:t>Количество обучающихся за последние три года</w:t>
      </w:r>
    </w:p>
    <w:p w:rsidR="00211AD3" w:rsidRPr="000D62A3" w:rsidRDefault="00211AD3" w:rsidP="00211AD3">
      <w:pPr>
        <w:ind w:left="142"/>
        <w:rPr>
          <w:b/>
          <w:bCs/>
          <w:color w:val="000000"/>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7"/>
        <w:gridCol w:w="1462"/>
        <w:gridCol w:w="1137"/>
        <w:gridCol w:w="1297"/>
        <w:gridCol w:w="1134"/>
        <w:gridCol w:w="1276"/>
      </w:tblGrid>
      <w:tr w:rsidR="00211AD3" w:rsidRPr="006005C0" w:rsidTr="00E51BE7">
        <w:tc>
          <w:tcPr>
            <w:tcW w:w="1985" w:type="dxa"/>
            <w:vMerge w:val="restart"/>
            <w:vAlign w:val="center"/>
          </w:tcPr>
          <w:p w:rsidR="00211AD3" w:rsidRPr="006005C0" w:rsidRDefault="00211AD3" w:rsidP="00E51BE7">
            <w:pPr>
              <w:jc w:val="center"/>
              <w:rPr>
                <w:color w:val="000000"/>
                <w:sz w:val="28"/>
                <w:szCs w:val="28"/>
                <w:highlight w:val="yellow"/>
              </w:rPr>
            </w:pPr>
          </w:p>
        </w:tc>
        <w:tc>
          <w:tcPr>
            <w:tcW w:w="2599" w:type="dxa"/>
            <w:gridSpan w:val="2"/>
          </w:tcPr>
          <w:p w:rsidR="00211AD3" w:rsidRPr="006005C0" w:rsidRDefault="00211AD3" w:rsidP="00E51BE7">
            <w:pPr>
              <w:jc w:val="center"/>
              <w:rPr>
                <w:color w:val="000000"/>
                <w:sz w:val="28"/>
                <w:szCs w:val="28"/>
              </w:rPr>
            </w:pPr>
            <w:r>
              <w:rPr>
                <w:color w:val="000000"/>
                <w:sz w:val="28"/>
                <w:szCs w:val="28"/>
              </w:rPr>
              <w:t xml:space="preserve">2013-2014 </w:t>
            </w:r>
            <w:r w:rsidRPr="004F7243">
              <w:rPr>
                <w:color w:val="000000"/>
                <w:sz w:val="28"/>
                <w:szCs w:val="28"/>
              </w:rPr>
              <w:t>уч. год</w:t>
            </w:r>
          </w:p>
        </w:tc>
        <w:tc>
          <w:tcPr>
            <w:tcW w:w="2434" w:type="dxa"/>
            <w:gridSpan w:val="2"/>
          </w:tcPr>
          <w:p w:rsidR="00211AD3" w:rsidRPr="004F7243" w:rsidRDefault="00211AD3" w:rsidP="00E51BE7">
            <w:pPr>
              <w:jc w:val="center"/>
              <w:rPr>
                <w:color w:val="000000"/>
                <w:sz w:val="28"/>
                <w:szCs w:val="28"/>
              </w:rPr>
            </w:pPr>
            <w:r>
              <w:rPr>
                <w:color w:val="000000"/>
                <w:sz w:val="28"/>
                <w:szCs w:val="28"/>
              </w:rPr>
              <w:t>2014-2015 уч. г</w:t>
            </w:r>
            <w:r w:rsidRPr="006005C0">
              <w:rPr>
                <w:color w:val="000000"/>
                <w:sz w:val="28"/>
                <w:szCs w:val="28"/>
              </w:rPr>
              <w:t>од</w:t>
            </w:r>
          </w:p>
        </w:tc>
        <w:tc>
          <w:tcPr>
            <w:tcW w:w="2410" w:type="dxa"/>
            <w:gridSpan w:val="2"/>
          </w:tcPr>
          <w:p w:rsidR="00211AD3" w:rsidRPr="006005C0" w:rsidRDefault="00341CC3" w:rsidP="00341CC3">
            <w:pPr>
              <w:jc w:val="center"/>
              <w:rPr>
                <w:color w:val="000000"/>
                <w:sz w:val="28"/>
                <w:szCs w:val="28"/>
              </w:rPr>
            </w:pPr>
            <w:r>
              <w:rPr>
                <w:color w:val="000000"/>
                <w:sz w:val="28"/>
                <w:szCs w:val="28"/>
              </w:rPr>
              <w:t>2015-2016</w:t>
            </w:r>
            <w:r w:rsidR="00211AD3">
              <w:rPr>
                <w:color w:val="000000"/>
                <w:sz w:val="28"/>
                <w:szCs w:val="28"/>
              </w:rPr>
              <w:t xml:space="preserve"> уч. г</w:t>
            </w:r>
            <w:r w:rsidR="00211AD3" w:rsidRPr="006005C0">
              <w:rPr>
                <w:color w:val="000000"/>
                <w:sz w:val="28"/>
                <w:szCs w:val="28"/>
              </w:rPr>
              <w:t xml:space="preserve">од </w:t>
            </w:r>
          </w:p>
        </w:tc>
      </w:tr>
      <w:tr w:rsidR="00211AD3" w:rsidRPr="006005C0" w:rsidTr="00E51BE7">
        <w:tc>
          <w:tcPr>
            <w:tcW w:w="1985" w:type="dxa"/>
            <w:vMerge/>
          </w:tcPr>
          <w:p w:rsidR="00211AD3" w:rsidRPr="006005C0" w:rsidRDefault="00211AD3" w:rsidP="00E51BE7">
            <w:pPr>
              <w:rPr>
                <w:color w:val="000000"/>
                <w:sz w:val="28"/>
                <w:szCs w:val="28"/>
                <w:highlight w:val="yellow"/>
              </w:rPr>
            </w:pPr>
          </w:p>
        </w:tc>
        <w:tc>
          <w:tcPr>
            <w:tcW w:w="1137" w:type="dxa"/>
          </w:tcPr>
          <w:p w:rsidR="00211AD3" w:rsidRPr="006005C0" w:rsidRDefault="00211AD3" w:rsidP="00E51BE7">
            <w:pPr>
              <w:rPr>
                <w:color w:val="000000"/>
              </w:rPr>
            </w:pPr>
            <w:r w:rsidRPr="006005C0">
              <w:rPr>
                <w:color w:val="000000"/>
              </w:rPr>
              <w:t>Кол-во классов</w:t>
            </w:r>
          </w:p>
        </w:tc>
        <w:tc>
          <w:tcPr>
            <w:tcW w:w="1462" w:type="dxa"/>
          </w:tcPr>
          <w:p w:rsidR="00211AD3" w:rsidRPr="006005C0" w:rsidRDefault="00211AD3" w:rsidP="00E51BE7">
            <w:pPr>
              <w:ind w:right="-108"/>
              <w:rPr>
                <w:color w:val="000000"/>
              </w:rPr>
            </w:pPr>
            <w:r w:rsidRPr="006005C0">
              <w:rPr>
                <w:color w:val="000000"/>
              </w:rPr>
              <w:t>Кол-во обучающихся</w:t>
            </w:r>
          </w:p>
        </w:tc>
        <w:tc>
          <w:tcPr>
            <w:tcW w:w="1137" w:type="dxa"/>
          </w:tcPr>
          <w:p w:rsidR="00211AD3" w:rsidRPr="004F7243" w:rsidRDefault="00211AD3" w:rsidP="00E51BE7">
            <w:pPr>
              <w:rPr>
                <w:color w:val="000000"/>
              </w:rPr>
            </w:pPr>
            <w:r w:rsidRPr="004F7243">
              <w:rPr>
                <w:color w:val="000000"/>
              </w:rPr>
              <w:t>Кол-во классов</w:t>
            </w:r>
          </w:p>
        </w:tc>
        <w:tc>
          <w:tcPr>
            <w:tcW w:w="1297" w:type="dxa"/>
          </w:tcPr>
          <w:p w:rsidR="00211AD3" w:rsidRPr="004F7243" w:rsidRDefault="00211AD3" w:rsidP="00E51BE7">
            <w:pPr>
              <w:rPr>
                <w:color w:val="000000"/>
              </w:rPr>
            </w:pPr>
            <w:r w:rsidRPr="004F7243">
              <w:rPr>
                <w:color w:val="000000"/>
              </w:rPr>
              <w:t>Кол-во</w:t>
            </w:r>
          </w:p>
          <w:p w:rsidR="00211AD3" w:rsidRPr="004F7243" w:rsidRDefault="00211AD3" w:rsidP="00E51BE7">
            <w:pPr>
              <w:rPr>
                <w:color w:val="000000"/>
              </w:rPr>
            </w:pPr>
            <w:r w:rsidRPr="004F7243">
              <w:rPr>
                <w:color w:val="000000"/>
              </w:rPr>
              <w:t xml:space="preserve">обучающихся </w:t>
            </w:r>
          </w:p>
        </w:tc>
        <w:tc>
          <w:tcPr>
            <w:tcW w:w="1134" w:type="dxa"/>
          </w:tcPr>
          <w:p w:rsidR="00211AD3" w:rsidRPr="006005C0" w:rsidRDefault="00211AD3" w:rsidP="00E51BE7">
            <w:pPr>
              <w:rPr>
                <w:color w:val="000000"/>
              </w:rPr>
            </w:pPr>
            <w:r w:rsidRPr="006005C0">
              <w:rPr>
                <w:color w:val="000000"/>
              </w:rPr>
              <w:t>Кол-во классов</w:t>
            </w:r>
          </w:p>
        </w:tc>
        <w:tc>
          <w:tcPr>
            <w:tcW w:w="1276" w:type="dxa"/>
          </w:tcPr>
          <w:p w:rsidR="00211AD3" w:rsidRPr="006005C0" w:rsidRDefault="00211AD3" w:rsidP="00E51BE7">
            <w:pPr>
              <w:rPr>
                <w:color w:val="000000"/>
              </w:rPr>
            </w:pPr>
            <w:r w:rsidRPr="006005C0">
              <w:rPr>
                <w:color w:val="000000"/>
              </w:rPr>
              <w:t xml:space="preserve">Кол-во </w:t>
            </w:r>
          </w:p>
          <w:p w:rsidR="00211AD3" w:rsidRPr="006005C0" w:rsidRDefault="00211AD3" w:rsidP="00E51BE7">
            <w:pPr>
              <w:rPr>
                <w:color w:val="000000"/>
              </w:rPr>
            </w:pPr>
            <w:r w:rsidRPr="006005C0">
              <w:rPr>
                <w:color w:val="000000"/>
              </w:rPr>
              <w:t>обучающихся</w:t>
            </w:r>
          </w:p>
        </w:tc>
      </w:tr>
      <w:tr w:rsidR="00AD793A" w:rsidRPr="006005C0" w:rsidTr="00E51BE7">
        <w:tc>
          <w:tcPr>
            <w:tcW w:w="1985" w:type="dxa"/>
          </w:tcPr>
          <w:p w:rsidR="00AD793A" w:rsidRPr="006005C0" w:rsidRDefault="00AD793A" w:rsidP="00AD793A">
            <w:pPr>
              <w:ind w:right="-108"/>
              <w:rPr>
                <w:color w:val="000000"/>
                <w:sz w:val="24"/>
                <w:szCs w:val="24"/>
              </w:rPr>
            </w:pPr>
            <w:r w:rsidRPr="006005C0">
              <w:rPr>
                <w:color w:val="000000"/>
                <w:sz w:val="24"/>
                <w:szCs w:val="24"/>
              </w:rPr>
              <w:t xml:space="preserve">Начальная школа </w:t>
            </w:r>
          </w:p>
        </w:tc>
        <w:tc>
          <w:tcPr>
            <w:tcW w:w="1137" w:type="dxa"/>
          </w:tcPr>
          <w:p w:rsidR="00AD793A" w:rsidRPr="00BD38D1" w:rsidRDefault="00AD793A" w:rsidP="00AD793A">
            <w:pPr>
              <w:jc w:val="center"/>
              <w:rPr>
                <w:color w:val="000000"/>
                <w:sz w:val="28"/>
                <w:szCs w:val="28"/>
              </w:rPr>
            </w:pPr>
            <w:r w:rsidRPr="00BD38D1">
              <w:rPr>
                <w:color w:val="000000"/>
                <w:sz w:val="28"/>
                <w:szCs w:val="28"/>
              </w:rPr>
              <w:t>11</w:t>
            </w:r>
          </w:p>
        </w:tc>
        <w:tc>
          <w:tcPr>
            <w:tcW w:w="1462" w:type="dxa"/>
          </w:tcPr>
          <w:p w:rsidR="00AD793A" w:rsidRPr="00BD38D1" w:rsidRDefault="00AD793A" w:rsidP="00AD793A">
            <w:pPr>
              <w:jc w:val="center"/>
              <w:rPr>
                <w:color w:val="000000"/>
                <w:sz w:val="28"/>
                <w:szCs w:val="28"/>
              </w:rPr>
            </w:pPr>
            <w:r>
              <w:rPr>
                <w:color w:val="000000"/>
                <w:sz w:val="28"/>
                <w:szCs w:val="28"/>
              </w:rPr>
              <w:t>301</w:t>
            </w:r>
          </w:p>
        </w:tc>
        <w:tc>
          <w:tcPr>
            <w:tcW w:w="1137" w:type="dxa"/>
          </w:tcPr>
          <w:p w:rsidR="00AD793A" w:rsidRPr="006005C0" w:rsidRDefault="00AD793A" w:rsidP="00AD793A">
            <w:pPr>
              <w:jc w:val="center"/>
              <w:rPr>
                <w:color w:val="000000"/>
                <w:sz w:val="28"/>
                <w:szCs w:val="28"/>
              </w:rPr>
            </w:pPr>
            <w:r>
              <w:rPr>
                <w:color w:val="000000"/>
                <w:sz w:val="28"/>
                <w:szCs w:val="28"/>
              </w:rPr>
              <w:t>12</w:t>
            </w:r>
          </w:p>
        </w:tc>
        <w:tc>
          <w:tcPr>
            <w:tcW w:w="1297" w:type="dxa"/>
          </w:tcPr>
          <w:p w:rsidR="00AD793A" w:rsidRPr="006005C0" w:rsidRDefault="00AD793A" w:rsidP="00AD793A">
            <w:pPr>
              <w:jc w:val="center"/>
              <w:rPr>
                <w:color w:val="000000"/>
                <w:sz w:val="28"/>
                <w:szCs w:val="28"/>
              </w:rPr>
            </w:pPr>
            <w:r>
              <w:rPr>
                <w:color w:val="000000"/>
                <w:sz w:val="28"/>
                <w:szCs w:val="28"/>
              </w:rPr>
              <w:t>296</w:t>
            </w:r>
          </w:p>
        </w:tc>
        <w:tc>
          <w:tcPr>
            <w:tcW w:w="1134" w:type="dxa"/>
          </w:tcPr>
          <w:p w:rsidR="00AD793A" w:rsidRPr="006005C0" w:rsidRDefault="00AD793A" w:rsidP="00AD793A">
            <w:pPr>
              <w:jc w:val="center"/>
              <w:rPr>
                <w:color w:val="000000"/>
                <w:sz w:val="28"/>
                <w:szCs w:val="28"/>
              </w:rPr>
            </w:pPr>
            <w:r>
              <w:rPr>
                <w:color w:val="000000"/>
                <w:sz w:val="28"/>
                <w:szCs w:val="28"/>
              </w:rPr>
              <w:t>13</w:t>
            </w:r>
          </w:p>
        </w:tc>
        <w:tc>
          <w:tcPr>
            <w:tcW w:w="1276" w:type="dxa"/>
          </w:tcPr>
          <w:p w:rsidR="00AD793A" w:rsidRPr="006005C0" w:rsidRDefault="00AD793A" w:rsidP="00AD793A">
            <w:pPr>
              <w:jc w:val="center"/>
              <w:rPr>
                <w:color w:val="000000"/>
                <w:sz w:val="28"/>
                <w:szCs w:val="28"/>
              </w:rPr>
            </w:pPr>
            <w:r>
              <w:rPr>
                <w:color w:val="000000"/>
                <w:sz w:val="28"/>
                <w:szCs w:val="28"/>
              </w:rPr>
              <w:t>311</w:t>
            </w:r>
          </w:p>
        </w:tc>
      </w:tr>
      <w:tr w:rsidR="00AD793A" w:rsidRPr="006005C0" w:rsidTr="00E51BE7">
        <w:tc>
          <w:tcPr>
            <w:tcW w:w="1985" w:type="dxa"/>
          </w:tcPr>
          <w:p w:rsidR="00AD793A" w:rsidRPr="006005C0" w:rsidRDefault="00AD793A" w:rsidP="00AD793A">
            <w:pPr>
              <w:rPr>
                <w:color w:val="000000"/>
                <w:sz w:val="24"/>
                <w:szCs w:val="24"/>
              </w:rPr>
            </w:pPr>
            <w:r w:rsidRPr="006005C0">
              <w:rPr>
                <w:color w:val="000000"/>
                <w:sz w:val="24"/>
                <w:szCs w:val="24"/>
              </w:rPr>
              <w:t xml:space="preserve">Основная школа </w:t>
            </w:r>
          </w:p>
        </w:tc>
        <w:tc>
          <w:tcPr>
            <w:tcW w:w="1137" w:type="dxa"/>
          </w:tcPr>
          <w:p w:rsidR="00AD793A" w:rsidRPr="00BD38D1" w:rsidRDefault="00AD793A" w:rsidP="00AD793A">
            <w:pPr>
              <w:jc w:val="center"/>
              <w:rPr>
                <w:color w:val="000000"/>
                <w:sz w:val="28"/>
                <w:szCs w:val="28"/>
              </w:rPr>
            </w:pPr>
            <w:r w:rsidRPr="00BD38D1">
              <w:rPr>
                <w:color w:val="000000"/>
                <w:sz w:val="28"/>
                <w:szCs w:val="28"/>
              </w:rPr>
              <w:t>10</w:t>
            </w:r>
          </w:p>
        </w:tc>
        <w:tc>
          <w:tcPr>
            <w:tcW w:w="1462" w:type="dxa"/>
          </w:tcPr>
          <w:p w:rsidR="00AD793A" w:rsidRPr="00BD38D1" w:rsidRDefault="00AD793A" w:rsidP="00AD793A">
            <w:pPr>
              <w:jc w:val="center"/>
              <w:rPr>
                <w:color w:val="000000"/>
                <w:sz w:val="28"/>
                <w:szCs w:val="28"/>
              </w:rPr>
            </w:pPr>
            <w:r>
              <w:rPr>
                <w:color w:val="000000"/>
                <w:sz w:val="28"/>
                <w:szCs w:val="28"/>
              </w:rPr>
              <w:t>272</w:t>
            </w:r>
          </w:p>
        </w:tc>
        <w:tc>
          <w:tcPr>
            <w:tcW w:w="1137" w:type="dxa"/>
          </w:tcPr>
          <w:p w:rsidR="00AD793A" w:rsidRPr="006005C0" w:rsidRDefault="00AD793A" w:rsidP="00AD793A">
            <w:pPr>
              <w:jc w:val="center"/>
              <w:rPr>
                <w:color w:val="000000"/>
                <w:sz w:val="28"/>
                <w:szCs w:val="28"/>
              </w:rPr>
            </w:pPr>
            <w:r>
              <w:rPr>
                <w:color w:val="000000"/>
                <w:sz w:val="28"/>
                <w:szCs w:val="28"/>
              </w:rPr>
              <w:t>12</w:t>
            </w:r>
          </w:p>
        </w:tc>
        <w:tc>
          <w:tcPr>
            <w:tcW w:w="1297" w:type="dxa"/>
          </w:tcPr>
          <w:p w:rsidR="00AD793A" w:rsidRPr="006005C0" w:rsidRDefault="00AD793A" w:rsidP="00AD793A">
            <w:pPr>
              <w:jc w:val="center"/>
              <w:rPr>
                <w:color w:val="000000"/>
                <w:sz w:val="28"/>
                <w:szCs w:val="28"/>
              </w:rPr>
            </w:pPr>
            <w:r>
              <w:rPr>
                <w:color w:val="000000"/>
                <w:sz w:val="28"/>
                <w:szCs w:val="28"/>
              </w:rPr>
              <w:t>319</w:t>
            </w:r>
          </w:p>
        </w:tc>
        <w:tc>
          <w:tcPr>
            <w:tcW w:w="1134" w:type="dxa"/>
          </w:tcPr>
          <w:p w:rsidR="00AD793A" w:rsidRPr="006005C0" w:rsidRDefault="00AD793A" w:rsidP="00AD793A">
            <w:pPr>
              <w:jc w:val="center"/>
              <w:rPr>
                <w:color w:val="000000"/>
                <w:sz w:val="28"/>
                <w:szCs w:val="28"/>
              </w:rPr>
            </w:pPr>
            <w:r>
              <w:rPr>
                <w:color w:val="000000"/>
                <w:sz w:val="28"/>
                <w:szCs w:val="28"/>
              </w:rPr>
              <w:t>13</w:t>
            </w:r>
          </w:p>
        </w:tc>
        <w:tc>
          <w:tcPr>
            <w:tcW w:w="1276" w:type="dxa"/>
          </w:tcPr>
          <w:p w:rsidR="00AD793A" w:rsidRPr="006005C0" w:rsidRDefault="00AD793A" w:rsidP="00AD793A">
            <w:pPr>
              <w:jc w:val="center"/>
              <w:rPr>
                <w:color w:val="000000"/>
                <w:sz w:val="28"/>
                <w:szCs w:val="28"/>
              </w:rPr>
            </w:pPr>
            <w:r>
              <w:rPr>
                <w:color w:val="000000"/>
                <w:sz w:val="28"/>
                <w:szCs w:val="28"/>
              </w:rPr>
              <w:t>333</w:t>
            </w:r>
          </w:p>
        </w:tc>
      </w:tr>
      <w:tr w:rsidR="00AD793A" w:rsidRPr="006005C0" w:rsidTr="00E51BE7">
        <w:tc>
          <w:tcPr>
            <w:tcW w:w="1985" w:type="dxa"/>
          </w:tcPr>
          <w:p w:rsidR="00AD793A" w:rsidRPr="006005C0" w:rsidRDefault="00AD793A" w:rsidP="00AD793A">
            <w:pPr>
              <w:rPr>
                <w:color w:val="000000"/>
                <w:sz w:val="24"/>
                <w:szCs w:val="24"/>
              </w:rPr>
            </w:pPr>
            <w:r w:rsidRPr="006005C0">
              <w:rPr>
                <w:color w:val="000000"/>
                <w:sz w:val="24"/>
                <w:szCs w:val="24"/>
              </w:rPr>
              <w:t xml:space="preserve">Старшая школа </w:t>
            </w:r>
          </w:p>
        </w:tc>
        <w:tc>
          <w:tcPr>
            <w:tcW w:w="1137" w:type="dxa"/>
          </w:tcPr>
          <w:p w:rsidR="00AD793A" w:rsidRPr="00BD38D1" w:rsidRDefault="00AD793A" w:rsidP="00AD793A">
            <w:pPr>
              <w:jc w:val="center"/>
              <w:rPr>
                <w:color w:val="000000"/>
                <w:sz w:val="28"/>
                <w:szCs w:val="28"/>
              </w:rPr>
            </w:pPr>
            <w:r w:rsidRPr="00BD38D1">
              <w:rPr>
                <w:color w:val="000000"/>
                <w:sz w:val="28"/>
                <w:szCs w:val="28"/>
              </w:rPr>
              <w:t>2</w:t>
            </w:r>
          </w:p>
        </w:tc>
        <w:tc>
          <w:tcPr>
            <w:tcW w:w="1462" w:type="dxa"/>
          </w:tcPr>
          <w:p w:rsidR="00AD793A" w:rsidRPr="00BD38D1" w:rsidRDefault="00AD793A" w:rsidP="00AD793A">
            <w:pPr>
              <w:jc w:val="center"/>
              <w:rPr>
                <w:color w:val="000000"/>
                <w:sz w:val="28"/>
                <w:szCs w:val="28"/>
              </w:rPr>
            </w:pPr>
            <w:r>
              <w:rPr>
                <w:color w:val="000000"/>
                <w:sz w:val="28"/>
                <w:szCs w:val="28"/>
              </w:rPr>
              <w:t>56</w:t>
            </w:r>
          </w:p>
        </w:tc>
        <w:tc>
          <w:tcPr>
            <w:tcW w:w="1137" w:type="dxa"/>
          </w:tcPr>
          <w:p w:rsidR="00AD793A" w:rsidRPr="006005C0" w:rsidRDefault="00AD793A" w:rsidP="00AD793A">
            <w:pPr>
              <w:jc w:val="center"/>
              <w:rPr>
                <w:color w:val="000000"/>
                <w:sz w:val="28"/>
                <w:szCs w:val="28"/>
              </w:rPr>
            </w:pPr>
            <w:r>
              <w:rPr>
                <w:color w:val="000000"/>
                <w:sz w:val="28"/>
                <w:szCs w:val="28"/>
              </w:rPr>
              <w:t>2</w:t>
            </w:r>
          </w:p>
        </w:tc>
        <w:tc>
          <w:tcPr>
            <w:tcW w:w="1297" w:type="dxa"/>
          </w:tcPr>
          <w:p w:rsidR="00AD793A" w:rsidRPr="006005C0" w:rsidRDefault="00AD793A" w:rsidP="00AD793A">
            <w:pPr>
              <w:jc w:val="center"/>
              <w:rPr>
                <w:color w:val="000000"/>
                <w:sz w:val="28"/>
                <w:szCs w:val="28"/>
              </w:rPr>
            </w:pPr>
            <w:r>
              <w:rPr>
                <w:color w:val="000000"/>
                <w:sz w:val="28"/>
                <w:szCs w:val="28"/>
              </w:rPr>
              <w:t>51</w:t>
            </w:r>
          </w:p>
        </w:tc>
        <w:tc>
          <w:tcPr>
            <w:tcW w:w="1134" w:type="dxa"/>
          </w:tcPr>
          <w:p w:rsidR="00AD793A" w:rsidRPr="006005C0" w:rsidRDefault="00AD793A" w:rsidP="00AD793A">
            <w:pPr>
              <w:jc w:val="center"/>
              <w:rPr>
                <w:color w:val="000000"/>
                <w:sz w:val="28"/>
                <w:szCs w:val="28"/>
              </w:rPr>
            </w:pPr>
            <w:r>
              <w:rPr>
                <w:color w:val="000000"/>
                <w:sz w:val="28"/>
                <w:szCs w:val="28"/>
              </w:rPr>
              <w:t>2</w:t>
            </w:r>
          </w:p>
        </w:tc>
        <w:tc>
          <w:tcPr>
            <w:tcW w:w="1276" w:type="dxa"/>
          </w:tcPr>
          <w:p w:rsidR="00AD793A" w:rsidRPr="006005C0" w:rsidRDefault="00AD793A" w:rsidP="00AD793A">
            <w:pPr>
              <w:jc w:val="center"/>
              <w:rPr>
                <w:color w:val="000000"/>
                <w:sz w:val="28"/>
                <w:szCs w:val="28"/>
              </w:rPr>
            </w:pPr>
            <w:r>
              <w:rPr>
                <w:color w:val="000000"/>
                <w:sz w:val="28"/>
                <w:szCs w:val="28"/>
              </w:rPr>
              <w:t>51</w:t>
            </w:r>
          </w:p>
        </w:tc>
      </w:tr>
      <w:tr w:rsidR="00AD793A" w:rsidRPr="006005C0" w:rsidTr="00E51BE7">
        <w:tc>
          <w:tcPr>
            <w:tcW w:w="1985" w:type="dxa"/>
          </w:tcPr>
          <w:p w:rsidR="00AD793A" w:rsidRPr="00323013" w:rsidRDefault="00AD793A" w:rsidP="00AD793A">
            <w:pPr>
              <w:rPr>
                <w:color w:val="000000"/>
                <w:sz w:val="28"/>
                <w:szCs w:val="28"/>
              </w:rPr>
            </w:pPr>
            <w:r w:rsidRPr="00323013">
              <w:rPr>
                <w:color w:val="000000"/>
                <w:sz w:val="28"/>
                <w:szCs w:val="28"/>
              </w:rPr>
              <w:t>Всего</w:t>
            </w:r>
          </w:p>
        </w:tc>
        <w:tc>
          <w:tcPr>
            <w:tcW w:w="1137" w:type="dxa"/>
          </w:tcPr>
          <w:p w:rsidR="00AD793A" w:rsidRPr="00323013" w:rsidRDefault="00AD793A" w:rsidP="00AD793A">
            <w:pPr>
              <w:jc w:val="center"/>
              <w:rPr>
                <w:bCs/>
                <w:color w:val="000000"/>
                <w:sz w:val="28"/>
                <w:szCs w:val="28"/>
              </w:rPr>
            </w:pPr>
            <w:r w:rsidRPr="00323013">
              <w:rPr>
                <w:bCs/>
                <w:color w:val="000000"/>
                <w:sz w:val="28"/>
                <w:szCs w:val="28"/>
              </w:rPr>
              <w:t>23</w:t>
            </w:r>
          </w:p>
        </w:tc>
        <w:tc>
          <w:tcPr>
            <w:tcW w:w="1462" w:type="dxa"/>
          </w:tcPr>
          <w:p w:rsidR="00AD793A" w:rsidRPr="00323013" w:rsidRDefault="00AD793A" w:rsidP="00AD793A">
            <w:pPr>
              <w:jc w:val="center"/>
              <w:rPr>
                <w:bCs/>
                <w:color w:val="000000"/>
                <w:sz w:val="28"/>
                <w:szCs w:val="28"/>
              </w:rPr>
            </w:pPr>
            <w:r w:rsidRPr="00323013">
              <w:rPr>
                <w:bCs/>
                <w:color w:val="000000"/>
                <w:sz w:val="28"/>
                <w:szCs w:val="28"/>
              </w:rPr>
              <w:t>629</w:t>
            </w:r>
          </w:p>
        </w:tc>
        <w:tc>
          <w:tcPr>
            <w:tcW w:w="1137" w:type="dxa"/>
          </w:tcPr>
          <w:p w:rsidR="00AD793A" w:rsidRPr="00323013" w:rsidRDefault="00AD793A" w:rsidP="00AD793A">
            <w:pPr>
              <w:jc w:val="center"/>
              <w:rPr>
                <w:bCs/>
                <w:color w:val="000000"/>
                <w:sz w:val="28"/>
                <w:szCs w:val="28"/>
              </w:rPr>
            </w:pPr>
            <w:r w:rsidRPr="00323013">
              <w:rPr>
                <w:bCs/>
                <w:color w:val="000000"/>
                <w:sz w:val="28"/>
                <w:szCs w:val="28"/>
              </w:rPr>
              <w:t>26</w:t>
            </w:r>
          </w:p>
        </w:tc>
        <w:tc>
          <w:tcPr>
            <w:tcW w:w="1297" w:type="dxa"/>
          </w:tcPr>
          <w:p w:rsidR="00AD793A" w:rsidRPr="00323013" w:rsidRDefault="00AD793A" w:rsidP="00AD793A">
            <w:pPr>
              <w:jc w:val="center"/>
              <w:rPr>
                <w:bCs/>
                <w:color w:val="000000"/>
                <w:sz w:val="28"/>
                <w:szCs w:val="28"/>
              </w:rPr>
            </w:pPr>
            <w:r w:rsidRPr="00323013">
              <w:rPr>
                <w:bCs/>
                <w:color w:val="000000"/>
                <w:sz w:val="28"/>
                <w:szCs w:val="28"/>
              </w:rPr>
              <w:t>666</w:t>
            </w:r>
          </w:p>
        </w:tc>
        <w:tc>
          <w:tcPr>
            <w:tcW w:w="1134" w:type="dxa"/>
          </w:tcPr>
          <w:p w:rsidR="00AD793A" w:rsidRPr="00323013" w:rsidRDefault="00AD793A" w:rsidP="00AD793A">
            <w:pPr>
              <w:jc w:val="center"/>
              <w:rPr>
                <w:bCs/>
                <w:color w:val="000000"/>
                <w:sz w:val="28"/>
                <w:szCs w:val="28"/>
              </w:rPr>
            </w:pPr>
            <w:r>
              <w:rPr>
                <w:bCs/>
                <w:color w:val="000000"/>
                <w:sz w:val="28"/>
                <w:szCs w:val="28"/>
              </w:rPr>
              <w:t>28</w:t>
            </w:r>
          </w:p>
        </w:tc>
        <w:tc>
          <w:tcPr>
            <w:tcW w:w="1276" w:type="dxa"/>
          </w:tcPr>
          <w:p w:rsidR="00AD793A" w:rsidRPr="00323013" w:rsidRDefault="00AD793A" w:rsidP="00AD793A">
            <w:pPr>
              <w:jc w:val="center"/>
              <w:rPr>
                <w:bCs/>
                <w:color w:val="000000"/>
                <w:sz w:val="28"/>
                <w:szCs w:val="28"/>
              </w:rPr>
            </w:pPr>
            <w:r>
              <w:rPr>
                <w:bCs/>
                <w:color w:val="000000"/>
                <w:sz w:val="28"/>
                <w:szCs w:val="28"/>
              </w:rPr>
              <w:t>695</w:t>
            </w:r>
          </w:p>
        </w:tc>
      </w:tr>
    </w:tbl>
    <w:p w:rsidR="004C5C32" w:rsidRDefault="00323013" w:rsidP="00F82E90">
      <w:pPr>
        <w:tabs>
          <w:tab w:val="left" w:pos="284"/>
        </w:tabs>
        <w:jc w:val="both"/>
        <w:rPr>
          <w:sz w:val="28"/>
          <w:szCs w:val="28"/>
        </w:rPr>
      </w:pPr>
      <w:r>
        <w:rPr>
          <w:sz w:val="28"/>
          <w:szCs w:val="28"/>
        </w:rPr>
        <w:lastRenderedPageBreak/>
        <w:tab/>
      </w:r>
      <w:r>
        <w:rPr>
          <w:sz w:val="28"/>
          <w:szCs w:val="28"/>
        </w:rPr>
        <w:tab/>
      </w:r>
      <w:r w:rsidR="001973B2">
        <w:rPr>
          <w:sz w:val="28"/>
          <w:szCs w:val="28"/>
        </w:rPr>
        <w:t xml:space="preserve"> С целью анализа образовательной ситуации, сложив</w:t>
      </w:r>
      <w:r w:rsidR="00E7620F">
        <w:rPr>
          <w:sz w:val="28"/>
          <w:szCs w:val="28"/>
        </w:rPr>
        <w:t>шейся в микрорайоне, закреплённо</w:t>
      </w:r>
      <w:r w:rsidR="001973B2">
        <w:rPr>
          <w:sz w:val="28"/>
          <w:szCs w:val="28"/>
        </w:rPr>
        <w:t>м за учреждением, выявление детей в возрасте 6,5 – 18 лет, не обучающихся в образовательных учреждениях, в МБОУ СОШ № 16 осуществляется</w:t>
      </w:r>
      <w:r w:rsidR="009A3A0C">
        <w:rPr>
          <w:sz w:val="28"/>
          <w:szCs w:val="28"/>
        </w:rPr>
        <w:t xml:space="preserve"> социально</w:t>
      </w:r>
      <w:r w:rsidR="00AD793A">
        <w:rPr>
          <w:sz w:val="28"/>
          <w:szCs w:val="28"/>
        </w:rPr>
        <w:t xml:space="preserve"> </w:t>
      </w:r>
      <w:r w:rsidR="009A3A0C">
        <w:rPr>
          <w:sz w:val="28"/>
          <w:szCs w:val="28"/>
        </w:rPr>
        <w:t>- педагогический мониторин</w:t>
      </w:r>
      <w:r w:rsidR="00E7620F">
        <w:rPr>
          <w:sz w:val="28"/>
          <w:szCs w:val="28"/>
        </w:rPr>
        <w:t xml:space="preserve">г, направленный </w:t>
      </w:r>
      <w:r w:rsidR="009A3A0C">
        <w:rPr>
          <w:sz w:val="28"/>
          <w:szCs w:val="28"/>
        </w:rPr>
        <w:t>на сохранение контингента обучающихся. Систематическая, целенаправленная работа педагогического коллектива способствовала сохранению контингента обучающихся и его росту.</w:t>
      </w:r>
      <w:r w:rsidR="00450AAC">
        <w:rPr>
          <w:sz w:val="28"/>
          <w:szCs w:val="28"/>
        </w:rPr>
        <w:t xml:space="preserve"> </w:t>
      </w:r>
    </w:p>
    <w:p w:rsidR="00323013" w:rsidRDefault="00323013" w:rsidP="00F82E90">
      <w:pPr>
        <w:tabs>
          <w:tab w:val="left" w:pos="284"/>
        </w:tabs>
        <w:jc w:val="both"/>
        <w:rPr>
          <w:sz w:val="28"/>
          <w:szCs w:val="28"/>
        </w:rPr>
      </w:pPr>
    </w:p>
    <w:p w:rsidR="004C5C32" w:rsidRPr="00323013" w:rsidRDefault="002F61C9" w:rsidP="00202D88">
      <w:pPr>
        <w:pStyle w:val="a6"/>
        <w:numPr>
          <w:ilvl w:val="0"/>
          <w:numId w:val="1"/>
        </w:numPr>
        <w:tabs>
          <w:tab w:val="left" w:pos="284"/>
        </w:tabs>
        <w:ind w:left="0" w:firstLine="0"/>
        <w:jc w:val="center"/>
        <w:rPr>
          <w:b/>
          <w:sz w:val="28"/>
          <w:szCs w:val="28"/>
        </w:rPr>
      </w:pPr>
      <w:r w:rsidRPr="00323013">
        <w:rPr>
          <w:b/>
          <w:sz w:val="28"/>
          <w:szCs w:val="28"/>
        </w:rPr>
        <w:t>Особенности образовательного процесса</w:t>
      </w:r>
    </w:p>
    <w:p w:rsidR="0075614E" w:rsidRDefault="0075614E" w:rsidP="00D51A4B">
      <w:pPr>
        <w:pStyle w:val="a7"/>
        <w:ind w:firstLine="284"/>
        <w:rPr>
          <w:rFonts w:ascii="Times New Roman" w:hAnsi="Times New Roman" w:cs="Times New Roman"/>
          <w:sz w:val="28"/>
          <w:szCs w:val="28"/>
        </w:rPr>
      </w:pPr>
    </w:p>
    <w:p w:rsidR="00B27295" w:rsidRPr="00E7620F" w:rsidRDefault="002F61C9" w:rsidP="00202D88">
      <w:pPr>
        <w:pStyle w:val="a7"/>
        <w:numPr>
          <w:ilvl w:val="1"/>
          <w:numId w:val="1"/>
        </w:numPr>
        <w:ind w:left="0" w:firstLine="0"/>
        <w:rPr>
          <w:rFonts w:ascii="Times New Roman" w:hAnsi="Times New Roman" w:cs="Times New Roman"/>
          <w:b/>
          <w:sz w:val="28"/>
          <w:szCs w:val="28"/>
        </w:rPr>
      </w:pPr>
      <w:r w:rsidRPr="00E7620F">
        <w:rPr>
          <w:rFonts w:ascii="Times New Roman" w:hAnsi="Times New Roman" w:cs="Times New Roman"/>
          <w:b/>
          <w:sz w:val="28"/>
          <w:szCs w:val="28"/>
        </w:rPr>
        <w:t>Характеристика образовательных программ. Дополнительные образовательные услуги</w:t>
      </w:r>
    </w:p>
    <w:p w:rsidR="009A3A0C" w:rsidRPr="002F61C9" w:rsidRDefault="009A3A0C" w:rsidP="00046E25">
      <w:pPr>
        <w:pStyle w:val="a7"/>
        <w:ind w:firstLine="708"/>
        <w:rPr>
          <w:rFonts w:ascii="Times New Roman" w:hAnsi="Times New Roman" w:cs="Times New Roman"/>
          <w:sz w:val="28"/>
          <w:szCs w:val="28"/>
        </w:rPr>
      </w:pPr>
      <w:r>
        <w:rPr>
          <w:rFonts w:ascii="Times New Roman" w:hAnsi="Times New Roman" w:cs="Times New Roman"/>
          <w:sz w:val="28"/>
          <w:szCs w:val="28"/>
        </w:rPr>
        <w:t>Учебный план МБОУ СОШ № 16</w:t>
      </w:r>
      <w:r w:rsidR="00BC0165">
        <w:rPr>
          <w:rFonts w:ascii="Times New Roman" w:hAnsi="Times New Roman" w:cs="Times New Roman"/>
          <w:sz w:val="28"/>
          <w:szCs w:val="28"/>
        </w:rPr>
        <w:t xml:space="preserve"> на 2016-2017</w:t>
      </w:r>
      <w:r w:rsidR="00046E25">
        <w:rPr>
          <w:rFonts w:ascii="Times New Roman" w:hAnsi="Times New Roman" w:cs="Times New Roman"/>
          <w:sz w:val="28"/>
          <w:szCs w:val="28"/>
        </w:rPr>
        <w:t xml:space="preserve"> учебный год разработан на основании федеральных и региональных документов, в со</w:t>
      </w:r>
      <w:r w:rsidR="00E7620F">
        <w:rPr>
          <w:rFonts w:ascii="Times New Roman" w:hAnsi="Times New Roman" w:cs="Times New Roman"/>
          <w:sz w:val="28"/>
          <w:szCs w:val="28"/>
        </w:rPr>
        <w:t>ответствии с Уставом учреждения, о</w:t>
      </w:r>
      <w:r w:rsidR="00046E25">
        <w:rPr>
          <w:rFonts w:ascii="Times New Roman" w:hAnsi="Times New Roman" w:cs="Times New Roman"/>
          <w:sz w:val="28"/>
          <w:szCs w:val="28"/>
        </w:rPr>
        <w:t>сновной образовательной программой. Учебный план определяет оптимальный</w:t>
      </w:r>
      <w:r w:rsidR="00EE0BFD">
        <w:rPr>
          <w:rFonts w:ascii="Times New Roman" w:hAnsi="Times New Roman" w:cs="Times New Roman"/>
          <w:sz w:val="28"/>
          <w:szCs w:val="28"/>
        </w:rPr>
        <w:t xml:space="preserve"> объем учебной нагрузки, отводимой на освоение государственного образовательного стандарта. Часы вариативной части используются для реализации общеобразовательных программ, обеспечивающих дополнительную подготовку обучающихся. Учебный план и образовательные программы, обеспечивающие его реализацию соответствуют общим требованиям к отбору содержания образования, потребностям всестороннего развития личности обучающегося.</w:t>
      </w:r>
      <w:r w:rsidR="00046E25">
        <w:rPr>
          <w:rFonts w:ascii="Times New Roman" w:hAnsi="Times New Roman" w:cs="Times New Roman"/>
          <w:sz w:val="28"/>
          <w:szCs w:val="28"/>
        </w:rPr>
        <w:tab/>
      </w:r>
    </w:p>
    <w:p w:rsidR="002F61C9" w:rsidRPr="002F61C9" w:rsidRDefault="00714660" w:rsidP="002F61C9">
      <w:pPr>
        <w:pStyle w:val="a6"/>
        <w:tabs>
          <w:tab w:val="left" w:pos="912"/>
        </w:tabs>
        <w:ind w:left="0"/>
        <w:jc w:val="both"/>
        <w:rPr>
          <w:sz w:val="28"/>
          <w:szCs w:val="28"/>
        </w:rPr>
      </w:pPr>
      <w:r>
        <w:rPr>
          <w:sz w:val="28"/>
          <w:szCs w:val="28"/>
        </w:rPr>
        <w:t xml:space="preserve">3.1.1. </w:t>
      </w:r>
      <w:r w:rsidR="002F61C9" w:rsidRPr="002F61C9">
        <w:rPr>
          <w:sz w:val="28"/>
          <w:szCs w:val="28"/>
        </w:rPr>
        <w:t>В МБОУ СОШ</w:t>
      </w:r>
      <w:r w:rsidR="00132C98">
        <w:rPr>
          <w:sz w:val="28"/>
          <w:szCs w:val="28"/>
        </w:rPr>
        <w:t xml:space="preserve"> № 16</w:t>
      </w:r>
      <w:r w:rsidR="002F61C9" w:rsidRPr="002F61C9">
        <w:rPr>
          <w:sz w:val="28"/>
          <w:szCs w:val="28"/>
        </w:rPr>
        <w:t xml:space="preserve"> реализуются следующие образовательные программы:</w:t>
      </w:r>
    </w:p>
    <w:p w:rsidR="002F61C9" w:rsidRDefault="002F61C9" w:rsidP="002F61C9">
      <w:pPr>
        <w:pStyle w:val="a6"/>
        <w:tabs>
          <w:tab w:val="left" w:pos="912"/>
        </w:tabs>
        <w:ind w:left="0"/>
        <w:jc w:val="both"/>
        <w:rPr>
          <w:sz w:val="28"/>
          <w:szCs w:val="28"/>
        </w:rPr>
      </w:pPr>
      <w:r w:rsidRPr="002F61C9">
        <w:rPr>
          <w:sz w:val="28"/>
          <w:szCs w:val="28"/>
        </w:rPr>
        <w:t>-</w:t>
      </w:r>
      <w:r>
        <w:rPr>
          <w:sz w:val="28"/>
          <w:szCs w:val="28"/>
        </w:rPr>
        <w:t xml:space="preserve"> общеобразовательная программа начального общего образования (реализация ФГОС НОО);</w:t>
      </w:r>
    </w:p>
    <w:p w:rsidR="002F61C9" w:rsidRDefault="002F61C9" w:rsidP="002F61C9">
      <w:pPr>
        <w:pStyle w:val="a6"/>
        <w:tabs>
          <w:tab w:val="left" w:pos="912"/>
        </w:tabs>
        <w:ind w:left="0"/>
        <w:jc w:val="both"/>
        <w:rPr>
          <w:sz w:val="28"/>
          <w:szCs w:val="28"/>
        </w:rPr>
      </w:pPr>
      <w:r>
        <w:rPr>
          <w:sz w:val="28"/>
          <w:szCs w:val="28"/>
        </w:rPr>
        <w:t>-</w:t>
      </w:r>
      <w:r w:rsidRPr="002F61C9">
        <w:rPr>
          <w:sz w:val="28"/>
          <w:szCs w:val="28"/>
        </w:rPr>
        <w:t xml:space="preserve"> </w:t>
      </w:r>
      <w:r>
        <w:rPr>
          <w:sz w:val="28"/>
          <w:szCs w:val="28"/>
        </w:rPr>
        <w:t>общеобразовательная программа основного общего образования (реализация ФГОС ООО) в 5</w:t>
      </w:r>
      <w:r w:rsidR="00816E04">
        <w:rPr>
          <w:sz w:val="28"/>
          <w:szCs w:val="28"/>
        </w:rPr>
        <w:t>-6</w:t>
      </w:r>
      <w:r>
        <w:rPr>
          <w:sz w:val="28"/>
          <w:szCs w:val="28"/>
        </w:rPr>
        <w:t xml:space="preserve"> классах;</w:t>
      </w:r>
    </w:p>
    <w:p w:rsidR="002F61C9" w:rsidRDefault="002F61C9" w:rsidP="002F61C9">
      <w:pPr>
        <w:pStyle w:val="a6"/>
        <w:tabs>
          <w:tab w:val="left" w:pos="912"/>
        </w:tabs>
        <w:ind w:left="0"/>
        <w:jc w:val="both"/>
        <w:rPr>
          <w:sz w:val="28"/>
          <w:szCs w:val="28"/>
        </w:rPr>
      </w:pPr>
      <w:r>
        <w:rPr>
          <w:sz w:val="28"/>
          <w:szCs w:val="28"/>
        </w:rPr>
        <w:t>-</w:t>
      </w:r>
      <w:r w:rsidRPr="002F61C9">
        <w:rPr>
          <w:sz w:val="28"/>
          <w:szCs w:val="28"/>
        </w:rPr>
        <w:t xml:space="preserve"> </w:t>
      </w:r>
      <w:r>
        <w:rPr>
          <w:sz w:val="28"/>
          <w:szCs w:val="28"/>
        </w:rPr>
        <w:t xml:space="preserve">общеобразовательная программа </w:t>
      </w:r>
      <w:r w:rsidR="00816E04">
        <w:rPr>
          <w:sz w:val="28"/>
          <w:szCs w:val="28"/>
        </w:rPr>
        <w:t>основного общего образования в 7</w:t>
      </w:r>
      <w:r>
        <w:rPr>
          <w:sz w:val="28"/>
          <w:szCs w:val="28"/>
        </w:rPr>
        <w:t>-9 классах</w:t>
      </w:r>
      <w:r w:rsidR="00E7620F">
        <w:rPr>
          <w:sz w:val="28"/>
          <w:szCs w:val="28"/>
        </w:rPr>
        <w:t xml:space="preserve"> (реализация ГОС)</w:t>
      </w:r>
      <w:r>
        <w:rPr>
          <w:sz w:val="28"/>
          <w:szCs w:val="28"/>
        </w:rPr>
        <w:t>;</w:t>
      </w:r>
    </w:p>
    <w:p w:rsidR="002F61C9" w:rsidRDefault="002F61C9" w:rsidP="002F61C9">
      <w:pPr>
        <w:pStyle w:val="a6"/>
        <w:tabs>
          <w:tab w:val="left" w:pos="912"/>
        </w:tabs>
        <w:ind w:left="0"/>
        <w:jc w:val="both"/>
        <w:rPr>
          <w:sz w:val="28"/>
          <w:szCs w:val="28"/>
        </w:rPr>
      </w:pPr>
      <w:r>
        <w:rPr>
          <w:sz w:val="28"/>
          <w:szCs w:val="28"/>
        </w:rPr>
        <w:t>- общеобразовательная программа среднего общего образования в 10-11 классах</w:t>
      </w:r>
      <w:r w:rsidR="00E7620F">
        <w:rPr>
          <w:sz w:val="28"/>
          <w:szCs w:val="28"/>
        </w:rPr>
        <w:t xml:space="preserve"> (реализация ГОС)</w:t>
      </w:r>
      <w:r>
        <w:rPr>
          <w:sz w:val="28"/>
          <w:szCs w:val="28"/>
        </w:rPr>
        <w:t>.</w:t>
      </w:r>
    </w:p>
    <w:p w:rsidR="00132C98" w:rsidRDefault="00714660" w:rsidP="002F61C9">
      <w:pPr>
        <w:pStyle w:val="a6"/>
        <w:tabs>
          <w:tab w:val="left" w:pos="912"/>
        </w:tabs>
        <w:ind w:left="0"/>
        <w:jc w:val="both"/>
        <w:rPr>
          <w:sz w:val="28"/>
          <w:szCs w:val="28"/>
        </w:rPr>
      </w:pPr>
      <w:r>
        <w:rPr>
          <w:sz w:val="28"/>
          <w:szCs w:val="28"/>
        </w:rPr>
        <w:t xml:space="preserve">3.1.2. </w:t>
      </w:r>
      <w:r w:rsidR="00132C98">
        <w:rPr>
          <w:sz w:val="28"/>
          <w:szCs w:val="28"/>
        </w:rPr>
        <w:t xml:space="preserve">Дополнительные образовательные </w:t>
      </w:r>
      <w:proofErr w:type="gramStart"/>
      <w:r w:rsidR="00132C98">
        <w:rPr>
          <w:sz w:val="28"/>
          <w:szCs w:val="28"/>
        </w:rPr>
        <w:t xml:space="preserve">программы </w:t>
      </w:r>
      <w:r w:rsidR="00816E04">
        <w:rPr>
          <w:sz w:val="28"/>
          <w:szCs w:val="28"/>
        </w:rPr>
        <w:t xml:space="preserve"> для</w:t>
      </w:r>
      <w:proofErr w:type="gramEnd"/>
      <w:r w:rsidR="00816E04">
        <w:rPr>
          <w:sz w:val="28"/>
          <w:szCs w:val="28"/>
        </w:rPr>
        <w:t xml:space="preserve"> детей и взрослых </w:t>
      </w:r>
      <w:r w:rsidR="00132C98">
        <w:rPr>
          <w:sz w:val="28"/>
          <w:szCs w:val="28"/>
        </w:rPr>
        <w:t>по направлениям:</w:t>
      </w:r>
    </w:p>
    <w:p w:rsidR="00132C98" w:rsidRDefault="00132C98" w:rsidP="002F61C9">
      <w:pPr>
        <w:pStyle w:val="a6"/>
        <w:tabs>
          <w:tab w:val="left" w:pos="912"/>
        </w:tabs>
        <w:ind w:left="0"/>
        <w:jc w:val="both"/>
        <w:rPr>
          <w:sz w:val="28"/>
          <w:szCs w:val="28"/>
        </w:rPr>
      </w:pPr>
      <w:r>
        <w:rPr>
          <w:sz w:val="28"/>
          <w:szCs w:val="28"/>
        </w:rPr>
        <w:t>- художественно-эстетическое;</w:t>
      </w:r>
    </w:p>
    <w:p w:rsidR="00132C98" w:rsidRDefault="00132C98" w:rsidP="002F61C9">
      <w:pPr>
        <w:pStyle w:val="a6"/>
        <w:tabs>
          <w:tab w:val="left" w:pos="912"/>
        </w:tabs>
        <w:ind w:left="0"/>
        <w:jc w:val="both"/>
        <w:rPr>
          <w:sz w:val="28"/>
          <w:szCs w:val="28"/>
        </w:rPr>
      </w:pPr>
      <w:r>
        <w:rPr>
          <w:sz w:val="28"/>
          <w:szCs w:val="28"/>
        </w:rPr>
        <w:t>- научно-техническое;</w:t>
      </w:r>
    </w:p>
    <w:p w:rsidR="00132C98" w:rsidRDefault="00132C98" w:rsidP="002F61C9">
      <w:pPr>
        <w:pStyle w:val="a6"/>
        <w:tabs>
          <w:tab w:val="left" w:pos="912"/>
        </w:tabs>
        <w:ind w:left="0"/>
        <w:jc w:val="both"/>
        <w:rPr>
          <w:sz w:val="28"/>
          <w:szCs w:val="28"/>
        </w:rPr>
      </w:pPr>
      <w:r>
        <w:rPr>
          <w:sz w:val="28"/>
          <w:szCs w:val="28"/>
        </w:rPr>
        <w:t>-физкультурно-спортивное;</w:t>
      </w:r>
    </w:p>
    <w:p w:rsidR="00132C98" w:rsidRDefault="00132C98" w:rsidP="002F61C9">
      <w:pPr>
        <w:pStyle w:val="a6"/>
        <w:tabs>
          <w:tab w:val="left" w:pos="912"/>
        </w:tabs>
        <w:ind w:left="0"/>
        <w:jc w:val="both"/>
        <w:rPr>
          <w:sz w:val="28"/>
          <w:szCs w:val="28"/>
        </w:rPr>
      </w:pPr>
      <w:r>
        <w:rPr>
          <w:sz w:val="28"/>
          <w:szCs w:val="28"/>
        </w:rPr>
        <w:t>-военно-патриотическое;</w:t>
      </w:r>
    </w:p>
    <w:p w:rsidR="00132C98" w:rsidRDefault="00132C98" w:rsidP="002F61C9">
      <w:pPr>
        <w:pStyle w:val="a6"/>
        <w:tabs>
          <w:tab w:val="left" w:pos="912"/>
        </w:tabs>
        <w:ind w:left="0"/>
        <w:jc w:val="both"/>
        <w:rPr>
          <w:sz w:val="28"/>
          <w:szCs w:val="28"/>
        </w:rPr>
      </w:pPr>
      <w:r>
        <w:rPr>
          <w:sz w:val="28"/>
          <w:szCs w:val="28"/>
        </w:rPr>
        <w:t>-эколого-биологическое;</w:t>
      </w:r>
    </w:p>
    <w:p w:rsidR="00132C98" w:rsidRDefault="00132C98" w:rsidP="002F61C9">
      <w:pPr>
        <w:pStyle w:val="a6"/>
        <w:tabs>
          <w:tab w:val="left" w:pos="912"/>
        </w:tabs>
        <w:ind w:left="0"/>
        <w:jc w:val="both"/>
        <w:rPr>
          <w:sz w:val="28"/>
          <w:szCs w:val="28"/>
        </w:rPr>
      </w:pPr>
      <w:r>
        <w:rPr>
          <w:sz w:val="28"/>
          <w:szCs w:val="28"/>
        </w:rPr>
        <w:t>-культурологическое;</w:t>
      </w:r>
    </w:p>
    <w:p w:rsidR="00132C98" w:rsidRDefault="00132C98" w:rsidP="002F61C9">
      <w:pPr>
        <w:pStyle w:val="a6"/>
        <w:tabs>
          <w:tab w:val="left" w:pos="912"/>
        </w:tabs>
        <w:ind w:left="0"/>
        <w:jc w:val="both"/>
        <w:rPr>
          <w:sz w:val="28"/>
          <w:szCs w:val="28"/>
        </w:rPr>
      </w:pPr>
      <w:r>
        <w:rPr>
          <w:sz w:val="28"/>
          <w:szCs w:val="28"/>
        </w:rPr>
        <w:t>-естественнонаучное;</w:t>
      </w:r>
    </w:p>
    <w:p w:rsidR="00132C98" w:rsidRDefault="00132C98" w:rsidP="002F61C9">
      <w:pPr>
        <w:pStyle w:val="a6"/>
        <w:tabs>
          <w:tab w:val="left" w:pos="912"/>
        </w:tabs>
        <w:ind w:left="0"/>
        <w:jc w:val="both"/>
        <w:rPr>
          <w:sz w:val="28"/>
          <w:szCs w:val="28"/>
        </w:rPr>
      </w:pPr>
      <w:r>
        <w:rPr>
          <w:sz w:val="28"/>
          <w:szCs w:val="28"/>
        </w:rPr>
        <w:t>-</w:t>
      </w:r>
      <w:proofErr w:type="spellStart"/>
      <w:r>
        <w:rPr>
          <w:sz w:val="28"/>
          <w:szCs w:val="28"/>
        </w:rPr>
        <w:t>туристскокраеведческое</w:t>
      </w:r>
      <w:proofErr w:type="spellEnd"/>
      <w:r>
        <w:rPr>
          <w:sz w:val="28"/>
          <w:szCs w:val="28"/>
        </w:rPr>
        <w:t>.</w:t>
      </w:r>
    </w:p>
    <w:p w:rsidR="00132C98" w:rsidRDefault="00714660" w:rsidP="002F61C9">
      <w:pPr>
        <w:pStyle w:val="a6"/>
        <w:tabs>
          <w:tab w:val="left" w:pos="912"/>
        </w:tabs>
        <w:ind w:left="0"/>
        <w:jc w:val="both"/>
        <w:rPr>
          <w:sz w:val="28"/>
          <w:szCs w:val="28"/>
        </w:rPr>
      </w:pPr>
      <w:r>
        <w:rPr>
          <w:sz w:val="28"/>
          <w:szCs w:val="28"/>
        </w:rPr>
        <w:t xml:space="preserve">3.1.3. </w:t>
      </w:r>
      <w:r w:rsidR="00132C98">
        <w:rPr>
          <w:sz w:val="28"/>
          <w:szCs w:val="28"/>
        </w:rPr>
        <w:t>Платные дополнительные образовательные услуги:</w:t>
      </w:r>
    </w:p>
    <w:p w:rsidR="00132C98" w:rsidRDefault="00132C98" w:rsidP="00132C98">
      <w:pPr>
        <w:pStyle w:val="a6"/>
        <w:tabs>
          <w:tab w:val="left" w:pos="912"/>
        </w:tabs>
        <w:ind w:left="0"/>
        <w:jc w:val="both"/>
        <w:rPr>
          <w:sz w:val="28"/>
          <w:szCs w:val="28"/>
        </w:rPr>
      </w:pPr>
      <w:r>
        <w:rPr>
          <w:sz w:val="28"/>
          <w:szCs w:val="28"/>
        </w:rPr>
        <w:t>- секция каратэ;</w:t>
      </w:r>
    </w:p>
    <w:p w:rsidR="00714660" w:rsidRDefault="00132C98" w:rsidP="00714660">
      <w:pPr>
        <w:pStyle w:val="a6"/>
        <w:tabs>
          <w:tab w:val="left" w:pos="912"/>
        </w:tabs>
        <w:ind w:left="0"/>
        <w:jc w:val="both"/>
        <w:rPr>
          <w:sz w:val="28"/>
          <w:szCs w:val="28"/>
        </w:rPr>
      </w:pPr>
      <w:r>
        <w:rPr>
          <w:sz w:val="28"/>
          <w:szCs w:val="28"/>
        </w:rPr>
        <w:t>-</w:t>
      </w:r>
      <w:r w:rsidRPr="00132C98">
        <w:rPr>
          <w:sz w:val="28"/>
          <w:szCs w:val="28"/>
        </w:rPr>
        <w:t xml:space="preserve"> </w:t>
      </w:r>
      <w:r w:rsidRPr="00D7009C">
        <w:rPr>
          <w:sz w:val="28"/>
          <w:szCs w:val="28"/>
        </w:rPr>
        <w:t xml:space="preserve"> подготовк</w:t>
      </w:r>
      <w:r w:rsidR="00EE0BFD">
        <w:rPr>
          <w:sz w:val="28"/>
          <w:szCs w:val="28"/>
        </w:rPr>
        <w:t>а</w:t>
      </w:r>
      <w:r w:rsidRPr="00D7009C">
        <w:rPr>
          <w:sz w:val="28"/>
          <w:szCs w:val="28"/>
        </w:rPr>
        <w:t xml:space="preserve"> дош</w:t>
      </w:r>
      <w:r>
        <w:rPr>
          <w:sz w:val="28"/>
          <w:szCs w:val="28"/>
        </w:rPr>
        <w:t>кольников</w:t>
      </w:r>
      <w:r w:rsidR="00714660">
        <w:rPr>
          <w:sz w:val="28"/>
          <w:szCs w:val="28"/>
        </w:rPr>
        <w:t xml:space="preserve"> к поступлению в школу;</w:t>
      </w:r>
    </w:p>
    <w:p w:rsidR="00714660" w:rsidRDefault="00714660" w:rsidP="00714660">
      <w:pPr>
        <w:pStyle w:val="a6"/>
        <w:tabs>
          <w:tab w:val="left" w:pos="912"/>
        </w:tabs>
        <w:ind w:left="0"/>
        <w:jc w:val="both"/>
        <w:rPr>
          <w:sz w:val="28"/>
          <w:szCs w:val="28"/>
        </w:rPr>
      </w:pPr>
      <w:r>
        <w:rPr>
          <w:sz w:val="28"/>
          <w:szCs w:val="28"/>
        </w:rPr>
        <w:lastRenderedPageBreak/>
        <w:t xml:space="preserve">- присмотр за детьми с предоставлением </w:t>
      </w:r>
      <w:r w:rsidRPr="004E0184">
        <w:rPr>
          <w:sz w:val="28"/>
          <w:szCs w:val="28"/>
        </w:rPr>
        <w:t>услуги пригот</w:t>
      </w:r>
      <w:r>
        <w:rPr>
          <w:sz w:val="28"/>
          <w:szCs w:val="28"/>
        </w:rPr>
        <w:t>овления ребенком домашних заданий</w:t>
      </w:r>
      <w:r w:rsidRPr="004E0184">
        <w:rPr>
          <w:sz w:val="28"/>
          <w:szCs w:val="28"/>
        </w:rPr>
        <w:t xml:space="preserve"> в</w:t>
      </w:r>
      <w:r>
        <w:rPr>
          <w:sz w:val="28"/>
          <w:szCs w:val="28"/>
        </w:rPr>
        <w:t>месте с учителем.</w:t>
      </w:r>
    </w:p>
    <w:p w:rsidR="00EE0BFD" w:rsidRDefault="00EE0BFD" w:rsidP="00EE0BFD">
      <w:pPr>
        <w:pStyle w:val="a6"/>
        <w:ind w:left="0"/>
        <w:jc w:val="both"/>
        <w:rPr>
          <w:sz w:val="28"/>
          <w:szCs w:val="28"/>
        </w:rPr>
      </w:pPr>
      <w:r>
        <w:rPr>
          <w:sz w:val="28"/>
          <w:szCs w:val="28"/>
        </w:rPr>
        <w:tab/>
        <w:t xml:space="preserve">Для ведения деятельности по оказанию платных дополнительных образовательных услуг в учреждении разработаны и приняты необходимые нормативные акты. </w:t>
      </w:r>
      <w:r w:rsidR="00D56910">
        <w:rPr>
          <w:sz w:val="28"/>
          <w:szCs w:val="28"/>
        </w:rPr>
        <w:t>С работниками школы, принимающими участие в организации и оказании платных дополнительных образовательных услуг, заключены договоры</w:t>
      </w:r>
      <w:r w:rsidR="00686990">
        <w:rPr>
          <w:sz w:val="28"/>
          <w:szCs w:val="28"/>
        </w:rPr>
        <w:t xml:space="preserve"> об оказании дополнительных образовательных услуг. Работа по ведению бухгалтерского учёта по предоставлению платных дополнительных образовательных услуг производится бухгалтерией. При ведении бухгалтерского учёта средства, получаемые от предоставления платных дополнительных образовательных услуг, оформляются как доходы и отражаются в полном объёме в ПФХД.</w:t>
      </w:r>
    </w:p>
    <w:p w:rsidR="00331FE3" w:rsidRDefault="00331FE3" w:rsidP="00EE0BFD">
      <w:pPr>
        <w:pStyle w:val="a6"/>
        <w:ind w:left="0"/>
        <w:jc w:val="both"/>
        <w:rPr>
          <w:sz w:val="28"/>
          <w:szCs w:val="28"/>
        </w:rPr>
      </w:pPr>
      <w:r>
        <w:rPr>
          <w:sz w:val="28"/>
          <w:szCs w:val="28"/>
        </w:rPr>
        <w:tab/>
        <w:t>Обучение в МБОУ СОШ № 16 ведется на русском языке.</w:t>
      </w:r>
    </w:p>
    <w:p w:rsidR="00714660" w:rsidRDefault="00714660" w:rsidP="00714660">
      <w:pPr>
        <w:pStyle w:val="a6"/>
        <w:tabs>
          <w:tab w:val="left" w:pos="912"/>
        </w:tabs>
        <w:ind w:left="0"/>
        <w:jc w:val="both"/>
        <w:rPr>
          <w:sz w:val="28"/>
          <w:szCs w:val="28"/>
        </w:rPr>
      </w:pPr>
    </w:p>
    <w:p w:rsidR="00714660" w:rsidRPr="00E7620F" w:rsidRDefault="00714660" w:rsidP="00714660">
      <w:pPr>
        <w:pStyle w:val="a6"/>
        <w:tabs>
          <w:tab w:val="left" w:pos="912"/>
        </w:tabs>
        <w:ind w:left="0"/>
        <w:jc w:val="both"/>
        <w:rPr>
          <w:b/>
          <w:sz w:val="28"/>
          <w:szCs w:val="28"/>
        </w:rPr>
      </w:pPr>
      <w:r w:rsidRPr="00E7620F">
        <w:rPr>
          <w:b/>
          <w:sz w:val="28"/>
          <w:szCs w:val="28"/>
        </w:rPr>
        <w:t>3.2. Образовательные технологии и методы обучения, использу</w:t>
      </w:r>
      <w:r w:rsidR="00340E8F" w:rsidRPr="00E7620F">
        <w:rPr>
          <w:b/>
          <w:sz w:val="28"/>
          <w:szCs w:val="28"/>
        </w:rPr>
        <w:t>емые в образовательном процессе:</w:t>
      </w:r>
    </w:p>
    <w:p w:rsidR="00340E8F" w:rsidRDefault="00340E8F" w:rsidP="00340E8F">
      <w:pPr>
        <w:pStyle w:val="a6"/>
        <w:ind w:left="0"/>
        <w:jc w:val="both"/>
        <w:rPr>
          <w:sz w:val="28"/>
          <w:szCs w:val="28"/>
        </w:rPr>
      </w:pPr>
      <w:r>
        <w:rPr>
          <w:sz w:val="28"/>
          <w:szCs w:val="28"/>
        </w:rPr>
        <w:t>- личностно-ориентированное обучение;</w:t>
      </w:r>
    </w:p>
    <w:p w:rsidR="00340E8F" w:rsidRDefault="00340E8F" w:rsidP="00340E8F">
      <w:pPr>
        <w:pStyle w:val="a6"/>
        <w:ind w:left="0"/>
        <w:jc w:val="both"/>
        <w:rPr>
          <w:sz w:val="28"/>
          <w:szCs w:val="28"/>
        </w:rPr>
      </w:pPr>
      <w:r>
        <w:rPr>
          <w:sz w:val="28"/>
          <w:szCs w:val="28"/>
        </w:rPr>
        <w:t>- проблемное обучение;</w:t>
      </w:r>
    </w:p>
    <w:p w:rsidR="00340E8F" w:rsidRDefault="00340E8F" w:rsidP="00340E8F">
      <w:pPr>
        <w:pStyle w:val="a6"/>
        <w:ind w:left="0"/>
        <w:jc w:val="both"/>
        <w:rPr>
          <w:sz w:val="28"/>
          <w:szCs w:val="28"/>
        </w:rPr>
      </w:pPr>
      <w:r>
        <w:rPr>
          <w:sz w:val="28"/>
          <w:szCs w:val="28"/>
        </w:rPr>
        <w:t>- технология решения исследовательских задач;</w:t>
      </w:r>
    </w:p>
    <w:p w:rsidR="00340E8F" w:rsidRDefault="00340E8F" w:rsidP="00340E8F">
      <w:pPr>
        <w:pStyle w:val="a6"/>
        <w:ind w:left="0"/>
        <w:jc w:val="both"/>
        <w:rPr>
          <w:sz w:val="28"/>
          <w:szCs w:val="28"/>
        </w:rPr>
      </w:pPr>
      <w:r>
        <w:rPr>
          <w:sz w:val="28"/>
          <w:szCs w:val="28"/>
        </w:rPr>
        <w:t>- дифференцированное обучение;</w:t>
      </w:r>
    </w:p>
    <w:p w:rsidR="00340E8F" w:rsidRDefault="00340E8F" w:rsidP="00340E8F">
      <w:pPr>
        <w:pStyle w:val="a6"/>
        <w:ind w:left="0"/>
        <w:jc w:val="both"/>
        <w:rPr>
          <w:sz w:val="28"/>
          <w:szCs w:val="28"/>
        </w:rPr>
      </w:pPr>
      <w:r>
        <w:rPr>
          <w:sz w:val="28"/>
          <w:szCs w:val="28"/>
        </w:rPr>
        <w:t>- использование ИКТ- технологий;</w:t>
      </w:r>
    </w:p>
    <w:p w:rsidR="00340E8F" w:rsidRDefault="00340E8F" w:rsidP="00340E8F">
      <w:pPr>
        <w:pStyle w:val="a6"/>
        <w:ind w:left="0"/>
        <w:jc w:val="both"/>
        <w:rPr>
          <w:sz w:val="28"/>
          <w:szCs w:val="28"/>
        </w:rPr>
      </w:pPr>
      <w:r>
        <w:rPr>
          <w:sz w:val="28"/>
          <w:szCs w:val="28"/>
        </w:rPr>
        <w:t>- лекционно-</w:t>
      </w:r>
      <w:proofErr w:type="spellStart"/>
      <w:r>
        <w:rPr>
          <w:sz w:val="28"/>
          <w:szCs w:val="28"/>
        </w:rPr>
        <w:t>семинарско</w:t>
      </w:r>
      <w:proofErr w:type="spellEnd"/>
      <w:r>
        <w:rPr>
          <w:sz w:val="28"/>
          <w:szCs w:val="28"/>
        </w:rPr>
        <w:t>-зачетная система;</w:t>
      </w:r>
    </w:p>
    <w:p w:rsidR="00340E8F" w:rsidRDefault="00340E8F" w:rsidP="00340E8F">
      <w:pPr>
        <w:pStyle w:val="a6"/>
        <w:ind w:left="0"/>
        <w:jc w:val="both"/>
        <w:rPr>
          <w:sz w:val="28"/>
          <w:szCs w:val="28"/>
        </w:rPr>
      </w:pPr>
      <w:r>
        <w:rPr>
          <w:sz w:val="28"/>
          <w:szCs w:val="28"/>
        </w:rPr>
        <w:t xml:space="preserve">- </w:t>
      </w:r>
      <w:proofErr w:type="spellStart"/>
      <w:r w:rsidR="00096110">
        <w:rPr>
          <w:sz w:val="28"/>
          <w:szCs w:val="28"/>
        </w:rPr>
        <w:t>здоровьесберегающие</w:t>
      </w:r>
      <w:proofErr w:type="spellEnd"/>
      <w:r>
        <w:rPr>
          <w:sz w:val="28"/>
          <w:szCs w:val="28"/>
        </w:rPr>
        <w:t xml:space="preserve"> технологии</w:t>
      </w:r>
      <w:r w:rsidR="00096110">
        <w:rPr>
          <w:sz w:val="28"/>
          <w:szCs w:val="28"/>
        </w:rPr>
        <w:t>.</w:t>
      </w:r>
    </w:p>
    <w:p w:rsidR="00096110" w:rsidRDefault="00096110" w:rsidP="00340E8F">
      <w:pPr>
        <w:pStyle w:val="a6"/>
        <w:ind w:left="0"/>
        <w:jc w:val="both"/>
        <w:rPr>
          <w:sz w:val="28"/>
          <w:szCs w:val="28"/>
        </w:rPr>
      </w:pPr>
    </w:p>
    <w:p w:rsidR="00096110" w:rsidRPr="00E7620F" w:rsidRDefault="00A55283" w:rsidP="00096110">
      <w:pPr>
        <w:pStyle w:val="a7"/>
        <w:ind w:firstLine="0"/>
        <w:jc w:val="left"/>
        <w:rPr>
          <w:rFonts w:ascii="Times New Roman" w:hAnsi="Times New Roman" w:cs="Times New Roman"/>
          <w:b/>
          <w:sz w:val="28"/>
          <w:szCs w:val="28"/>
          <w:lang w:eastAsia="ru-RU"/>
        </w:rPr>
      </w:pPr>
      <w:r w:rsidRPr="00E7620F">
        <w:rPr>
          <w:rFonts w:ascii="Times New Roman" w:hAnsi="Times New Roman" w:cs="Times New Roman"/>
          <w:b/>
          <w:sz w:val="28"/>
          <w:szCs w:val="28"/>
        </w:rPr>
        <w:t>3.3</w:t>
      </w:r>
      <w:r w:rsidR="00096110" w:rsidRPr="00E7620F">
        <w:rPr>
          <w:rFonts w:ascii="Times New Roman" w:hAnsi="Times New Roman" w:cs="Times New Roman"/>
          <w:b/>
          <w:sz w:val="28"/>
          <w:szCs w:val="28"/>
        </w:rPr>
        <w:t>. Виды внеклассной, внеурочной деятельности</w:t>
      </w:r>
    </w:p>
    <w:p w:rsidR="0043163B" w:rsidRDefault="0043163B" w:rsidP="00096110">
      <w:pPr>
        <w:pStyle w:val="a7"/>
        <w:rPr>
          <w:rFonts w:ascii="Times New Roman" w:hAnsi="Times New Roman" w:cs="Times New Roman"/>
          <w:color w:val="000000"/>
          <w:sz w:val="28"/>
          <w:szCs w:val="28"/>
        </w:rPr>
      </w:pPr>
      <w:r>
        <w:rPr>
          <w:rFonts w:ascii="Times New Roman" w:hAnsi="Times New Roman" w:cs="Times New Roman"/>
          <w:color w:val="000000"/>
          <w:sz w:val="28"/>
          <w:szCs w:val="28"/>
        </w:rPr>
        <w:t>Концепция воспитательной системы МБОУ СОШ №16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самореализации. Такой системный подход позволяет сделать педагогический процесс более целесообразным, управляемым и самое главное, эффективным. Воспитательная работа строится на основе концепции воспитательной системы школы, плана работы.</w:t>
      </w:r>
    </w:p>
    <w:p w:rsidR="0043163B" w:rsidRDefault="0043163B" w:rsidP="00096110">
      <w:pPr>
        <w:pStyle w:val="a7"/>
        <w:rPr>
          <w:rFonts w:ascii="Times New Roman" w:hAnsi="Times New Roman" w:cs="Times New Roman"/>
          <w:color w:val="000000"/>
          <w:sz w:val="28"/>
          <w:szCs w:val="28"/>
        </w:rPr>
      </w:pPr>
      <w:r>
        <w:rPr>
          <w:rFonts w:ascii="Times New Roman" w:hAnsi="Times New Roman" w:cs="Times New Roman"/>
          <w:color w:val="000000"/>
          <w:sz w:val="28"/>
          <w:szCs w:val="28"/>
        </w:rPr>
        <w:t>Воспитательная работа осуществляется через содержание образования, внеклассную и внешкольную педагогическую работу. В школе существует воспитательная система, которая позволяет грамотно спланировать и организовать воспитательную деятельность, как в школе, так и в классе</w:t>
      </w:r>
    </w:p>
    <w:p w:rsidR="00096110" w:rsidRPr="00096110" w:rsidRDefault="00A55283" w:rsidP="00096110">
      <w:pPr>
        <w:pStyle w:val="a7"/>
        <w:rPr>
          <w:rFonts w:ascii="Times New Roman" w:hAnsi="Times New Roman" w:cs="Times New Roman"/>
          <w:color w:val="000000"/>
          <w:sz w:val="28"/>
          <w:szCs w:val="28"/>
        </w:rPr>
      </w:pPr>
      <w:r>
        <w:rPr>
          <w:rFonts w:ascii="Times New Roman" w:hAnsi="Times New Roman" w:cs="Times New Roman"/>
          <w:color w:val="000000"/>
          <w:sz w:val="28"/>
          <w:szCs w:val="28"/>
        </w:rPr>
        <w:t>Направления воспитательной</w:t>
      </w:r>
      <w:r w:rsidR="00096110" w:rsidRPr="00096110">
        <w:rPr>
          <w:rFonts w:ascii="Times New Roman" w:hAnsi="Times New Roman" w:cs="Times New Roman"/>
          <w:color w:val="000000"/>
          <w:sz w:val="28"/>
          <w:szCs w:val="28"/>
        </w:rPr>
        <w:t xml:space="preserve"> деятельности: </w:t>
      </w:r>
    </w:p>
    <w:p w:rsidR="00096110" w:rsidRPr="00096110" w:rsidRDefault="00096110" w:rsidP="00096110">
      <w:pPr>
        <w:pStyle w:val="a7"/>
        <w:rPr>
          <w:rFonts w:ascii="Times New Roman" w:hAnsi="Times New Roman" w:cs="Times New Roman"/>
          <w:b/>
          <w:sz w:val="28"/>
          <w:szCs w:val="28"/>
        </w:rPr>
      </w:pPr>
      <w:r w:rsidRPr="00096110">
        <w:rPr>
          <w:rFonts w:ascii="Times New Roman" w:hAnsi="Times New Roman" w:cs="Times New Roman"/>
          <w:sz w:val="28"/>
          <w:szCs w:val="28"/>
        </w:rPr>
        <w:t>1. Гражданско-патриотическое направление реализуется через систему получения знаний на уроках гуманитарного цикла, обществознания, ОБЖ, классных часах. Способствует осознанию школьниками их принадлежности к судьбе Отечества, ответственности за себя и за окружающую действительность, готовности и способности ст</w:t>
      </w:r>
      <w:r w:rsidR="00A55283">
        <w:rPr>
          <w:rFonts w:ascii="Times New Roman" w:hAnsi="Times New Roman" w:cs="Times New Roman"/>
          <w:sz w:val="28"/>
          <w:szCs w:val="28"/>
        </w:rPr>
        <w:t>роить жизнь, достойную человека.</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 xml:space="preserve">2. Художественно-эстетическое направление реализуется через систему дополнительного образования (кружки, секции), систему фестивалей, </w:t>
      </w:r>
      <w:r w:rsidRPr="00096110">
        <w:rPr>
          <w:rFonts w:ascii="Times New Roman" w:hAnsi="Times New Roman" w:cs="Times New Roman"/>
          <w:sz w:val="28"/>
          <w:szCs w:val="28"/>
        </w:rPr>
        <w:lastRenderedPageBreak/>
        <w:t>конкурсов. Способствует развитию чувства прекрасного, любви и интереса к культуре Отечества, края, малой Родине, мировой культуре, развитию умения найти свое место в творчестве, массовому участию детей в культурном</w:t>
      </w:r>
      <w:r w:rsidR="00A55283">
        <w:rPr>
          <w:rFonts w:ascii="Times New Roman" w:hAnsi="Times New Roman" w:cs="Times New Roman"/>
          <w:sz w:val="28"/>
          <w:szCs w:val="28"/>
        </w:rPr>
        <w:t xml:space="preserve"> досуге.</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3. Духовно-нравственное направление реализуется через урочную и внеурочную деятельность, участие в инновационной работе по теме: «Создание организационно-педагогических условий для формирования гражданской компетентности у обучающихся в рамках учебно-воспитательной деятельности в со</w:t>
      </w:r>
      <w:r w:rsidR="00A55283">
        <w:rPr>
          <w:rFonts w:ascii="Times New Roman" w:hAnsi="Times New Roman" w:cs="Times New Roman"/>
          <w:sz w:val="28"/>
          <w:szCs w:val="28"/>
        </w:rPr>
        <w:t>ответствии с требованиями ФГОС».</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4. Спортивно-оздоровительное направление реализуется через программу по оздоровлению и пропаганде здорового образа жизни «Здоровое поколение - будущее России», работу школьного спортивного клуба</w:t>
      </w:r>
      <w:r w:rsidR="00E7620F">
        <w:rPr>
          <w:rFonts w:ascii="Times New Roman" w:hAnsi="Times New Roman" w:cs="Times New Roman"/>
          <w:sz w:val="28"/>
          <w:szCs w:val="28"/>
        </w:rPr>
        <w:t xml:space="preserve"> «</w:t>
      </w:r>
      <w:proofErr w:type="spellStart"/>
      <w:r w:rsidR="00E7620F">
        <w:rPr>
          <w:rFonts w:ascii="Times New Roman" w:hAnsi="Times New Roman" w:cs="Times New Roman"/>
          <w:sz w:val="28"/>
          <w:szCs w:val="28"/>
        </w:rPr>
        <w:t>Русичи</w:t>
      </w:r>
      <w:proofErr w:type="spellEnd"/>
      <w:r w:rsidR="00E7620F">
        <w:rPr>
          <w:rFonts w:ascii="Times New Roman" w:hAnsi="Times New Roman" w:cs="Times New Roman"/>
          <w:sz w:val="28"/>
          <w:szCs w:val="28"/>
        </w:rPr>
        <w:t>»</w:t>
      </w:r>
      <w:r w:rsidRPr="00096110">
        <w:rPr>
          <w:rFonts w:ascii="Times New Roman" w:hAnsi="Times New Roman" w:cs="Times New Roman"/>
          <w:sz w:val="28"/>
          <w:szCs w:val="28"/>
        </w:rPr>
        <w:t xml:space="preserve">, способствует получению </w:t>
      </w:r>
      <w:r w:rsidR="00A55283">
        <w:rPr>
          <w:rFonts w:ascii="Times New Roman" w:hAnsi="Times New Roman" w:cs="Times New Roman"/>
          <w:sz w:val="28"/>
          <w:szCs w:val="28"/>
        </w:rPr>
        <w:t>навыков здорового образа жизни.</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5. Трудовое воспитание реализуется через проведение трудовых акций, участие в пятой трудовой четверти.</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 xml:space="preserve">6. Экологическое воспитание реализуется через систему акций «Сохраним природу Ставрополья» школьного и муниципального уровня.        </w:t>
      </w:r>
    </w:p>
    <w:p w:rsidR="00096110" w:rsidRPr="00096110" w:rsidRDefault="00096110" w:rsidP="00096110">
      <w:pPr>
        <w:pStyle w:val="a7"/>
        <w:rPr>
          <w:rFonts w:ascii="Times New Roman" w:hAnsi="Times New Roman" w:cs="Times New Roman"/>
          <w:sz w:val="28"/>
          <w:szCs w:val="28"/>
        </w:rPr>
      </w:pPr>
      <w:r w:rsidRPr="00096110">
        <w:rPr>
          <w:rFonts w:ascii="Times New Roman" w:hAnsi="Times New Roman" w:cs="Times New Roman"/>
          <w:sz w:val="28"/>
          <w:szCs w:val="28"/>
        </w:rPr>
        <w:t xml:space="preserve"> В настоящее время в школе созданы все предпосылки для успешного развития воспитательной системы. Разработаны тематические программы, посредствам которых реализуется содержание основных направлений воспитательной деятельности:</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Одаренные дети;</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информатизации;</w:t>
      </w:r>
    </w:p>
    <w:p w:rsidR="00096110" w:rsidRPr="00096110" w:rsidRDefault="00A55283" w:rsidP="000243EC">
      <w:pPr>
        <w:pStyle w:val="a7"/>
        <w:ind w:firstLine="0"/>
        <w:rPr>
          <w:rFonts w:ascii="Times New Roman" w:hAnsi="Times New Roman" w:cs="Times New Roman"/>
          <w:sz w:val="28"/>
          <w:szCs w:val="28"/>
        </w:rPr>
      </w:pPr>
      <w:r>
        <w:rPr>
          <w:rFonts w:ascii="Times New Roman" w:hAnsi="Times New Roman" w:cs="Times New Roman"/>
          <w:sz w:val="28"/>
          <w:szCs w:val="28"/>
        </w:rPr>
        <w:t>-</w:t>
      </w:r>
      <w:r w:rsidR="00A51AAB">
        <w:rPr>
          <w:rFonts w:ascii="Times New Roman" w:hAnsi="Times New Roman" w:cs="Times New Roman"/>
          <w:sz w:val="28"/>
          <w:szCs w:val="28"/>
        </w:rPr>
        <w:t xml:space="preserve"> </w:t>
      </w:r>
      <w:r w:rsidR="00EC0432">
        <w:rPr>
          <w:rFonts w:ascii="Times New Roman" w:hAnsi="Times New Roman" w:cs="Times New Roman"/>
          <w:sz w:val="28"/>
          <w:szCs w:val="28"/>
        </w:rPr>
        <w:t xml:space="preserve">Программа по формированию </w:t>
      </w:r>
      <w:r w:rsidR="00096110" w:rsidRPr="00096110">
        <w:rPr>
          <w:rFonts w:ascii="Times New Roman" w:hAnsi="Times New Roman" w:cs="Times New Roman"/>
          <w:sz w:val="28"/>
          <w:szCs w:val="28"/>
        </w:rPr>
        <w:t>здорового образа жизни «Здоровое поколение -  будущее России»;</w:t>
      </w:r>
    </w:p>
    <w:p w:rsidR="00EC0432"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правового просвещения;</w:t>
      </w:r>
    </w:p>
    <w:p w:rsidR="00096110" w:rsidRPr="00096110"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w:t>
      </w:r>
      <w:r w:rsidR="00A55283">
        <w:rPr>
          <w:rFonts w:ascii="Times New Roman" w:hAnsi="Times New Roman" w:cs="Times New Roman"/>
          <w:sz w:val="28"/>
          <w:szCs w:val="28"/>
        </w:rPr>
        <w:t>ограмма летней занятости обучающихс</w:t>
      </w:r>
      <w:r w:rsidRPr="00096110">
        <w:rPr>
          <w:rFonts w:ascii="Times New Roman" w:hAnsi="Times New Roman" w:cs="Times New Roman"/>
          <w:sz w:val="28"/>
          <w:szCs w:val="28"/>
        </w:rPr>
        <w:t>я;</w:t>
      </w:r>
    </w:p>
    <w:p w:rsidR="00EC0432" w:rsidRDefault="00096110" w:rsidP="000243EC">
      <w:pPr>
        <w:pStyle w:val="a7"/>
        <w:ind w:firstLine="0"/>
        <w:rPr>
          <w:rFonts w:ascii="Times New Roman" w:hAnsi="Times New Roman" w:cs="Times New Roman"/>
          <w:sz w:val="28"/>
          <w:szCs w:val="28"/>
        </w:rPr>
      </w:pPr>
      <w:r w:rsidRPr="00096110">
        <w:rPr>
          <w:rFonts w:ascii="Times New Roman" w:hAnsi="Times New Roman" w:cs="Times New Roman"/>
          <w:sz w:val="28"/>
          <w:szCs w:val="28"/>
        </w:rPr>
        <w:t>- Программа «Правильное питание – путь к здоровью»;</w:t>
      </w:r>
    </w:p>
    <w:p w:rsidR="00096110" w:rsidRPr="00EC0432" w:rsidRDefault="00EC0432" w:rsidP="000243EC">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96110" w:rsidRPr="00096110">
        <w:rPr>
          <w:rFonts w:ascii="Times New Roman" w:hAnsi="Times New Roman" w:cs="Times New Roman"/>
          <w:color w:val="000000"/>
          <w:sz w:val="28"/>
          <w:szCs w:val="28"/>
        </w:rPr>
        <w:t xml:space="preserve">Программа </w:t>
      </w:r>
      <w:r w:rsidR="00096110" w:rsidRPr="00096110">
        <w:rPr>
          <w:rFonts w:ascii="Times New Roman" w:hAnsi="Times New Roman" w:cs="Times New Roman"/>
          <w:sz w:val="28"/>
          <w:szCs w:val="28"/>
        </w:rPr>
        <w:t>по профилактике безнадзорности и правонарушений</w:t>
      </w:r>
      <w:r w:rsidR="000243EC">
        <w:rPr>
          <w:rFonts w:ascii="Times New Roman" w:hAnsi="Times New Roman" w:cs="Times New Roman"/>
          <w:sz w:val="28"/>
          <w:szCs w:val="28"/>
        </w:rPr>
        <w:t xml:space="preserve"> </w:t>
      </w:r>
      <w:r w:rsidR="00221EB5">
        <w:rPr>
          <w:rFonts w:ascii="Times New Roman" w:hAnsi="Times New Roman" w:cs="Times New Roman"/>
          <w:sz w:val="28"/>
          <w:szCs w:val="28"/>
        </w:rPr>
        <w:t>несовершеннолетних</w:t>
      </w:r>
      <w:r w:rsidR="00A55283">
        <w:rPr>
          <w:rFonts w:ascii="Times New Roman" w:hAnsi="Times New Roman" w:cs="Times New Roman"/>
          <w:sz w:val="28"/>
          <w:szCs w:val="28"/>
        </w:rPr>
        <w:t>.</w:t>
      </w:r>
    </w:p>
    <w:p w:rsidR="000243EC" w:rsidRPr="000243EC" w:rsidRDefault="000243EC" w:rsidP="000243EC">
      <w:pPr>
        <w:pStyle w:val="a7"/>
        <w:ind w:firstLine="708"/>
        <w:rPr>
          <w:rFonts w:ascii="Times New Roman" w:hAnsi="Times New Roman" w:cs="Times New Roman"/>
          <w:sz w:val="28"/>
          <w:szCs w:val="28"/>
        </w:rPr>
      </w:pPr>
      <w:r>
        <w:rPr>
          <w:rFonts w:ascii="Times New Roman" w:hAnsi="Times New Roman" w:cs="Times New Roman"/>
          <w:sz w:val="28"/>
          <w:szCs w:val="28"/>
        </w:rPr>
        <w:t>С 2004 года в МБОУ СОШ № 16 работает детское объединение «Союз</w:t>
      </w:r>
      <w:r w:rsidRPr="000243EC">
        <w:rPr>
          <w:rFonts w:ascii="Times New Roman" w:hAnsi="Times New Roman" w:cs="Times New Roman"/>
          <w:sz w:val="28"/>
          <w:szCs w:val="28"/>
        </w:rPr>
        <w:t xml:space="preserve"> </w:t>
      </w:r>
      <w:r>
        <w:rPr>
          <w:rFonts w:ascii="Times New Roman" w:hAnsi="Times New Roman" w:cs="Times New Roman"/>
          <w:sz w:val="28"/>
          <w:szCs w:val="28"/>
        </w:rPr>
        <w:t>маленьких и больших» (СМиБ)</w:t>
      </w:r>
    </w:p>
    <w:p w:rsidR="000243EC" w:rsidRPr="008039A6" w:rsidRDefault="000243EC" w:rsidP="000243EC">
      <w:pPr>
        <w:ind w:firstLine="720"/>
        <w:jc w:val="both"/>
        <w:rPr>
          <w:bCs/>
          <w:sz w:val="28"/>
          <w:szCs w:val="28"/>
        </w:rPr>
      </w:pPr>
      <w:r w:rsidRPr="008039A6">
        <w:rPr>
          <w:bCs/>
          <w:sz w:val="28"/>
          <w:szCs w:val="28"/>
        </w:rPr>
        <w:t>Ученическое самоуправление</w:t>
      </w:r>
      <w:r w:rsidR="00A51AAB">
        <w:rPr>
          <w:bCs/>
          <w:sz w:val="28"/>
          <w:szCs w:val="28"/>
        </w:rPr>
        <w:t xml:space="preserve"> </w:t>
      </w:r>
      <w:r w:rsidR="00A51AAB">
        <w:rPr>
          <w:sz w:val="28"/>
          <w:szCs w:val="28"/>
        </w:rPr>
        <w:t xml:space="preserve">- </w:t>
      </w:r>
      <w:r w:rsidRPr="008039A6">
        <w:rPr>
          <w:sz w:val="28"/>
          <w:szCs w:val="28"/>
        </w:rPr>
        <w:t>форма организации жизн</w:t>
      </w:r>
      <w:r>
        <w:rPr>
          <w:sz w:val="28"/>
          <w:szCs w:val="28"/>
        </w:rPr>
        <w:t>едеятельности коллектива обучающихс</w:t>
      </w:r>
      <w:r w:rsidRPr="008039A6">
        <w:rPr>
          <w:sz w:val="28"/>
          <w:szCs w:val="28"/>
        </w:rPr>
        <w:t xml:space="preserve">я, обеспечивающая развитие их самостоятельности в принятии и реализации решений для достижения общественно значимых целей.   </w:t>
      </w:r>
    </w:p>
    <w:p w:rsidR="000243EC" w:rsidRPr="008039A6" w:rsidRDefault="000243EC" w:rsidP="000243EC">
      <w:pPr>
        <w:ind w:firstLine="540"/>
        <w:jc w:val="both"/>
        <w:rPr>
          <w:sz w:val="28"/>
          <w:szCs w:val="28"/>
        </w:rPr>
      </w:pPr>
      <w:r w:rsidRPr="008039A6">
        <w:rPr>
          <w:sz w:val="28"/>
          <w:szCs w:val="28"/>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w:t>
      </w:r>
      <w:r w:rsidR="00E7620F">
        <w:rPr>
          <w:sz w:val="28"/>
          <w:szCs w:val="28"/>
        </w:rPr>
        <w:t>и социальные перспективы</w:t>
      </w:r>
      <w:r>
        <w:rPr>
          <w:sz w:val="28"/>
          <w:szCs w:val="28"/>
        </w:rPr>
        <w:t xml:space="preserve"> выпускников.  В МБОУ СОШ № 16</w:t>
      </w:r>
      <w:r w:rsidRPr="008039A6">
        <w:rPr>
          <w:sz w:val="28"/>
          <w:szCs w:val="28"/>
        </w:rPr>
        <w:t xml:space="preserve"> ученическое самоу</w:t>
      </w:r>
      <w:r w:rsidR="00E7620F">
        <w:rPr>
          <w:sz w:val="28"/>
          <w:szCs w:val="28"/>
        </w:rPr>
        <w:t>правление осуществляется через с</w:t>
      </w:r>
      <w:r w:rsidRPr="008039A6">
        <w:rPr>
          <w:sz w:val="28"/>
          <w:szCs w:val="28"/>
        </w:rPr>
        <w:t>овет командиров.</w:t>
      </w:r>
    </w:p>
    <w:p w:rsidR="000243EC" w:rsidRPr="008039A6" w:rsidRDefault="000243EC" w:rsidP="000243EC">
      <w:pPr>
        <w:ind w:right="57" w:firstLine="708"/>
        <w:jc w:val="both"/>
        <w:rPr>
          <w:sz w:val="28"/>
          <w:szCs w:val="28"/>
        </w:rPr>
      </w:pPr>
      <w:r w:rsidRPr="008039A6">
        <w:rPr>
          <w:sz w:val="28"/>
          <w:szCs w:val="28"/>
        </w:rPr>
        <w:t>Заседания Совета командиров проходили 2 раз в месяц. На заседаниях обсуждался план подготовки и проведения</w:t>
      </w:r>
      <w:r w:rsidR="00F04DC7">
        <w:rPr>
          <w:sz w:val="28"/>
          <w:szCs w:val="28"/>
        </w:rPr>
        <w:t xml:space="preserve"> различных школьных дел и их анализ</w:t>
      </w:r>
      <w:r w:rsidRPr="008039A6">
        <w:rPr>
          <w:sz w:val="28"/>
          <w:szCs w:val="28"/>
        </w:rPr>
        <w:t>.</w:t>
      </w:r>
    </w:p>
    <w:p w:rsidR="000243EC" w:rsidRPr="008039A6" w:rsidRDefault="000243EC" w:rsidP="000243EC">
      <w:pPr>
        <w:ind w:firstLine="708"/>
        <w:jc w:val="both"/>
        <w:rPr>
          <w:sz w:val="28"/>
          <w:szCs w:val="28"/>
        </w:rPr>
      </w:pPr>
      <w:r w:rsidRPr="008039A6">
        <w:rPr>
          <w:sz w:val="28"/>
          <w:szCs w:val="28"/>
        </w:rPr>
        <w:t>Деятельность ученического самоуправления помогает ребятам стать активными гражданами общества, добиться</w:t>
      </w:r>
      <w:r w:rsidR="00F04DC7">
        <w:rPr>
          <w:sz w:val="28"/>
          <w:szCs w:val="28"/>
        </w:rPr>
        <w:t xml:space="preserve"> успеха в жизни и развивает</w:t>
      </w:r>
      <w:r w:rsidRPr="008039A6">
        <w:rPr>
          <w:sz w:val="28"/>
          <w:szCs w:val="28"/>
        </w:rPr>
        <w:t xml:space="preserve"> </w:t>
      </w:r>
      <w:r w:rsidRPr="008039A6">
        <w:rPr>
          <w:sz w:val="28"/>
          <w:szCs w:val="28"/>
        </w:rPr>
        <w:lastRenderedPageBreak/>
        <w:t>потребность в самоанализе, самооценке и самоорганизации.</w:t>
      </w:r>
    </w:p>
    <w:p w:rsidR="000243EC" w:rsidRPr="008039A6" w:rsidRDefault="000243EC" w:rsidP="000243EC">
      <w:pPr>
        <w:ind w:firstLine="708"/>
        <w:jc w:val="both"/>
        <w:rPr>
          <w:sz w:val="28"/>
          <w:szCs w:val="28"/>
        </w:rPr>
      </w:pPr>
      <w:r w:rsidRPr="008039A6">
        <w:rPr>
          <w:sz w:val="28"/>
          <w:szCs w:val="28"/>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w:t>
      </w:r>
      <w:r w:rsidR="00F04DC7" w:rsidRPr="008039A6">
        <w:rPr>
          <w:sz w:val="28"/>
          <w:szCs w:val="28"/>
        </w:rPr>
        <w:t>мероприятий, организации</w:t>
      </w:r>
      <w:r w:rsidRPr="008039A6">
        <w:rPr>
          <w:sz w:val="28"/>
          <w:szCs w:val="28"/>
        </w:rPr>
        <w:t xml:space="preserve"> школьных праздников. </w:t>
      </w:r>
    </w:p>
    <w:p w:rsidR="000243EC" w:rsidRPr="000243EC" w:rsidRDefault="00A51AAB" w:rsidP="00F04DC7">
      <w:pPr>
        <w:ind w:firstLine="708"/>
        <w:jc w:val="both"/>
        <w:rPr>
          <w:sz w:val="28"/>
          <w:szCs w:val="28"/>
        </w:rPr>
      </w:pPr>
      <w:r>
        <w:rPr>
          <w:sz w:val="28"/>
          <w:szCs w:val="28"/>
        </w:rPr>
        <w:t xml:space="preserve"> В 2017-2018</w:t>
      </w:r>
      <w:r w:rsidR="000243EC" w:rsidRPr="008039A6">
        <w:rPr>
          <w:sz w:val="28"/>
          <w:szCs w:val="28"/>
        </w:rPr>
        <w:t xml:space="preserve"> учебном году необходимо продолжить работу по организации и поддержке детского самоуправления, более активного привлечения детей к общественной жизни класса и школы</w:t>
      </w:r>
    </w:p>
    <w:p w:rsidR="00A55283" w:rsidRDefault="00A55283" w:rsidP="00096110">
      <w:pPr>
        <w:pStyle w:val="a7"/>
        <w:rPr>
          <w:rFonts w:ascii="Times New Roman" w:hAnsi="Times New Roman" w:cs="Times New Roman"/>
          <w:sz w:val="28"/>
          <w:szCs w:val="28"/>
        </w:rPr>
      </w:pPr>
    </w:p>
    <w:p w:rsidR="00A55283" w:rsidRPr="00E7620F" w:rsidRDefault="00A55283" w:rsidP="00A55283">
      <w:pPr>
        <w:pStyle w:val="a7"/>
        <w:ind w:firstLine="0"/>
        <w:rPr>
          <w:rFonts w:ascii="Times New Roman" w:hAnsi="Times New Roman" w:cs="Times New Roman"/>
          <w:b/>
          <w:sz w:val="28"/>
          <w:szCs w:val="28"/>
        </w:rPr>
      </w:pPr>
      <w:r w:rsidRPr="00E7620F">
        <w:rPr>
          <w:rFonts w:ascii="Times New Roman" w:hAnsi="Times New Roman" w:cs="Times New Roman"/>
          <w:b/>
          <w:sz w:val="28"/>
          <w:szCs w:val="28"/>
        </w:rPr>
        <w:t>3.4. Научные общества, творческие объединения, кружки, секции.</w:t>
      </w:r>
    </w:p>
    <w:p w:rsidR="0003191F" w:rsidRDefault="00E7620F" w:rsidP="00A55283">
      <w:pPr>
        <w:pStyle w:val="a7"/>
        <w:ind w:firstLine="0"/>
        <w:rPr>
          <w:rFonts w:ascii="Times New Roman" w:hAnsi="Times New Roman" w:cs="Times New Roman"/>
          <w:sz w:val="28"/>
          <w:szCs w:val="28"/>
        </w:rPr>
      </w:pPr>
      <w:r>
        <w:rPr>
          <w:rFonts w:ascii="Times New Roman" w:hAnsi="Times New Roman" w:cs="Times New Roman"/>
          <w:sz w:val="28"/>
          <w:szCs w:val="28"/>
        </w:rPr>
        <w:tab/>
        <w:t>Одним из направлений школы является</w:t>
      </w:r>
      <w:r w:rsidR="0003191F">
        <w:rPr>
          <w:rFonts w:ascii="Times New Roman" w:hAnsi="Times New Roman" w:cs="Times New Roman"/>
          <w:sz w:val="28"/>
          <w:szCs w:val="28"/>
        </w:rPr>
        <w:t xml:space="preserve"> воспитание здорового, успешного, социально-защищённого ребёнка, способного полноценно развиваться, радоваться, спокойно жить и учиться, стать достойным гражданином общества.</w:t>
      </w:r>
    </w:p>
    <w:p w:rsidR="0003191F" w:rsidRDefault="0003191F" w:rsidP="00A55283">
      <w:pPr>
        <w:pStyle w:val="a7"/>
        <w:ind w:firstLine="0"/>
        <w:rPr>
          <w:rFonts w:ascii="Times New Roman" w:hAnsi="Times New Roman" w:cs="Times New Roman"/>
          <w:sz w:val="28"/>
          <w:szCs w:val="28"/>
        </w:rPr>
      </w:pPr>
      <w:r>
        <w:rPr>
          <w:rFonts w:ascii="Times New Roman" w:hAnsi="Times New Roman" w:cs="Times New Roman"/>
          <w:sz w:val="28"/>
          <w:szCs w:val="28"/>
        </w:rPr>
        <w:tab/>
        <w:t>В МБОУ СОШ № 16 созданы достаточно комф</w:t>
      </w:r>
      <w:r w:rsidR="00A51AAB">
        <w:rPr>
          <w:rFonts w:ascii="Times New Roman" w:hAnsi="Times New Roman" w:cs="Times New Roman"/>
          <w:sz w:val="28"/>
          <w:szCs w:val="28"/>
        </w:rPr>
        <w:t>ортные условия пребывания детей</w:t>
      </w:r>
      <w:r>
        <w:rPr>
          <w:rFonts w:ascii="Times New Roman" w:hAnsi="Times New Roman" w:cs="Times New Roman"/>
          <w:sz w:val="28"/>
          <w:szCs w:val="28"/>
        </w:rPr>
        <w:t>, спокойная доброжелательная атмосфера, позволяющая ребёнку реализоваться.</w:t>
      </w:r>
    </w:p>
    <w:p w:rsidR="0003191F" w:rsidRDefault="0003191F" w:rsidP="00A55283">
      <w:pPr>
        <w:pStyle w:val="a7"/>
        <w:ind w:firstLine="0"/>
        <w:rPr>
          <w:rFonts w:ascii="Times New Roman" w:hAnsi="Times New Roman" w:cs="Times New Roman"/>
          <w:sz w:val="28"/>
          <w:szCs w:val="28"/>
        </w:rPr>
      </w:pPr>
      <w:r>
        <w:rPr>
          <w:rFonts w:ascii="Times New Roman" w:hAnsi="Times New Roman" w:cs="Times New Roman"/>
          <w:sz w:val="28"/>
          <w:szCs w:val="28"/>
        </w:rPr>
        <w:tab/>
        <w:t>Для успешной работы с одарёнными детьми педагоги школы пытаются найти его сильную сторону и дать ему возможность проявить её, добиться успеха. Творческая личность характеризуется умением самостоятельно выбирать сферу деятельности и двигаться вперёд. Для реализации</w:t>
      </w:r>
      <w:r w:rsidR="008E28FB">
        <w:rPr>
          <w:rFonts w:ascii="Times New Roman" w:hAnsi="Times New Roman" w:cs="Times New Roman"/>
          <w:sz w:val="28"/>
          <w:szCs w:val="28"/>
        </w:rPr>
        <w:t xml:space="preserve"> </w:t>
      </w:r>
      <w:proofErr w:type="gramStart"/>
      <w:r w:rsidR="008E28FB">
        <w:rPr>
          <w:rFonts w:ascii="Times New Roman" w:hAnsi="Times New Roman" w:cs="Times New Roman"/>
          <w:sz w:val="28"/>
          <w:szCs w:val="28"/>
        </w:rPr>
        <w:t>творческих потребностей</w:t>
      </w:r>
      <w:proofErr w:type="gramEnd"/>
      <w:r w:rsidR="008E28FB">
        <w:rPr>
          <w:rFonts w:ascii="Times New Roman" w:hAnsi="Times New Roman" w:cs="Times New Roman"/>
          <w:sz w:val="28"/>
          <w:szCs w:val="28"/>
        </w:rPr>
        <w:t xml:space="preserve"> обучающихся в школе создано научное общество «Эврика».</w:t>
      </w:r>
    </w:p>
    <w:p w:rsidR="00A55283" w:rsidRDefault="001D0190" w:rsidP="00A55283">
      <w:pPr>
        <w:pStyle w:val="a7"/>
        <w:ind w:firstLine="0"/>
        <w:rPr>
          <w:rFonts w:ascii="Times New Roman" w:hAnsi="Times New Roman" w:cs="Times New Roman"/>
          <w:sz w:val="28"/>
          <w:szCs w:val="28"/>
        </w:rPr>
      </w:pPr>
      <w:r>
        <w:rPr>
          <w:rFonts w:ascii="Times New Roman" w:hAnsi="Times New Roman" w:cs="Times New Roman"/>
          <w:sz w:val="28"/>
          <w:szCs w:val="28"/>
        </w:rPr>
        <w:t>Основные направления работы научного общества «Эврика»</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 xml:space="preserve">Включение в научно-исследовательскую деятельность способных </w:t>
      </w:r>
      <w:r>
        <w:rPr>
          <w:rFonts w:ascii="Times New Roman" w:hAnsi="Times New Roman" w:cs="Times New Roman"/>
          <w:sz w:val="28"/>
          <w:szCs w:val="28"/>
        </w:rPr>
        <w:t>обучающихс</w:t>
      </w:r>
      <w:r w:rsidR="00023F5E" w:rsidRPr="001D0190">
        <w:rPr>
          <w:rFonts w:ascii="Times New Roman" w:hAnsi="Times New Roman" w:cs="Times New Roman"/>
          <w:sz w:val="28"/>
          <w:szCs w:val="28"/>
        </w:rPr>
        <w:t>я в соответствии с их научными интересами.</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 xml:space="preserve">Обучение </w:t>
      </w:r>
      <w:r>
        <w:rPr>
          <w:rFonts w:ascii="Times New Roman" w:hAnsi="Times New Roman" w:cs="Times New Roman"/>
          <w:sz w:val="28"/>
          <w:szCs w:val="28"/>
        </w:rPr>
        <w:t>обучающихся</w:t>
      </w:r>
      <w:r w:rsidR="00023F5E" w:rsidRPr="001D0190">
        <w:rPr>
          <w:rFonts w:ascii="Times New Roman" w:hAnsi="Times New Roman" w:cs="Times New Roman"/>
          <w:sz w:val="28"/>
          <w:szCs w:val="28"/>
        </w:rPr>
        <w:t xml:space="preserve"> работе с научной литературой, формирование культуры научного исследования.</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О</w:t>
      </w:r>
      <w:r w:rsidR="00023F5E" w:rsidRPr="001D0190">
        <w:rPr>
          <w:rFonts w:ascii="Times New Roman" w:hAnsi="Times New Roman" w:cs="Times New Roman"/>
          <w:sz w:val="28"/>
          <w:szCs w:val="28"/>
        </w:rPr>
        <w:t xml:space="preserve">казание практической помощи </w:t>
      </w:r>
      <w:r>
        <w:rPr>
          <w:rFonts w:ascii="Times New Roman" w:hAnsi="Times New Roman" w:cs="Times New Roman"/>
          <w:sz w:val="28"/>
          <w:szCs w:val="28"/>
        </w:rPr>
        <w:t>обучающимся</w:t>
      </w:r>
      <w:r w:rsidR="00023F5E" w:rsidRPr="001D0190">
        <w:rPr>
          <w:rFonts w:ascii="Times New Roman" w:hAnsi="Times New Roman" w:cs="Times New Roman"/>
          <w:sz w:val="28"/>
          <w:szCs w:val="28"/>
        </w:rPr>
        <w:t xml:space="preserve"> в проведении экспериментальной и исследовательской работы.</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Организация индивидуальных консультаций промежуточного и итогового контроля в ходе научных исследовани</w:t>
      </w:r>
      <w:r>
        <w:rPr>
          <w:rFonts w:ascii="Times New Roman" w:hAnsi="Times New Roman" w:cs="Times New Roman"/>
          <w:sz w:val="28"/>
          <w:szCs w:val="28"/>
        </w:rPr>
        <w:t>й обучающихся</w:t>
      </w:r>
      <w:r w:rsidR="00023F5E" w:rsidRPr="001D0190">
        <w:rPr>
          <w:rFonts w:ascii="Times New Roman" w:hAnsi="Times New Roman" w:cs="Times New Roman"/>
          <w:sz w:val="28"/>
          <w:szCs w:val="28"/>
        </w:rPr>
        <w:t>.</w:t>
      </w:r>
    </w:p>
    <w:p w:rsidR="00023F5E" w:rsidRPr="001D0190"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00023F5E" w:rsidRPr="001D0190">
        <w:rPr>
          <w:rFonts w:ascii="Times New Roman" w:hAnsi="Times New Roman" w:cs="Times New Roman"/>
          <w:sz w:val="28"/>
          <w:szCs w:val="28"/>
        </w:rPr>
        <w:t>Рецен</w:t>
      </w:r>
      <w:r>
        <w:rPr>
          <w:rFonts w:ascii="Times New Roman" w:hAnsi="Times New Roman" w:cs="Times New Roman"/>
          <w:sz w:val="28"/>
          <w:szCs w:val="28"/>
        </w:rPr>
        <w:t xml:space="preserve">зирование </w:t>
      </w:r>
      <w:proofErr w:type="gramStart"/>
      <w:r>
        <w:rPr>
          <w:rFonts w:ascii="Times New Roman" w:hAnsi="Times New Roman" w:cs="Times New Roman"/>
          <w:sz w:val="28"/>
          <w:szCs w:val="28"/>
        </w:rPr>
        <w:t>научных работ</w:t>
      </w:r>
      <w:proofErr w:type="gramEnd"/>
      <w:r>
        <w:rPr>
          <w:rFonts w:ascii="Times New Roman" w:hAnsi="Times New Roman" w:cs="Times New Roman"/>
          <w:sz w:val="28"/>
          <w:szCs w:val="28"/>
        </w:rPr>
        <w:t xml:space="preserve"> обучающихся</w:t>
      </w:r>
      <w:r w:rsidR="00023F5E" w:rsidRPr="001D0190">
        <w:rPr>
          <w:rFonts w:ascii="Times New Roman" w:hAnsi="Times New Roman" w:cs="Times New Roman"/>
          <w:sz w:val="28"/>
          <w:szCs w:val="28"/>
        </w:rPr>
        <w:t xml:space="preserve"> при подготовке их к участию в конкурсах и конференциях</w:t>
      </w:r>
      <w:r>
        <w:rPr>
          <w:rFonts w:ascii="Times New Roman" w:hAnsi="Times New Roman" w:cs="Times New Roman"/>
          <w:sz w:val="28"/>
          <w:szCs w:val="28"/>
        </w:rPr>
        <w:t xml:space="preserve"> различного уровня</w:t>
      </w:r>
      <w:r w:rsidR="00023F5E" w:rsidRPr="001D0190">
        <w:rPr>
          <w:rFonts w:ascii="Times New Roman" w:hAnsi="Times New Roman" w:cs="Times New Roman"/>
          <w:sz w:val="28"/>
          <w:szCs w:val="28"/>
        </w:rPr>
        <w:t>.</w:t>
      </w:r>
    </w:p>
    <w:p w:rsidR="00023F5E" w:rsidRDefault="001D0190" w:rsidP="001D0190">
      <w:pPr>
        <w:pStyle w:val="a7"/>
        <w:ind w:firstLine="0"/>
        <w:rPr>
          <w:rFonts w:ascii="Times New Roman" w:hAnsi="Times New Roman" w:cs="Times New Roman"/>
          <w:sz w:val="28"/>
          <w:szCs w:val="28"/>
        </w:rPr>
      </w:pPr>
      <w:r>
        <w:rPr>
          <w:rFonts w:ascii="Times New Roman" w:hAnsi="Times New Roman" w:cs="Times New Roman"/>
          <w:sz w:val="28"/>
          <w:szCs w:val="28"/>
        </w:rPr>
        <w:t>-</w:t>
      </w:r>
      <w:r w:rsidR="00E7620F">
        <w:rPr>
          <w:rFonts w:ascii="Times New Roman" w:hAnsi="Times New Roman" w:cs="Times New Roman"/>
          <w:sz w:val="28"/>
          <w:szCs w:val="28"/>
        </w:rPr>
        <w:t xml:space="preserve"> </w:t>
      </w:r>
      <w:r w:rsidR="00023F5E" w:rsidRPr="001D0190">
        <w:rPr>
          <w:rFonts w:ascii="Times New Roman" w:hAnsi="Times New Roman" w:cs="Times New Roman"/>
          <w:sz w:val="28"/>
          <w:szCs w:val="28"/>
        </w:rPr>
        <w:t>Подготовка, организация и проведение научно-пр</w:t>
      </w:r>
      <w:r>
        <w:rPr>
          <w:rFonts w:ascii="Times New Roman" w:hAnsi="Times New Roman" w:cs="Times New Roman"/>
          <w:sz w:val="28"/>
          <w:szCs w:val="28"/>
        </w:rPr>
        <w:t>актических конференций, конкурсов</w:t>
      </w:r>
      <w:r w:rsidR="00023F5E" w:rsidRPr="001D0190">
        <w:rPr>
          <w:rFonts w:ascii="Times New Roman" w:hAnsi="Times New Roman" w:cs="Times New Roman"/>
          <w:sz w:val="28"/>
          <w:szCs w:val="28"/>
        </w:rPr>
        <w:t>, олимпиад.</w:t>
      </w:r>
    </w:p>
    <w:p w:rsidR="00FF4483" w:rsidRDefault="00A51AAB" w:rsidP="00E7620F">
      <w:pPr>
        <w:pStyle w:val="a7"/>
        <w:ind w:firstLine="708"/>
        <w:rPr>
          <w:rFonts w:ascii="Times New Roman" w:hAnsi="Times New Roman" w:cs="Times New Roman"/>
          <w:sz w:val="28"/>
          <w:szCs w:val="28"/>
        </w:rPr>
      </w:pPr>
      <w:r>
        <w:rPr>
          <w:rFonts w:ascii="Times New Roman" w:hAnsi="Times New Roman" w:cs="Times New Roman"/>
          <w:sz w:val="28"/>
          <w:szCs w:val="28"/>
        </w:rPr>
        <w:t>С 2016 года</w:t>
      </w:r>
      <w:r w:rsidR="001D0190">
        <w:rPr>
          <w:rFonts w:ascii="Times New Roman" w:hAnsi="Times New Roman" w:cs="Times New Roman"/>
          <w:sz w:val="28"/>
          <w:szCs w:val="28"/>
        </w:rPr>
        <w:t xml:space="preserve"> в школе начал свою работу спортивный клуб</w:t>
      </w:r>
      <w:r w:rsidR="00E7620F">
        <w:rPr>
          <w:rFonts w:ascii="Times New Roman" w:hAnsi="Times New Roman" w:cs="Times New Roman"/>
          <w:sz w:val="28"/>
          <w:szCs w:val="28"/>
        </w:rPr>
        <w:t xml:space="preserve"> «</w:t>
      </w:r>
      <w:proofErr w:type="spellStart"/>
      <w:r w:rsidR="00E7620F">
        <w:rPr>
          <w:rFonts w:ascii="Times New Roman" w:hAnsi="Times New Roman" w:cs="Times New Roman"/>
          <w:sz w:val="28"/>
          <w:szCs w:val="28"/>
        </w:rPr>
        <w:t>Русичи</w:t>
      </w:r>
      <w:proofErr w:type="spellEnd"/>
      <w:r w:rsidR="00E7620F">
        <w:rPr>
          <w:rFonts w:ascii="Times New Roman" w:hAnsi="Times New Roman" w:cs="Times New Roman"/>
          <w:sz w:val="28"/>
          <w:szCs w:val="28"/>
        </w:rPr>
        <w:t>»</w:t>
      </w:r>
      <w:r w:rsidR="001D0190">
        <w:rPr>
          <w:rFonts w:ascii="Times New Roman" w:hAnsi="Times New Roman" w:cs="Times New Roman"/>
          <w:sz w:val="28"/>
          <w:szCs w:val="28"/>
        </w:rPr>
        <w:t xml:space="preserve">. </w:t>
      </w:r>
      <w:r w:rsidR="00FF4483">
        <w:rPr>
          <w:rFonts w:ascii="Times New Roman" w:hAnsi="Times New Roman" w:cs="Times New Roman"/>
          <w:sz w:val="28"/>
          <w:szCs w:val="28"/>
        </w:rPr>
        <w:t xml:space="preserve">В 2016 году клуб принимал участие во Всероссийском этапе смотра-конкурса на лучшую постановку физкультурной </w:t>
      </w:r>
      <w:proofErr w:type="gramStart"/>
      <w:r w:rsidR="00FF4483">
        <w:rPr>
          <w:rFonts w:ascii="Times New Roman" w:hAnsi="Times New Roman" w:cs="Times New Roman"/>
          <w:sz w:val="28"/>
          <w:szCs w:val="28"/>
        </w:rPr>
        <w:t>работы  и</w:t>
      </w:r>
      <w:proofErr w:type="gramEnd"/>
      <w:r w:rsidR="00FF4483">
        <w:rPr>
          <w:rFonts w:ascii="Times New Roman" w:hAnsi="Times New Roman" w:cs="Times New Roman"/>
          <w:sz w:val="28"/>
          <w:szCs w:val="28"/>
        </w:rPr>
        <w:t xml:space="preserve"> развитие массового спорта среди школьных спортивных клубов в номинации «Лучший городской спортивный клуб». Отмечен Дипломом 1 степени в краевом этапе, педагог ШСК «Русич»</w:t>
      </w:r>
      <w:r w:rsidR="00766E5D">
        <w:rPr>
          <w:rFonts w:ascii="Times New Roman" w:hAnsi="Times New Roman" w:cs="Times New Roman"/>
          <w:sz w:val="28"/>
          <w:szCs w:val="28"/>
        </w:rPr>
        <w:t xml:space="preserve"> Ковальчук Т.В. </w:t>
      </w:r>
      <w:r w:rsidR="00FF4483">
        <w:rPr>
          <w:rFonts w:ascii="Times New Roman" w:hAnsi="Times New Roman" w:cs="Times New Roman"/>
          <w:sz w:val="28"/>
          <w:szCs w:val="28"/>
        </w:rPr>
        <w:t>отмечен</w:t>
      </w:r>
      <w:r w:rsidR="00766E5D">
        <w:rPr>
          <w:rFonts w:ascii="Times New Roman" w:hAnsi="Times New Roman" w:cs="Times New Roman"/>
          <w:sz w:val="28"/>
          <w:szCs w:val="28"/>
        </w:rPr>
        <w:t>а</w:t>
      </w:r>
      <w:r w:rsidR="00FF4483">
        <w:rPr>
          <w:rFonts w:ascii="Times New Roman" w:hAnsi="Times New Roman" w:cs="Times New Roman"/>
          <w:sz w:val="28"/>
          <w:szCs w:val="28"/>
        </w:rPr>
        <w:t xml:space="preserve"> Дипломом 2 степени в номинации «Лучший педагог школьного спортивного клуба».</w:t>
      </w:r>
    </w:p>
    <w:p w:rsidR="001D0190" w:rsidRDefault="00FF4483" w:rsidP="00E7620F">
      <w:pPr>
        <w:pStyle w:val="a7"/>
        <w:ind w:firstLine="708"/>
        <w:rPr>
          <w:rFonts w:ascii="Times New Roman" w:hAnsi="Times New Roman" w:cs="Times New Roman"/>
          <w:sz w:val="28"/>
          <w:szCs w:val="28"/>
        </w:rPr>
      </w:pPr>
      <w:r>
        <w:rPr>
          <w:rFonts w:ascii="Times New Roman" w:hAnsi="Times New Roman" w:cs="Times New Roman"/>
          <w:sz w:val="28"/>
          <w:szCs w:val="28"/>
        </w:rPr>
        <w:t xml:space="preserve"> В течение 2016-2017</w:t>
      </w:r>
      <w:r w:rsidR="001D0190">
        <w:rPr>
          <w:rFonts w:ascii="Times New Roman" w:hAnsi="Times New Roman" w:cs="Times New Roman"/>
          <w:sz w:val="28"/>
          <w:szCs w:val="28"/>
        </w:rPr>
        <w:t xml:space="preserve"> у</w:t>
      </w:r>
      <w:r>
        <w:rPr>
          <w:rFonts w:ascii="Times New Roman" w:hAnsi="Times New Roman" w:cs="Times New Roman"/>
          <w:sz w:val="28"/>
          <w:szCs w:val="28"/>
        </w:rPr>
        <w:t>чебного года в школе работало 25</w:t>
      </w:r>
      <w:r w:rsidR="001D019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кружков </w:t>
      </w:r>
      <w:r w:rsidR="001D0190">
        <w:rPr>
          <w:rFonts w:ascii="Times New Roman" w:hAnsi="Times New Roman" w:cs="Times New Roman"/>
          <w:sz w:val="28"/>
          <w:szCs w:val="28"/>
        </w:rPr>
        <w:t xml:space="preserve"> дополнительного</w:t>
      </w:r>
      <w:proofErr w:type="gramEnd"/>
      <w:r w:rsidR="001D0190">
        <w:rPr>
          <w:rFonts w:ascii="Times New Roman" w:hAnsi="Times New Roman" w:cs="Times New Roman"/>
          <w:sz w:val="28"/>
          <w:szCs w:val="28"/>
        </w:rPr>
        <w:t xml:space="preserve"> образования</w:t>
      </w:r>
      <w:r w:rsidR="00766E5D">
        <w:rPr>
          <w:rFonts w:ascii="Times New Roman" w:hAnsi="Times New Roman" w:cs="Times New Roman"/>
          <w:sz w:val="28"/>
          <w:szCs w:val="28"/>
        </w:rPr>
        <w:t xml:space="preserve"> и 11 объединений </w:t>
      </w:r>
      <w:r>
        <w:rPr>
          <w:rFonts w:ascii="Times New Roman" w:hAnsi="Times New Roman" w:cs="Times New Roman"/>
          <w:sz w:val="28"/>
          <w:szCs w:val="28"/>
        </w:rPr>
        <w:t xml:space="preserve"> внеурочной деятельности, </w:t>
      </w:r>
      <w:r w:rsidR="001D0190">
        <w:rPr>
          <w:rFonts w:ascii="Times New Roman" w:hAnsi="Times New Roman" w:cs="Times New Roman"/>
          <w:sz w:val="28"/>
          <w:szCs w:val="28"/>
        </w:rPr>
        <w:t xml:space="preserve"> в котор</w:t>
      </w:r>
      <w:r>
        <w:rPr>
          <w:rFonts w:ascii="Times New Roman" w:hAnsi="Times New Roman" w:cs="Times New Roman"/>
          <w:sz w:val="28"/>
          <w:szCs w:val="28"/>
        </w:rPr>
        <w:t>ых задействовано 438 обучающихся (63</w:t>
      </w:r>
      <w:r w:rsidR="001D0190">
        <w:rPr>
          <w:rFonts w:ascii="Times New Roman" w:hAnsi="Times New Roman" w:cs="Times New Roman"/>
          <w:sz w:val="28"/>
          <w:szCs w:val="28"/>
        </w:rPr>
        <w:t>%).</w:t>
      </w:r>
    </w:p>
    <w:p w:rsidR="00F04DC7" w:rsidRDefault="00F04DC7" w:rsidP="00F04DC7">
      <w:pPr>
        <w:ind w:left="709"/>
        <w:jc w:val="both"/>
        <w:rPr>
          <w:rFonts w:eastAsia="Calibri"/>
          <w:sz w:val="28"/>
          <w:szCs w:val="28"/>
          <w:u w:val="single"/>
          <w:lang w:eastAsia="en-US"/>
        </w:rPr>
      </w:pPr>
      <w:r w:rsidRPr="008039A6">
        <w:rPr>
          <w:rFonts w:eastAsia="Calibri"/>
          <w:b/>
          <w:sz w:val="28"/>
          <w:szCs w:val="28"/>
          <w:u w:val="single"/>
          <w:lang w:eastAsia="en-US"/>
        </w:rPr>
        <w:lastRenderedPageBreak/>
        <w:t xml:space="preserve"> </w:t>
      </w:r>
      <w:r w:rsidRPr="00F04DC7">
        <w:rPr>
          <w:rFonts w:eastAsia="Calibri"/>
          <w:sz w:val="28"/>
          <w:szCs w:val="28"/>
          <w:u w:val="single"/>
          <w:lang w:eastAsia="en-US"/>
        </w:rPr>
        <w:t xml:space="preserve">Работа системы дополнительного образования в учреждении  </w:t>
      </w:r>
    </w:p>
    <w:p w:rsidR="00183C02" w:rsidRDefault="00183C02" w:rsidP="00F04DC7">
      <w:pPr>
        <w:ind w:left="709"/>
        <w:jc w:val="both"/>
        <w:rPr>
          <w:rFonts w:eastAsia="Calibri"/>
          <w:sz w:val="28"/>
          <w:szCs w:val="28"/>
          <w:u w:val="single"/>
          <w:lang w:eastAsia="en-US"/>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410"/>
        <w:gridCol w:w="709"/>
        <w:gridCol w:w="992"/>
        <w:gridCol w:w="3544"/>
      </w:tblGrid>
      <w:tr w:rsidR="009E5D58" w:rsidRPr="00B56C7A" w:rsidTr="009E5D58">
        <w:trPr>
          <w:trHeight w:val="559"/>
        </w:trPr>
        <w:tc>
          <w:tcPr>
            <w:tcW w:w="2694" w:type="dxa"/>
            <w:tcBorders>
              <w:top w:val="single" w:sz="4" w:space="0" w:color="000000"/>
              <w:left w:val="single" w:sz="4" w:space="0" w:color="000000"/>
              <w:bottom w:val="single" w:sz="4" w:space="0" w:color="000000"/>
              <w:right w:val="single" w:sz="4" w:space="0" w:color="000000"/>
            </w:tcBorders>
            <w:hideMark/>
          </w:tcPr>
          <w:p w:rsidR="009E5D58" w:rsidRPr="00B56C7A" w:rsidRDefault="009E5D58" w:rsidP="00950858">
            <w:pPr>
              <w:pStyle w:val="a7"/>
              <w:jc w:val="left"/>
              <w:rPr>
                <w:rFonts w:ascii="Times New Roman" w:hAnsi="Times New Roman"/>
                <w:sz w:val="28"/>
                <w:szCs w:val="28"/>
              </w:rPr>
            </w:pPr>
            <w:r w:rsidRPr="00B56C7A">
              <w:rPr>
                <w:rFonts w:ascii="Times New Roman" w:eastAsia="Times New Roman" w:hAnsi="Times New Roman"/>
                <w:sz w:val="28"/>
                <w:szCs w:val="28"/>
              </w:rPr>
              <w:t>Название объединения (секции)</w:t>
            </w:r>
          </w:p>
        </w:tc>
        <w:tc>
          <w:tcPr>
            <w:tcW w:w="2410" w:type="dxa"/>
            <w:tcBorders>
              <w:top w:val="single" w:sz="4" w:space="0" w:color="000000"/>
              <w:left w:val="single" w:sz="4" w:space="0" w:color="000000"/>
              <w:bottom w:val="single" w:sz="4" w:space="0" w:color="000000"/>
              <w:right w:val="single" w:sz="4" w:space="0" w:color="auto"/>
            </w:tcBorders>
            <w:hideMark/>
          </w:tcPr>
          <w:p w:rsidR="009E5D58" w:rsidRPr="00B56C7A" w:rsidRDefault="009E5D58" w:rsidP="00950858">
            <w:pPr>
              <w:pStyle w:val="a7"/>
              <w:jc w:val="left"/>
              <w:rPr>
                <w:rFonts w:ascii="Times New Roman" w:hAnsi="Times New Roman"/>
                <w:sz w:val="28"/>
                <w:szCs w:val="28"/>
              </w:rPr>
            </w:pPr>
            <w:r w:rsidRPr="00B56C7A">
              <w:rPr>
                <w:rFonts w:ascii="Times New Roman" w:hAnsi="Times New Roman"/>
                <w:sz w:val="28"/>
                <w:szCs w:val="28"/>
              </w:rPr>
              <w:t>Наименование образовательной программы и сроки реализации</w:t>
            </w:r>
          </w:p>
        </w:tc>
        <w:tc>
          <w:tcPr>
            <w:tcW w:w="1701" w:type="dxa"/>
            <w:gridSpan w:val="2"/>
            <w:tcBorders>
              <w:top w:val="single" w:sz="4" w:space="0" w:color="000000"/>
              <w:left w:val="single" w:sz="4" w:space="0" w:color="auto"/>
              <w:bottom w:val="single" w:sz="4" w:space="0" w:color="000000"/>
              <w:right w:val="single" w:sz="4" w:space="0" w:color="000000"/>
            </w:tcBorders>
          </w:tcPr>
          <w:p w:rsidR="009E5D58" w:rsidRPr="00B56C7A" w:rsidRDefault="009E5D58" w:rsidP="00950858">
            <w:pPr>
              <w:pStyle w:val="a7"/>
              <w:jc w:val="left"/>
              <w:rPr>
                <w:rFonts w:ascii="Times New Roman" w:hAnsi="Times New Roman"/>
                <w:sz w:val="28"/>
                <w:szCs w:val="28"/>
              </w:rPr>
            </w:pPr>
            <w:r w:rsidRPr="00B56C7A">
              <w:rPr>
                <w:rFonts w:ascii="Times New Roman" w:eastAsia="Times New Roman" w:hAnsi="Times New Roman"/>
                <w:sz w:val="28"/>
                <w:szCs w:val="28"/>
              </w:rPr>
              <w:t>Кол-во групп /обучающихся</w:t>
            </w:r>
          </w:p>
        </w:tc>
        <w:tc>
          <w:tcPr>
            <w:tcW w:w="3544" w:type="dxa"/>
            <w:tcBorders>
              <w:top w:val="single" w:sz="4" w:space="0" w:color="000000"/>
              <w:left w:val="single" w:sz="4" w:space="0" w:color="000000"/>
              <w:bottom w:val="single" w:sz="4" w:space="0" w:color="000000"/>
              <w:right w:val="single" w:sz="4" w:space="0" w:color="000000"/>
            </w:tcBorders>
            <w:hideMark/>
          </w:tcPr>
          <w:p w:rsidR="009E5D58" w:rsidRPr="00B56C7A" w:rsidRDefault="009E5D58" w:rsidP="009E5D58">
            <w:pPr>
              <w:pStyle w:val="a7"/>
              <w:ind w:right="1593" w:firstLine="0"/>
              <w:jc w:val="left"/>
              <w:rPr>
                <w:rFonts w:ascii="Times New Roman" w:hAnsi="Times New Roman"/>
                <w:sz w:val="28"/>
                <w:szCs w:val="28"/>
              </w:rPr>
            </w:pPr>
            <w:r>
              <w:rPr>
                <w:rFonts w:ascii="Times New Roman" w:hAnsi="Times New Roman"/>
                <w:sz w:val="28"/>
                <w:szCs w:val="28"/>
              </w:rPr>
              <w:t>руководитель</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Театральный кружок</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Театральный кружок</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766E5D"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17</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Клокова О.В.</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КВН</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КВН</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18</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Форостецкий С.А.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Вокальная группа «Конфетти»</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Вокальная группа «Конфетти»</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10</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Кожинова Е.П.</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Ансамбль ложкарей «Русский сувенир»</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Ансамбль ложкарей «Русский сувенир»</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12</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Кожинова Е.П.</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«Умелые ручки»</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«Умелые ручки»</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12</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Кобелева Л.И.</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Хореографический ансамбль «Серпантин» средняя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Хореографический ансамбль «Серпантин» средняя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21</w:t>
            </w:r>
          </w:p>
          <w:p w:rsidR="009E5D58" w:rsidRPr="00B56C7A" w:rsidRDefault="009E5D58" w:rsidP="00950858">
            <w:pPr>
              <w:rPr>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Квасова Н.А.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Хореографический ансамбль «Серпантин» старшая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Хореографический ансамбль «Серпантин» старшая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13</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Квасова Н.А.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Танцевальная группа «</w:t>
            </w:r>
            <w:proofErr w:type="spellStart"/>
            <w:r w:rsidRPr="00B56C7A">
              <w:rPr>
                <w:sz w:val="28"/>
                <w:szCs w:val="28"/>
              </w:rPr>
              <w:t>Барбарики</w:t>
            </w:r>
            <w:proofErr w:type="spellEnd"/>
            <w:r w:rsidRPr="00B56C7A">
              <w:rPr>
                <w:sz w:val="28"/>
                <w:szCs w:val="28"/>
              </w:rPr>
              <w:t>» 1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Танцевальная группа «</w:t>
            </w:r>
            <w:proofErr w:type="spellStart"/>
            <w:r w:rsidRPr="00B56C7A">
              <w:rPr>
                <w:sz w:val="28"/>
                <w:szCs w:val="28"/>
              </w:rPr>
              <w:t>Барбарики</w:t>
            </w:r>
            <w:proofErr w:type="spellEnd"/>
            <w:r w:rsidRPr="00B56C7A">
              <w:rPr>
                <w:sz w:val="28"/>
                <w:szCs w:val="28"/>
              </w:rPr>
              <w:t>» 1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16</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Квасова Н.А.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 xml:space="preserve">Танцевальная группа </w:t>
            </w:r>
          </w:p>
          <w:p w:rsidR="009E5D58" w:rsidRPr="00B56C7A" w:rsidRDefault="009E5D58" w:rsidP="00950858">
            <w:pPr>
              <w:rPr>
                <w:sz w:val="28"/>
                <w:szCs w:val="28"/>
              </w:rPr>
            </w:pPr>
            <w:r w:rsidRPr="00B56C7A">
              <w:rPr>
                <w:sz w:val="28"/>
                <w:szCs w:val="28"/>
              </w:rPr>
              <w:t>«</w:t>
            </w:r>
            <w:proofErr w:type="spellStart"/>
            <w:r w:rsidRPr="00B56C7A">
              <w:rPr>
                <w:sz w:val="28"/>
                <w:szCs w:val="28"/>
              </w:rPr>
              <w:t>Барбарики</w:t>
            </w:r>
            <w:proofErr w:type="spellEnd"/>
            <w:r w:rsidRPr="00B56C7A">
              <w:rPr>
                <w:sz w:val="28"/>
                <w:szCs w:val="28"/>
              </w:rPr>
              <w:t xml:space="preserve">» </w:t>
            </w:r>
          </w:p>
          <w:p w:rsidR="009E5D58" w:rsidRPr="00B56C7A" w:rsidRDefault="009E5D58" w:rsidP="00950858">
            <w:pPr>
              <w:rPr>
                <w:sz w:val="28"/>
                <w:szCs w:val="28"/>
              </w:rPr>
            </w:pPr>
            <w:r w:rsidRPr="00B56C7A">
              <w:rPr>
                <w:sz w:val="28"/>
                <w:szCs w:val="28"/>
              </w:rPr>
              <w:t>2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 xml:space="preserve">Танцевальная группа </w:t>
            </w:r>
          </w:p>
          <w:p w:rsidR="009E5D58" w:rsidRPr="00B56C7A" w:rsidRDefault="009E5D58" w:rsidP="00950858">
            <w:pPr>
              <w:rPr>
                <w:sz w:val="28"/>
                <w:szCs w:val="28"/>
              </w:rPr>
            </w:pPr>
            <w:r w:rsidRPr="00B56C7A">
              <w:rPr>
                <w:sz w:val="28"/>
                <w:szCs w:val="28"/>
              </w:rPr>
              <w:t>«</w:t>
            </w:r>
            <w:proofErr w:type="spellStart"/>
            <w:r w:rsidRPr="00B56C7A">
              <w:rPr>
                <w:sz w:val="28"/>
                <w:szCs w:val="28"/>
              </w:rPr>
              <w:t>Барбарики</w:t>
            </w:r>
            <w:proofErr w:type="spellEnd"/>
            <w:r w:rsidRPr="00B56C7A">
              <w:rPr>
                <w:sz w:val="28"/>
                <w:szCs w:val="28"/>
              </w:rPr>
              <w:t xml:space="preserve">» </w:t>
            </w:r>
          </w:p>
          <w:p w:rsidR="009E5D58" w:rsidRPr="00B56C7A" w:rsidRDefault="009E5D58" w:rsidP="00950858">
            <w:pPr>
              <w:rPr>
                <w:sz w:val="28"/>
                <w:szCs w:val="28"/>
              </w:rPr>
            </w:pPr>
            <w:r w:rsidRPr="00B56C7A">
              <w:rPr>
                <w:sz w:val="28"/>
                <w:szCs w:val="28"/>
              </w:rPr>
              <w:t>2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14</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Квасова Н.А.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«Чудеса из бумаги»</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«Чудеса из бумаги»</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12</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Подосинникова Л.Н.</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«Инфознайка»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«Инфознайка»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12</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Назаренко Л.Н.</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«Щит»</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«Щит»</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12</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Спорыхин В.В.</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«ДЮП»</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«ДЮП»</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15</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Пальчикова И.А.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«Волшебный мир книг»</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«Волшебный мир книг»</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14</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Павлушенко Н.И.</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«Подросток»</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«Подросток»</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13</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Симонова Г.В.</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 xml:space="preserve">«Баскетбольная секция» </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 xml:space="preserve">«Баскетбольная секция» </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18</w:t>
            </w:r>
          </w:p>
          <w:p w:rsidR="009E5D58" w:rsidRPr="00B56C7A" w:rsidRDefault="009E5D58" w:rsidP="00950858">
            <w:pPr>
              <w:rPr>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Ковальчук Т.В.</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Футбольная секция</w:t>
            </w:r>
          </w:p>
          <w:p w:rsidR="009E5D58" w:rsidRPr="00B56C7A" w:rsidRDefault="009E5D58" w:rsidP="00950858">
            <w:pPr>
              <w:rPr>
                <w:sz w:val="28"/>
                <w:szCs w:val="28"/>
              </w:rPr>
            </w:pPr>
            <w:r w:rsidRPr="00B56C7A">
              <w:rPr>
                <w:sz w:val="28"/>
                <w:szCs w:val="28"/>
              </w:rPr>
              <w:lastRenderedPageBreak/>
              <w:t>Младшая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lastRenderedPageBreak/>
              <w:t xml:space="preserve">Футбольная </w:t>
            </w:r>
            <w:r w:rsidRPr="00B56C7A">
              <w:rPr>
                <w:sz w:val="28"/>
                <w:szCs w:val="28"/>
              </w:rPr>
              <w:lastRenderedPageBreak/>
              <w:t>секция</w:t>
            </w:r>
          </w:p>
          <w:p w:rsidR="009E5D58" w:rsidRPr="00B56C7A" w:rsidRDefault="009E5D58" w:rsidP="00950858">
            <w:pPr>
              <w:rPr>
                <w:sz w:val="28"/>
                <w:szCs w:val="28"/>
              </w:rPr>
            </w:pPr>
            <w:r w:rsidRPr="00B56C7A">
              <w:rPr>
                <w:sz w:val="28"/>
                <w:szCs w:val="28"/>
              </w:rPr>
              <w:t>Младшая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17</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Гололобов В.Н.</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lastRenderedPageBreak/>
              <w:t>Футбольная секция</w:t>
            </w:r>
          </w:p>
          <w:p w:rsidR="009E5D58" w:rsidRPr="00B56C7A" w:rsidRDefault="009E5D58" w:rsidP="00950858">
            <w:pPr>
              <w:rPr>
                <w:sz w:val="28"/>
                <w:szCs w:val="28"/>
              </w:rPr>
            </w:pPr>
            <w:r w:rsidRPr="00B56C7A">
              <w:rPr>
                <w:sz w:val="28"/>
                <w:szCs w:val="28"/>
              </w:rPr>
              <w:t>Старшая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Футбольная секция</w:t>
            </w:r>
          </w:p>
          <w:p w:rsidR="009E5D58" w:rsidRPr="00B56C7A" w:rsidRDefault="009E5D58" w:rsidP="00950858">
            <w:pPr>
              <w:rPr>
                <w:sz w:val="28"/>
                <w:szCs w:val="28"/>
              </w:rPr>
            </w:pPr>
            <w:r w:rsidRPr="00B56C7A">
              <w:rPr>
                <w:sz w:val="28"/>
                <w:szCs w:val="28"/>
              </w:rPr>
              <w:t>Старшая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15</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Гололобов В.Н.</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Занимательная математика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Занимательная математика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27</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Pr>
                <w:sz w:val="28"/>
                <w:szCs w:val="28"/>
              </w:rPr>
              <w:t>Гугуева П.В.</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Занимательная грамматика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Занимательная грамматика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Pr>
                <w:sz w:val="28"/>
                <w:szCs w:val="28"/>
              </w:rPr>
              <w:t>2</w:t>
            </w:r>
            <w:r w:rsidRPr="00B56C7A">
              <w:rPr>
                <w:sz w:val="28"/>
                <w:szCs w:val="28"/>
              </w:rPr>
              <w:t>7</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Pr>
                <w:sz w:val="28"/>
                <w:szCs w:val="28"/>
              </w:rPr>
              <w:t>Гугуева П.В.</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«Химия выпускнику</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«Химия выпускнику</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12</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Александрова Т.А.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«Занимательные вопросы математики» 11 класс 1 группа</w:t>
            </w:r>
          </w:p>
          <w:p w:rsidR="009E5D58" w:rsidRPr="00B56C7A" w:rsidRDefault="009E5D58" w:rsidP="00950858">
            <w:pPr>
              <w:rPr>
                <w:sz w:val="28"/>
                <w:szCs w:val="28"/>
              </w:rPr>
            </w:pP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«Занимательные вопросы математики» 11 класс 1 группа</w:t>
            </w:r>
          </w:p>
          <w:p w:rsidR="009E5D58" w:rsidRPr="00B56C7A" w:rsidRDefault="009E5D58" w:rsidP="00950858">
            <w:pPr>
              <w:rPr>
                <w:sz w:val="28"/>
                <w:szCs w:val="28"/>
              </w:rPr>
            </w:pP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13</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Жуйко Т.А.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«Занимательные вопросы математики» 11 класс</w:t>
            </w:r>
          </w:p>
          <w:p w:rsidR="009E5D58" w:rsidRPr="00B56C7A" w:rsidRDefault="009E5D58" w:rsidP="00950858">
            <w:pPr>
              <w:rPr>
                <w:sz w:val="28"/>
                <w:szCs w:val="28"/>
              </w:rPr>
            </w:pPr>
            <w:r w:rsidRPr="00B56C7A">
              <w:rPr>
                <w:sz w:val="28"/>
                <w:szCs w:val="28"/>
              </w:rPr>
              <w:t>2 группа</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«Занимательные вопросы математики» 11 класс</w:t>
            </w:r>
          </w:p>
          <w:p w:rsidR="009E5D58" w:rsidRPr="00B56C7A" w:rsidRDefault="009E5D58" w:rsidP="00950858">
            <w:pPr>
              <w:rPr>
                <w:sz w:val="28"/>
                <w:szCs w:val="28"/>
              </w:rPr>
            </w:pPr>
            <w:r w:rsidRPr="00B56C7A">
              <w:rPr>
                <w:sz w:val="28"/>
                <w:szCs w:val="28"/>
              </w:rPr>
              <w:t>2 группа</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13</w:t>
            </w: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Жуйко Т.А.</w:t>
            </w:r>
          </w:p>
        </w:tc>
      </w:tr>
      <w:tr w:rsidR="009E5D58" w:rsidRPr="00B56C7A" w:rsidTr="009E5D58">
        <w:trPr>
          <w:trHeight w:val="295"/>
        </w:trPr>
        <w:tc>
          <w:tcPr>
            <w:tcW w:w="269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«Занимате</w:t>
            </w:r>
            <w:r w:rsidR="00766E5D">
              <w:rPr>
                <w:sz w:val="28"/>
                <w:szCs w:val="28"/>
              </w:rPr>
              <w:t>льные вопросы математики»</w:t>
            </w:r>
          </w:p>
        </w:tc>
        <w:tc>
          <w:tcPr>
            <w:tcW w:w="2410" w:type="dxa"/>
            <w:tcBorders>
              <w:top w:val="single" w:sz="4" w:space="0" w:color="000000"/>
              <w:left w:val="single" w:sz="4" w:space="0" w:color="000000"/>
              <w:bottom w:val="single" w:sz="4" w:space="0" w:color="000000"/>
              <w:right w:val="single" w:sz="4" w:space="0" w:color="auto"/>
            </w:tcBorders>
          </w:tcPr>
          <w:p w:rsidR="009E5D58" w:rsidRPr="00B56C7A" w:rsidRDefault="009E5D58" w:rsidP="00950858">
            <w:pPr>
              <w:rPr>
                <w:sz w:val="28"/>
                <w:szCs w:val="28"/>
              </w:rPr>
            </w:pPr>
            <w:r w:rsidRPr="00B56C7A">
              <w:rPr>
                <w:sz w:val="28"/>
                <w:szCs w:val="28"/>
              </w:rPr>
              <w:t>«Занимательные вопросы математики»</w:t>
            </w:r>
          </w:p>
        </w:tc>
        <w:tc>
          <w:tcPr>
            <w:tcW w:w="709" w:type="dxa"/>
            <w:tcBorders>
              <w:top w:val="single" w:sz="4" w:space="0" w:color="000000"/>
              <w:left w:val="single" w:sz="4" w:space="0" w:color="auto"/>
              <w:bottom w:val="single" w:sz="4" w:space="0" w:color="000000"/>
              <w:right w:val="single" w:sz="4" w:space="0" w:color="auto"/>
            </w:tcBorders>
            <w:vAlign w:val="center"/>
          </w:tcPr>
          <w:p w:rsidR="009E5D58" w:rsidRPr="00B56C7A" w:rsidRDefault="009E5D58" w:rsidP="00950858">
            <w:pPr>
              <w:rPr>
                <w:sz w:val="28"/>
                <w:szCs w:val="28"/>
              </w:rPr>
            </w:pPr>
            <w:r>
              <w:rPr>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rsidR="009E5D58" w:rsidRPr="00B56C7A" w:rsidRDefault="009E5D58" w:rsidP="00950858">
            <w:pPr>
              <w:rPr>
                <w:sz w:val="28"/>
                <w:szCs w:val="28"/>
              </w:rPr>
            </w:pPr>
            <w:r w:rsidRPr="00B56C7A">
              <w:rPr>
                <w:sz w:val="28"/>
                <w:szCs w:val="28"/>
              </w:rPr>
              <w:t>18</w:t>
            </w:r>
          </w:p>
          <w:p w:rsidR="009E5D58" w:rsidRPr="00B56C7A" w:rsidRDefault="009E5D58" w:rsidP="00950858">
            <w:pPr>
              <w:rPr>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9E5D58" w:rsidRPr="00B56C7A" w:rsidRDefault="009E5D58" w:rsidP="00950858">
            <w:pPr>
              <w:rPr>
                <w:sz w:val="28"/>
                <w:szCs w:val="28"/>
              </w:rPr>
            </w:pPr>
            <w:r w:rsidRPr="00B56C7A">
              <w:rPr>
                <w:sz w:val="28"/>
                <w:szCs w:val="28"/>
              </w:rPr>
              <w:t>Мищенко В.Ю.</w:t>
            </w:r>
          </w:p>
        </w:tc>
      </w:tr>
    </w:tbl>
    <w:p w:rsidR="00183C02" w:rsidRDefault="00183C02" w:rsidP="009E5D58">
      <w:pPr>
        <w:jc w:val="both"/>
        <w:rPr>
          <w:rFonts w:eastAsia="Calibri"/>
          <w:sz w:val="28"/>
          <w:szCs w:val="28"/>
          <w:u w:val="single"/>
          <w:lang w:eastAsia="en-US"/>
        </w:rPr>
      </w:pPr>
    </w:p>
    <w:p w:rsidR="00183C02" w:rsidRDefault="00183C02" w:rsidP="00F04DC7">
      <w:pPr>
        <w:ind w:left="709"/>
        <w:jc w:val="both"/>
        <w:rPr>
          <w:rFonts w:eastAsia="Calibri"/>
          <w:sz w:val="28"/>
          <w:szCs w:val="28"/>
          <w:u w:val="single"/>
          <w:lang w:eastAsia="en-US"/>
        </w:rPr>
      </w:pPr>
    </w:p>
    <w:p w:rsidR="00F04DC7" w:rsidRPr="00F04DC7" w:rsidRDefault="00F04DC7" w:rsidP="00F04DC7">
      <w:pPr>
        <w:jc w:val="center"/>
        <w:rPr>
          <w:rFonts w:eastAsia="Calibri"/>
          <w:sz w:val="28"/>
          <w:szCs w:val="28"/>
          <w:u w:val="single"/>
          <w:lang w:eastAsia="en-US"/>
        </w:rPr>
      </w:pPr>
      <w:r w:rsidRPr="00F04DC7">
        <w:rPr>
          <w:rFonts w:eastAsia="Calibri"/>
          <w:sz w:val="28"/>
          <w:szCs w:val="28"/>
          <w:u w:val="single"/>
          <w:lang w:eastAsia="en-US"/>
        </w:rPr>
        <w:t>Результаты деятельности детских объединений системы дополнительного образования</w:t>
      </w:r>
    </w:p>
    <w:p w:rsidR="00F04DC7" w:rsidRPr="008039A6" w:rsidRDefault="00F04DC7" w:rsidP="00F04DC7">
      <w:pPr>
        <w:ind w:firstLine="709"/>
        <w:jc w:val="both"/>
        <w:rPr>
          <w:rFonts w:eastAsia="Calibri"/>
          <w:b/>
          <w:sz w:val="28"/>
          <w:szCs w:val="28"/>
          <w:u w:val="single"/>
          <w:lang w:eastAsia="en-US"/>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667"/>
        <w:gridCol w:w="3827"/>
        <w:gridCol w:w="1701"/>
        <w:gridCol w:w="1701"/>
      </w:tblGrid>
      <w:tr w:rsidR="00F04DC7" w:rsidRPr="008039A6" w:rsidTr="007E34F6">
        <w:trPr>
          <w:trHeight w:val="559"/>
        </w:trPr>
        <w:tc>
          <w:tcPr>
            <w:tcW w:w="594"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 п/п</w:t>
            </w:r>
          </w:p>
        </w:tc>
        <w:tc>
          <w:tcPr>
            <w:tcW w:w="2667" w:type="dxa"/>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Название объединения (секции)</w:t>
            </w:r>
          </w:p>
        </w:tc>
        <w:tc>
          <w:tcPr>
            <w:tcW w:w="3827" w:type="dxa"/>
            <w:tcBorders>
              <w:top w:val="single" w:sz="4" w:space="0" w:color="000000"/>
              <w:left w:val="single" w:sz="4" w:space="0" w:color="000000"/>
              <w:bottom w:val="single" w:sz="4" w:space="0" w:color="000000"/>
              <w:right w:val="single" w:sz="4" w:space="0" w:color="auto"/>
            </w:tcBorders>
            <w:hideMark/>
          </w:tcPr>
          <w:p w:rsidR="00F04DC7" w:rsidRPr="008039A6" w:rsidRDefault="00F04DC7" w:rsidP="00E3214B">
            <w:pPr>
              <w:jc w:val="center"/>
              <w:rPr>
                <w:rFonts w:eastAsia="Calibri"/>
                <w:sz w:val="28"/>
                <w:szCs w:val="28"/>
                <w:lang w:eastAsia="en-US"/>
              </w:rPr>
            </w:pPr>
            <w:r w:rsidRPr="008039A6">
              <w:rPr>
                <w:rFonts w:eastAsia="Calibri"/>
                <w:sz w:val="28"/>
                <w:szCs w:val="28"/>
                <w:lang w:eastAsia="en-US"/>
              </w:rPr>
              <w:t>Мероприятия (конкурсы, фестивали, соревнования)</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F04DC7" w:rsidRPr="008039A6" w:rsidRDefault="00F04DC7" w:rsidP="00E3214B">
            <w:pPr>
              <w:jc w:val="center"/>
              <w:rPr>
                <w:rFonts w:eastAsia="Calibri"/>
                <w:sz w:val="28"/>
                <w:szCs w:val="28"/>
                <w:lang w:eastAsia="en-US"/>
              </w:rPr>
            </w:pPr>
            <w:r w:rsidRPr="008039A6">
              <w:rPr>
                <w:sz w:val="28"/>
                <w:szCs w:val="28"/>
                <w:lang w:eastAsia="en-US"/>
              </w:rPr>
              <w:t>Результаты (дипломанты, лауреаты, участники) / количество детей</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r>
              <w:rPr>
                <w:rFonts w:eastAsia="Calibri"/>
                <w:sz w:val="28"/>
                <w:szCs w:val="28"/>
                <w:lang w:eastAsia="en-US"/>
              </w:rPr>
              <w:t>1</w:t>
            </w: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7E34F6" w:rsidP="009E5D58">
            <w:pPr>
              <w:rPr>
                <w:sz w:val="28"/>
                <w:szCs w:val="28"/>
              </w:rPr>
            </w:pPr>
            <w:r>
              <w:rPr>
                <w:sz w:val="28"/>
                <w:szCs w:val="28"/>
              </w:rPr>
              <w:t>Умелые ручки</w:t>
            </w: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13C3B" w:rsidRDefault="007E34F6" w:rsidP="009E5D58">
            <w:pPr>
              <w:rPr>
                <w:sz w:val="28"/>
                <w:szCs w:val="24"/>
              </w:rPr>
            </w:pPr>
            <w:r>
              <w:rPr>
                <w:sz w:val="28"/>
                <w:szCs w:val="24"/>
              </w:rPr>
              <w:t>Мастерок</w:t>
            </w:r>
          </w:p>
        </w:tc>
        <w:tc>
          <w:tcPr>
            <w:tcW w:w="1701" w:type="dxa"/>
            <w:tcBorders>
              <w:top w:val="single" w:sz="4" w:space="0" w:color="000000"/>
              <w:left w:val="single" w:sz="4" w:space="0" w:color="000000"/>
              <w:bottom w:val="single" w:sz="4" w:space="0" w:color="000000"/>
              <w:right w:val="single" w:sz="4" w:space="0" w:color="auto"/>
            </w:tcBorders>
          </w:tcPr>
          <w:p w:rsidR="009E5D58" w:rsidRPr="00813C3B" w:rsidRDefault="007E34F6" w:rsidP="009E5D58">
            <w:pPr>
              <w:rPr>
                <w:sz w:val="28"/>
                <w:szCs w:val="24"/>
              </w:rPr>
            </w:pPr>
            <w:r>
              <w:rPr>
                <w:sz w:val="28"/>
                <w:szCs w:val="24"/>
              </w:rPr>
              <w:t>Диплом 2, 3степени</w:t>
            </w:r>
          </w:p>
        </w:tc>
        <w:tc>
          <w:tcPr>
            <w:tcW w:w="1701" w:type="dxa"/>
            <w:tcBorders>
              <w:top w:val="single" w:sz="4" w:space="0" w:color="000000"/>
              <w:left w:val="single" w:sz="4" w:space="0" w:color="auto"/>
              <w:bottom w:val="single" w:sz="4" w:space="0" w:color="000000"/>
              <w:right w:val="single" w:sz="4" w:space="0" w:color="000000"/>
            </w:tcBorders>
          </w:tcPr>
          <w:p w:rsidR="009E5D58" w:rsidRPr="00813C3B" w:rsidRDefault="007E34F6" w:rsidP="009E5D58">
            <w:pPr>
              <w:rPr>
                <w:sz w:val="28"/>
                <w:szCs w:val="24"/>
              </w:rPr>
            </w:pPr>
            <w:r>
              <w:rPr>
                <w:sz w:val="28"/>
                <w:szCs w:val="24"/>
              </w:rPr>
              <w:t>4</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Чемпионат по запуску воздушных змеев «Весенний ветерок»</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C14D28" w:rsidP="00C14D28">
            <w:pPr>
              <w:jc w:val="center"/>
              <w:rPr>
                <w:sz w:val="28"/>
                <w:szCs w:val="28"/>
              </w:rPr>
            </w:pPr>
            <w:r>
              <w:rPr>
                <w:sz w:val="28"/>
                <w:szCs w:val="28"/>
              </w:rPr>
              <w:t xml:space="preserve">Два </w:t>
            </w:r>
            <w:r w:rsidR="007E34F6">
              <w:rPr>
                <w:sz w:val="28"/>
                <w:szCs w:val="28"/>
              </w:rPr>
              <w:t>Диплом</w:t>
            </w:r>
            <w:r>
              <w:rPr>
                <w:sz w:val="28"/>
                <w:szCs w:val="28"/>
              </w:rPr>
              <w:t>а</w:t>
            </w:r>
            <w:r w:rsidR="007E34F6">
              <w:rPr>
                <w:sz w:val="28"/>
                <w:szCs w:val="28"/>
              </w:rPr>
              <w:t xml:space="preserve"> 1</w:t>
            </w:r>
            <w:r>
              <w:rPr>
                <w:sz w:val="28"/>
                <w:szCs w:val="28"/>
              </w:rPr>
              <w:t xml:space="preserve"> степени, Диплом</w:t>
            </w:r>
            <w:r w:rsidR="007E34F6">
              <w:rPr>
                <w:sz w:val="28"/>
                <w:szCs w:val="28"/>
              </w:rPr>
              <w:t xml:space="preserve"> 2</w:t>
            </w:r>
            <w:r>
              <w:rPr>
                <w:sz w:val="28"/>
                <w:szCs w:val="28"/>
              </w:rPr>
              <w:t>, 3</w:t>
            </w:r>
            <w:r w:rsidR="007E34F6">
              <w:rPr>
                <w:sz w:val="28"/>
                <w:szCs w:val="28"/>
              </w:rPr>
              <w:t xml:space="preserve"> степени</w:t>
            </w:r>
            <w:r>
              <w:rPr>
                <w:sz w:val="28"/>
                <w:szCs w:val="28"/>
              </w:rPr>
              <w:t>; команда 2 место</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6</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Этот удивительный мир</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Диплом 3 степени</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5</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Конкурс зимней аранжировки</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 xml:space="preserve">Диплом 2, 3 </w:t>
            </w:r>
            <w:r>
              <w:rPr>
                <w:sz w:val="28"/>
                <w:szCs w:val="28"/>
              </w:rPr>
              <w:lastRenderedPageBreak/>
              <w:t>степени</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lastRenderedPageBreak/>
              <w:t>10</w:t>
            </w:r>
          </w:p>
        </w:tc>
      </w:tr>
      <w:tr w:rsidR="00C14D2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C14D28" w:rsidRPr="008039A6" w:rsidRDefault="00C14D2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C14D28" w:rsidRPr="008039A6" w:rsidRDefault="00C14D2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C14D28" w:rsidRDefault="00C14D28" w:rsidP="009E5D58">
            <w:pPr>
              <w:rPr>
                <w:sz w:val="28"/>
                <w:szCs w:val="28"/>
              </w:rPr>
            </w:pPr>
            <w:r>
              <w:rPr>
                <w:sz w:val="28"/>
                <w:szCs w:val="28"/>
              </w:rPr>
              <w:t>Техническое моделирование</w:t>
            </w:r>
          </w:p>
        </w:tc>
        <w:tc>
          <w:tcPr>
            <w:tcW w:w="1701" w:type="dxa"/>
            <w:tcBorders>
              <w:top w:val="single" w:sz="4" w:space="0" w:color="000000"/>
              <w:left w:val="single" w:sz="4" w:space="0" w:color="000000"/>
              <w:bottom w:val="single" w:sz="4" w:space="0" w:color="000000"/>
              <w:right w:val="single" w:sz="4" w:space="0" w:color="auto"/>
            </w:tcBorders>
          </w:tcPr>
          <w:p w:rsidR="00C14D28" w:rsidRDefault="00C14D28" w:rsidP="009E5D58">
            <w:pPr>
              <w:jc w:val="center"/>
              <w:rPr>
                <w:sz w:val="28"/>
                <w:szCs w:val="28"/>
              </w:rPr>
            </w:pPr>
            <w:r>
              <w:rPr>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C14D28" w:rsidRDefault="00C14D28" w:rsidP="009E5D58">
            <w:pPr>
              <w:jc w:val="center"/>
              <w:rPr>
                <w:sz w:val="28"/>
                <w:szCs w:val="28"/>
              </w:rPr>
            </w:pPr>
            <w:r>
              <w:rPr>
                <w:sz w:val="28"/>
                <w:szCs w:val="28"/>
              </w:rPr>
              <w:t>3</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7E34F6" w:rsidP="009E5D58">
            <w:pPr>
              <w:jc w:val="both"/>
              <w:rPr>
                <w:rFonts w:eastAsia="Calibri"/>
                <w:sz w:val="28"/>
                <w:szCs w:val="28"/>
                <w:lang w:eastAsia="en-US"/>
              </w:rPr>
            </w:pPr>
            <w:r>
              <w:rPr>
                <w:rFonts w:eastAsia="Calibri"/>
                <w:sz w:val="28"/>
                <w:szCs w:val="28"/>
                <w:lang w:eastAsia="en-US"/>
              </w:rPr>
              <w:t>2</w:t>
            </w: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7E34F6" w:rsidP="009E5D58">
            <w:pPr>
              <w:rPr>
                <w:sz w:val="28"/>
                <w:szCs w:val="28"/>
              </w:rPr>
            </w:pPr>
            <w:r>
              <w:rPr>
                <w:sz w:val="28"/>
                <w:szCs w:val="28"/>
              </w:rPr>
              <w:t>ЩИТ</w:t>
            </w: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Военно-спортивная игра «Зарница»</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Диплом 2 степени</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9</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Default="00A70BDB"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Default="00A70BDB"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Штурм</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3 место</w:t>
            </w:r>
          </w:p>
        </w:tc>
        <w:tc>
          <w:tcPr>
            <w:tcW w:w="1701" w:type="dxa"/>
            <w:tcBorders>
              <w:top w:val="single" w:sz="4" w:space="0" w:color="000000"/>
              <w:left w:val="single" w:sz="4" w:space="0" w:color="auto"/>
              <w:bottom w:val="single" w:sz="4" w:space="0" w:color="000000"/>
              <w:right w:val="single" w:sz="4" w:space="0" w:color="000000"/>
            </w:tcBorders>
          </w:tcPr>
          <w:p w:rsidR="00A70BDB" w:rsidRDefault="00A70BDB" w:rsidP="009E5D58">
            <w:pPr>
              <w:jc w:val="center"/>
              <w:rPr>
                <w:sz w:val="28"/>
                <w:szCs w:val="28"/>
              </w:rPr>
            </w:pPr>
            <w:r>
              <w:rPr>
                <w:sz w:val="28"/>
                <w:szCs w:val="28"/>
              </w:rPr>
              <w:t>9</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Default="00A70BDB"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Default="00A70BDB"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Гражданин и право</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A70BDB" w:rsidRDefault="00A70BDB" w:rsidP="009E5D58">
            <w:pPr>
              <w:jc w:val="center"/>
              <w:rPr>
                <w:sz w:val="28"/>
                <w:szCs w:val="28"/>
              </w:rPr>
            </w:pPr>
            <w:r>
              <w:rPr>
                <w:sz w:val="28"/>
                <w:szCs w:val="28"/>
              </w:rPr>
              <w:t>9</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Default="00A70BDB"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Default="00A70BDB"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Меткий стрелок</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A70BDB" w:rsidRDefault="00A70BDB" w:rsidP="009E5D58">
            <w:pPr>
              <w:jc w:val="center"/>
              <w:rPr>
                <w:sz w:val="28"/>
                <w:szCs w:val="28"/>
              </w:rPr>
            </w:pPr>
            <w:r>
              <w:rPr>
                <w:sz w:val="28"/>
                <w:szCs w:val="28"/>
              </w:rPr>
              <w:t>9</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Default="00A70BDB"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Default="00A70BDB"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Статен, строен, уважения достоин</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A70BDB" w:rsidRDefault="00A70BDB" w:rsidP="009E5D58">
            <w:pPr>
              <w:jc w:val="center"/>
              <w:rPr>
                <w:sz w:val="28"/>
                <w:szCs w:val="28"/>
              </w:rPr>
            </w:pPr>
            <w:r>
              <w:rPr>
                <w:sz w:val="28"/>
                <w:szCs w:val="28"/>
              </w:rPr>
              <w:t>9</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Default="00A70BDB"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Default="00A70BDB"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Санитарный пост</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3 место</w:t>
            </w:r>
          </w:p>
        </w:tc>
        <w:tc>
          <w:tcPr>
            <w:tcW w:w="1701" w:type="dxa"/>
            <w:tcBorders>
              <w:top w:val="single" w:sz="4" w:space="0" w:color="000000"/>
              <w:left w:val="single" w:sz="4" w:space="0" w:color="auto"/>
              <w:bottom w:val="single" w:sz="4" w:space="0" w:color="000000"/>
              <w:right w:val="single" w:sz="4" w:space="0" w:color="000000"/>
            </w:tcBorders>
          </w:tcPr>
          <w:p w:rsidR="00A70BDB" w:rsidRDefault="00A70BDB" w:rsidP="009E5D58">
            <w:pPr>
              <w:jc w:val="center"/>
              <w:rPr>
                <w:sz w:val="28"/>
                <w:szCs w:val="28"/>
              </w:rPr>
            </w:pPr>
            <w:r>
              <w:rPr>
                <w:sz w:val="28"/>
                <w:szCs w:val="28"/>
              </w:rPr>
              <w:t>9</w:t>
            </w:r>
          </w:p>
        </w:tc>
      </w:tr>
      <w:tr w:rsidR="00F8436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F84366" w:rsidRDefault="00F84366"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F84366" w:rsidRDefault="00F84366"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F84366" w:rsidRDefault="00F84366" w:rsidP="009E5D58">
            <w:pPr>
              <w:rPr>
                <w:sz w:val="28"/>
                <w:szCs w:val="28"/>
              </w:rPr>
            </w:pPr>
            <w:r>
              <w:rPr>
                <w:sz w:val="28"/>
                <w:szCs w:val="28"/>
              </w:rPr>
              <w:t>На привале</w:t>
            </w:r>
          </w:p>
        </w:tc>
        <w:tc>
          <w:tcPr>
            <w:tcW w:w="1701" w:type="dxa"/>
            <w:tcBorders>
              <w:top w:val="single" w:sz="4" w:space="0" w:color="000000"/>
              <w:left w:val="single" w:sz="4" w:space="0" w:color="000000"/>
              <w:bottom w:val="single" w:sz="4" w:space="0" w:color="000000"/>
              <w:right w:val="single" w:sz="4" w:space="0" w:color="auto"/>
            </w:tcBorders>
          </w:tcPr>
          <w:p w:rsidR="00F84366" w:rsidRDefault="00F84366"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F84366" w:rsidRDefault="00F84366" w:rsidP="009E5D58">
            <w:pPr>
              <w:jc w:val="center"/>
              <w:rPr>
                <w:sz w:val="28"/>
                <w:szCs w:val="28"/>
              </w:rPr>
            </w:pPr>
            <w:r>
              <w:rPr>
                <w:sz w:val="28"/>
                <w:szCs w:val="28"/>
              </w:rPr>
              <w:t>9</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Смотр-конкурс Почетных караулов</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Диплом 1 степени</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25</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Pr="008039A6" w:rsidRDefault="00A70BDB"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Pr="008039A6" w:rsidRDefault="00A70BDB"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Соревнования по стрельбе</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A70BDB" w:rsidRDefault="00F84366" w:rsidP="009E5D58">
            <w:pPr>
              <w:jc w:val="center"/>
              <w:rPr>
                <w:sz w:val="28"/>
                <w:szCs w:val="28"/>
              </w:rPr>
            </w:pPr>
            <w:r>
              <w:rPr>
                <w:sz w:val="28"/>
                <w:szCs w:val="28"/>
              </w:rPr>
              <w:t>9</w:t>
            </w:r>
          </w:p>
        </w:tc>
      </w:tr>
      <w:tr w:rsidR="00F8436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F84366" w:rsidRPr="008039A6" w:rsidRDefault="00F84366"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F84366" w:rsidRPr="008039A6" w:rsidRDefault="00F84366"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F84366" w:rsidRDefault="00F84366" w:rsidP="009E5D58">
            <w:pPr>
              <w:rPr>
                <w:sz w:val="28"/>
                <w:szCs w:val="28"/>
              </w:rPr>
            </w:pPr>
            <w:r>
              <w:rPr>
                <w:sz w:val="28"/>
                <w:szCs w:val="28"/>
              </w:rPr>
              <w:t>Зарничка-2017 «Знатоки истории»</w:t>
            </w:r>
          </w:p>
        </w:tc>
        <w:tc>
          <w:tcPr>
            <w:tcW w:w="1701" w:type="dxa"/>
            <w:tcBorders>
              <w:top w:val="single" w:sz="4" w:space="0" w:color="000000"/>
              <w:left w:val="single" w:sz="4" w:space="0" w:color="000000"/>
              <w:bottom w:val="single" w:sz="4" w:space="0" w:color="000000"/>
              <w:right w:val="single" w:sz="4" w:space="0" w:color="auto"/>
            </w:tcBorders>
          </w:tcPr>
          <w:p w:rsidR="00F84366" w:rsidRDefault="00F84366" w:rsidP="009E5D58">
            <w:pPr>
              <w:jc w:val="center"/>
              <w:rPr>
                <w:sz w:val="28"/>
                <w:szCs w:val="28"/>
              </w:rPr>
            </w:pPr>
            <w:r>
              <w:rPr>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F84366" w:rsidRDefault="00F84366" w:rsidP="009E5D58">
            <w:pPr>
              <w:jc w:val="center"/>
              <w:rPr>
                <w:sz w:val="28"/>
                <w:szCs w:val="28"/>
              </w:rPr>
            </w:pPr>
            <w:r>
              <w:rPr>
                <w:sz w:val="28"/>
                <w:szCs w:val="28"/>
              </w:rPr>
              <w:t>9</w:t>
            </w:r>
          </w:p>
        </w:tc>
      </w:tr>
      <w:tr w:rsidR="00F8436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F84366" w:rsidRPr="008039A6" w:rsidRDefault="00F84366"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F84366" w:rsidRPr="008039A6" w:rsidRDefault="00F84366"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F84366" w:rsidRDefault="00F84366" w:rsidP="009E5D58">
            <w:pPr>
              <w:rPr>
                <w:sz w:val="28"/>
                <w:szCs w:val="28"/>
              </w:rPr>
            </w:pPr>
            <w:r>
              <w:rPr>
                <w:sz w:val="28"/>
                <w:szCs w:val="28"/>
              </w:rPr>
              <w:t>Зарничка-2017 «</w:t>
            </w:r>
            <w:proofErr w:type="spellStart"/>
            <w:r>
              <w:rPr>
                <w:sz w:val="28"/>
                <w:szCs w:val="28"/>
              </w:rPr>
              <w:t>Дартс</w:t>
            </w:r>
            <w:proofErr w:type="spellEnd"/>
            <w:r>
              <w:rPr>
                <w:sz w:val="28"/>
                <w:szCs w:val="28"/>
              </w:rPr>
              <w:t>»</w:t>
            </w:r>
          </w:p>
        </w:tc>
        <w:tc>
          <w:tcPr>
            <w:tcW w:w="1701" w:type="dxa"/>
            <w:tcBorders>
              <w:top w:val="single" w:sz="4" w:space="0" w:color="000000"/>
              <w:left w:val="single" w:sz="4" w:space="0" w:color="000000"/>
              <w:bottom w:val="single" w:sz="4" w:space="0" w:color="000000"/>
              <w:right w:val="single" w:sz="4" w:space="0" w:color="auto"/>
            </w:tcBorders>
          </w:tcPr>
          <w:p w:rsidR="00F84366" w:rsidRDefault="00F84366"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F84366" w:rsidRDefault="00F84366" w:rsidP="009E5D58">
            <w:pPr>
              <w:jc w:val="center"/>
              <w:rPr>
                <w:sz w:val="28"/>
                <w:szCs w:val="28"/>
              </w:rPr>
            </w:pP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7E34F6" w:rsidP="009E5D58">
            <w:pPr>
              <w:jc w:val="both"/>
              <w:rPr>
                <w:rFonts w:eastAsia="Calibri"/>
                <w:sz w:val="28"/>
                <w:szCs w:val="28"/>
                <w:lang w:eastAsia="en-US"/>
              </w:rPr>
            </w:pPr>
            <w:r>
              <w:rPr>
                <w:rFonts w:eastAsia="Calibri"/>
                <w:sz w:val="28"/>
                <w:szCs w:val="28"/>
                <w:lang w:eastAsia="en-US"/>
              </w:rPr>
              <w:t>3</w:t>
            </w: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7E34F6" w:rsidP="009E5D58">
            <w:pPr>
              <w:rPr>
                <w:sz w:val="28"/>
                <w:szCs w:val="28"/>
              </w:rPr>
            </w:pPr>
            <w:r>
              <w:rPr>
                <w:sz w:val="28"/>
                <w:szCs w:val="28"/>
              </w:rPr>
              <w:t>Хореографический ансамбль «Серпантин»</w:t>
            </w: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«Волшебный мир танца</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участие</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8</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Веселая карусель</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Лауреаты</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16</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4 Всероссийский конкурс хореографии «Звездная осень»</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Диплом 1,2 степени</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18</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7E34F6" w:rsidP="009E5D58">
            <w:pPr>
              <w:jc w:val="both"/>
              <w:rPr>
                <w:rFonts w:eastAsia="Calibri"/>
                <w:sz w:val="28"/>
                <w:szCs w:val="28"/>
                <w:lang w:eastAsia="en-US"/>
              </w:rPr>
            </w:pPr>
            <w:r>
              <w:rPr>
                <w:rFonts w:eastAsia="Calibri"/>
                <w:sz w:val="28"/>
                <w:szCs w:val="28"/>
                <w:lang w:eastAsia="en-US"/>
              </w:rPr>
              <w:t>4</w:t>
            </w: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7E34F6" w:rsidP="009E5D58">
            <w:pPr>
              <w:rPr>
                <w:sz w:val="28"/>
                <w:szCs w:val="28"/>
              </w:rPr>
            </w:pPr>
            <w:r>
              <w:rPr>
                <w:sz w:val="28"/>
                <w:szCs w:val="28"/>
              </w:rPr>
              <w:t>ИЮД</w:t>
            </w: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Конкурс «Законы дорог уважай»</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4</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Визитная карточка</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C14D28" w:rsidP="009E5D58">
            <w:pPr>
              <w:jc w:val="center"/>
              <w:rPr>
                <w:sz w:val="28"/>
                <w:szCs w:val="28"/>
              </w:rPr>
            </w:pPr>
            <w:r>
              <w:rPr>
                <w:sz w:val="28"/>
                <w:szCs w:val="28"/>
              </w:rPr>
              <w:t>1</w:t>
            </w:r>
            <w:r w:rsidR="007E34F6">
              <w:rPr>
                <w:sz w:val="28"/>
                <w:szCs w:val="28"/>
              </w:rPr>
              <w:t xml:space="preserve"> место</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4</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Фигурное вождение</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C14D28" w:rsidP="009E5D58">
            <w:pPr>
              <w:jc w:val="center"/>
              <w:rPr>
                <w:sz w:val="28"/>
                <w:szCs w:val="28"/>
              </w:rPr>
            </w:pPr>
            <w:r>
              <w:rPr>
                <w:sz w:val="28"/>
                <w:szCs w:val="28"/>
              </w:rPr>
              <w:t>2</w:t>
            </w:r>
            <w:r w:rsidR="007E34F6">
              <w:rPr>
                <w:sz w:val="28"/>
                <w:szCs w:val="28"/>
              </w:rPr>
              <w:t xml:space="preserve"> место</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2</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9E5D5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9E5D5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7E34F6" w:rsidP="009E5D58">
            <w:pPr>
              <w:rPr>
                <w:sz w:val="28"/>
                <w:szCs w:val="28"/>
              </w:rPr>
            </w:pPr>
            <w:r>
              <w:rPr>
                <w:sz w:val="28"/>
                <w:szCs w:val="28"/>
              </w:rPr>
              <w:t>Личный зачет «Фигурное вождение»</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7E34F6" w:rsidP="009E5D58">
            <w:pPr>
              <w:jc w:val="center"/>
              <w:rPr>
                <w:sz w:val="28"/>
                <w:szCs w:val="28"/>
              </w:rPr>
            </w:pPr>
            <w:r>
              <w:rPr>
                <w:sz w:val="28"/>
                <w:szCs w:val="28"/>
              </w:rPr>
              <w:t>1 место</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7E34F6" w:rsidP="009E5D58">
            <w:pPr>
              <w:jc w:val="center"/>
              <w:rPr>
                <w:sz w:val="28"/>
                <w:szCs w:val="28"/>
              </w:rPr>
            </w:pPr>
            <w:r>
              <w:rPr>
                <w:sz w:val="28"/>
                <w:szCs w:val="28"/>
              </w:rPr>
              <w:t>1</w:t>
            </w:r>
          </w:p>
        </w:tc>
      </w:tr>
      <w:tr w:rsidR="00C14D2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C14D28" w:rsidRPr="008039A6" w:rsidRDefault="00C14D2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C14D28" w:rsidRPr="008039A6" w:rsidRDefault="00C14D2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C14D28" w:rsidRDefault="00C14D28" w:rsidP="009E5D58">
            <w:pPr>
              <w:rPr>
                <w:sz w:val="28"/>
                <w:szCs w:val="28"/>
              </w:rPr>
            </w:pPr>
            <w:r>
              <w:rPr>
                <w:sz w:val="28"/>
                <w:szCs w:val="28"/>
              </w:rPr>
              <w:t>За активную пропаганду безопасности дорожного движения (команда)</w:t>
            </w:r>
          </w:p>
        </w:tc>
        <w:tc>
          <w:tcPr>
            <w:tcW w:w="1701" w:type="dxa"/>
            <w:tcBorders>
              <w:top w:val="single" w:sz="4" w:space="0" w:color="000000"/>
              <w:left w:val="single" w:sz="4" w:space="0" w:color="000000"/>
              <w:bottom w:val="single" w:sz="4" w:space="0" w:color="000000"/>
              <w:right w:val="single" w:sz="4" w:space="0" w:color="auto"/>
            </w:tcBorders>
          </w:tcPr>
          <w:p w:rsidR="00C14D28" w:rsidRDefault="00C14D28"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C14D28" w:rsidRDefault="00C14D28" w:rsidP="009E5D58">
            <w:pPr>
              <w:jc w:val="center"/>
              <w:rPr>
                <w:sz w:val="28"/>
                <w:szCs w:val="28"/>
              </w:rPr>
            </w:pPr>
            <w:r>
              <w:rPr>
                <w:sz w:val="28"/>
                <w:szCs w:val="28"/>
              </w:rPr>
              <w:t>4</w:t>
            </w:r>
          </w:p>
        </w:tc>
      </w:tr>
      <w:tr w:rsidR="00C14D2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C14D28" w:rsidRPr="008039A6" w:rsidRDefault="00C14D2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C14D28" w:rsidRPr="008039A6" w:rsidRDefault="00C14D2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C14D28" w:rsidRDefault="00C14D28" w:rsidP="009E5D58">
            <w:pPr>
              <w:rPr>
                <w:sz w:val="28"/>
                <w:szCs w:val="28"/>
              </w:rPr>
            </w:pPr>
            <w:r>
              <w:rPr>
                <w:sz w:val="28"/>
                <w:szCs w:val="28"/>
              </w:rPr>
              <w:t>За активную пропаганду безопасности дорожного движения (личное)</w:t>
            </w:r>
          </w:p>
        </w:tc>
        <w:tc>
          <w:tcPr>
            <w:tcW w:w="1701" w:type="dxa"/>
            <w:tcBorders>
              <w:top w:val="single" w:sz="4" w:space="0" w:color="000000"/>
              <w:left w:val="single" w:sz="4" w:space="0" w:color="000000"/>
              <w:bottom w:val="single" w:sz="4" w:space="0" w:color="000000"/>
              <w:right w:val="single" w:sz="4" w:space="0" w:color="auto"/>
            </w:tcBorders>
          </w:tcPr>
          <w:p w:rsidR="00C14D28" w:rsidRDefault="00C14D28" w:rsidP="009E5D58">
            <w:pPr>
              <w:jc w:val="center"/>
              <w:rPr>
                <w:sz w:val="28"/>
                <w:szCs w:val="28"/>
              </w:rPr>
            </w:pPr>
            <w:r>
              <w:rPr>
                <w:sz w:val="28"/>
                <w:szCs w:val="28"/>
              </w:rPr>
              <w:t>победитель</w:t>
            </w:r>
          </w:p>
        </w:tc>
        <w:tc>
          <w:tcPr>
            <w:tcW w:w="1701" w:type="dxa"/>
            <w:tcBorders>
              <w:top w:val="single" w:sz="4" w:space="0" w:color="000000"/>
              <w:left w:val="single" w:sz="4" w:space="0" w:color="auto"/>
              <w:bottom w:val="single" w:sz="4" w:space="0" w:color="000000"/>
              <w:right w:val="single" w:sz="4" w:space="0" w:color="000000"/>
            </w:tcBorders>
          </w:tcPr>
          <w:p w:rsidR="00C14D28" w:rsidRDefault="00C14D28" w:rsidP="009E5D58">
            <w:pPr>
              <w:jc w:val="center"/>
              <w:rPr>
                <w:sz w:val="28"/>
                <w:szCs w:val="28"/>
              </w:rPr>
            </w:pPr>
            <w:r>
              <w:rPr>
                <w:sz w:val="28"/>
                <w:szCs w:val="28"/>
              </w:rPr>
              <w:t>1</w:t>
            </w:r>
          </w:p>
        </w:tc>
      </w:tr>
      <w:tr w:rsidR="00C14D2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C14D28" w:rsidRPr="008039A6" w:rsidRDefault="00C14D28"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C14D28" w:rsidRPr="008039A6" w:rsidRDefault="00C14D28"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C14D28" w:rsidRDefault="00C14D28" w:rsidP="009E5D58">
            <w:pPr>
              <w:rPr>
                <w:sz w:val="28"/>
                <w:szCs w:val="28"/>
              </w:rPr>
            </w:pPr>
            <w:r>
              <w:rPr>
                <w:sz w:val="28"/>
                <w:szCs w:val="28"/>
              </w:rPr>
              <w:t>Оказание доврачебной помощи</w:t>
            </w:r>
          </w:p>
        </w:tc>
        <w:tc>
          <w:tcPr>
            <w:tcW w:w="1701" w:type="dxa"/>
            <w:tcBorders>
              <w:top w:val="single" w:sz="4" w:space="0" w:color="000000"/>
              <w:left w:val="single" w:sz="4" w:space="0" w:color="000000"/>
              <w:bottom w:val="single" w:sz="4" w:space="0" w:color="000000"/>
              <w:right w:val="single" w:sz="4" w:space="0" w:color="auto"/>
            </w:tcBorders>
          </w:tcPr>
          <w:p w:rsidR="00C14D28" w:rsidRDefault="00C14D28"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C14D28" w:rsidRDefault="00C14D28" w:rsidP="009E5D58">
            <w:pPr>
              <w:jc w:val="center"/>
              <w:rPr>
                <w:sz w:val="28"/>
                <w:szCs w:val="28"/>
              </w:rPr>
            </w:pPr>
            <w:r>
              <w:rPr>
                <w:sz w:val="28"/>
                <w:szCs w:val="28"/>
              </w:rPr>
              <w:t>4</w:t>
            </w:r>
          </w:p>
        </w:tc>
      </w:tr>
      <w:tr w:rsidR="009E5D58"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9E5D58" w:rsidRPr="008039A6" w:rsidRDefault="007E34F6" w:rsidP="009E5D58">
            <w:pPr>
              <w:jc w:val="both"/>
              <w:rPr>
                <w:rFonts w:eastAsia="Calibri"/>
                <w:sz w:val="28"/>
                <w:szCs w:val="28"/>
                <w:lang w:eastAsia="en-US"/>
              </w:rPr>
            </w:pPr>
            <w:r>
              <w:rPr>
                <w:rFonts w:eastAsia="Calibri"/>
                <w:sz w:val="28"/>
                <w:szCs w:val="28"/>
                <w:lang w:eastAsia="en-US"/>
              </w:rPr>
              <w:t>5</w:t>
            </w:r>
          </w:p>
        </w:tc>
        <w:tc>
          <w:tcPr>
            <w:tcW w:w="2667" w:type="dxa"/>
            <w:tcBorders>
              <w:top w:val="single" w:sz="4" w:space="0" w:color="000000"/>
              <w:left w:val="single" w:sz="4" w:space="0" w:color="000000"/>
              <w:bottom w:val="single" w:sz="4" w:space="0" w:color="000000"/>
              <w:right w:val="single" w:sz="4" w:space="0" w:color="000000"/>
            </w:tcBorders>
            <w:vAlign w:val="center"/>
          </w:tcPr>
          <w:p w:rsidR="009E5D58" w:rsidRPr="008039A6" w:rsidRDefault="007E34F6" w:rsidP="009E5D58">
            <w:pPr>
              <w:rPr>
                <w:sz w:val="28"/>
                <w:szCs w:val="28"/>
              </w:rPr>
            </w:pPr>
            <w:r>
              <w:rPr>
                <w:sz w:val="28"/>
                <w:szCs w:val="28"/>
              </w:rPr>
              <w:t>Чудеса из бумаги</w:t>
            </w:r>
          </w:p>
        </w:tc>
        <w:tc>
          <w:tcPr>
            <w:tcW w:w="3827" w:type="dxa"/>
            <w:tcBorders>
              <w:top w:val="single" w:sz="4" w:space="0" w:color="000000"/>
              <w:left w:val="single" w:sz="4" w:space="0" w:color="000000"/>
              <w:bottom w:val="single" w:sz="4" w:space="0" w:color="000000"/>
              <w:right w:val="single" w:sz="4" w:space="0" w:color="auto"/>
            </w:tcBorders>
            <w:vAlign w:val="center"/>
          </w:tcPr>
          <w:p w:rsidR="009E5D58" w:rsidRPr="008039A6" w:rsidRDefault="00882090" w:rsidP="009E5D58">
            <w:pPr>
              <w:rPr>
                <w:sz w:val="28"/>
                <w:szCs w:val="28"/>
              </w:rPr>
            </w:pPr>
            <w:r>
              <w:rPr>
                <w:sz w:val="28"/>
                <w:szCs w:val="28"/>
              </w:rPr>
              <w:t>Городской конкурс плакатов «Здоровый образ жизни- наш ответ»</w:t>
            </w:r>
          </w:p>
        </w:tc>
        <w:tc>
          <w:tcPr>
            <w:tcW w:w="1701" w:type="dxa"/>
            <w:tcBorders>
              <w:top w:val="single" w:sz="4" w:space="0" w:color="000000"/>
              <w:left w:val="single" w:sz="4" w:space="0" w:color="000000"/>
              <w:bottom w:val="single" w:sz="4" w:space="0" w:color="000000"/>
              <w:right w:val="single" w:sz="4" w:space="0" w:color="auto"/>
            </w:tcBorders>
          </w:tcPr>
          <w:p w:rsidR="009E5D58" w:rsidRPr="008039A6" w:rsidRDefault="00882090" w:rsidP="009E5D58">
            <w:pPr>
              <w:jc w:val="center"/>
              <w:rPr>
                <w:sz w:val="28"/>
                <w:szCs w:val="28"/>
              </w:rPr>
            </w:pPr>
            <w:r>
              <w:rPr>
                <w:sz w:val="28"/>
                <w:szCs w:val="28"/>
              </w:rPr>
              <w:t>2 место</w:t>
            </w:r>
          </w:p>
        </w:tc>
        <w:tc>
          <w:tcPr>
            <w:tcW w:w="1701" w:type="dxa"/>
            <w:tcBorders>
              <w:top w:val="single" w:sz="4" w:space="0" w:color="000000"/>
              <w:left w:val="single" w:sz="4" w:space="0" w:color="auto"/>
              <w:bottom w:val="single" w:sz="4" w:space="0" w:color="000000"/>
              <w:right w:val="single" w:sz="4" w:space="0" w:color="000000"/>
            </w:tcBorders>
          </w:tcPr>
          <w:p w:rsidR="009E5D58" w:rsidRPr="008039A6" w:rsidRDefault="00882090" w:rsidP="009E5D58">
            <w:pPr>
              <w:jc w:val="center"/>
              <w:rPr>
                <w:sz w:val="28"/>
                <w:szCs w:val="28"/>
              </w:rPr>
            </w:pPr>
            <w:r>
              <w:rPr>
                <w:sz w:val="28"/>
                <w:szCs w:val="28"/>
              </w:rPr>
              <w:t>2</w:t>
            </w:r>
          </w:p>
        </w:tc>
      </w:tr>
      <w:tr w:rsidR="007E34F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7E34F6" w:rsidRPr="008039A6" w:rsidRDefault="00882090" w:rsidP="009E5D58">
            <w:pPr>
              <w:jc w:val="both"/>
              <w:rPr>
                <w:rFonts w:eastAsia="Calibri"/>
                <w:sz w:val="28"/>
                <w:szCs w:val="28"/>
                <w:lang w:eastAsia="en-US"/>
              </w:rPr>
            </w:pPr>
            <w:r>
              <w:rPr>
                <w:rFonts w:eastAsia="Calibri"/>
                <w:sz w:val="28"/>
                <w:szCs w:val="28"/>
                <w:lang w:eastAsia="en-US"/>
              </w:rPr>
              <w:t>6</w:t>
            </w:r>
          </w:p>
        </w:tc>
        <w:tc>
          <w:tcPr>
            <w:tcW w:w="2667" w:type="dxa"/>
            <w:tcBorders>
              <w:top w:val="single" w:sz="4" w:space="0" w:color="000000"/>
              <w:left w:val="single" w:sz="4" w:space="0" w:color="000000"/>
              <w:bottom w:val="single" w:sz="4" w:space="0" w:color="000000"/>
              <w:right w:val="single" w:sz="4" w:space="0" w:color="000000"/>
            </w:tcBorders>
            <w:vAlign w:val="center"/>
          </w:tcPr>
          <w:p w:rsidR="007E34F6" w:rsidRPr="008039A6" w:rsidRDefault="00882090" w:rsidP="009E5D58">
            <w:pPr>
              <w:rPr>
                <w:sz w:val="28"/>
                <w:szCs w:val="28"/>
              </w:rPr>
            </w:pPr>
            <w:r>
              <w:rPr>
                <w:sz w:val="28"/>
                <w:szCs w:val="28"/>
              </w:rPr>
              <w:t>Вокальная группа «Конфетти»</w:t>
            </w:r>
          </w:p>
        </w:tc>
        <w:tc>
          <w:tcPr>
            <w:tcW w:w="3827" w:type="dxa"/>
            <w:tcBorders>
              <w:top w:val="single" w:sz="4" w:space="0" w:color="000000"/>
              <w:left w:val="single" w:sz="4" w:space="0" w:color="000000"/>
              <w:bottom w:val="single" w:sz="4" w:space="0" w:color="000000"/>
              <w:right w:val="single" w:sz="4" w:space="0" w:color="auto"/>
            </w:tcBorders>
            <w:vAlign w:val="center"/>
          </w:tcPr>
          <w:p w:rsidR="007E34F6" w:rsidRPr="008039A6" w:rsidRDefault="00882090" w:rsidP="009E5D58">
            <w:pPr>
              <w:rPr>
                <w:sz w:val="28"/>
                <w:szCs w:val="28"/>
              </w:rPr>
            </w:pPr>
            <w:r>
              <w:rPr>
                <w:sz w:val="28"/>
                <w:szCs w:val="28"/>
              </w:rPr>
              <w:t>Волшебная снежинка</w:t>
            </w:r>
          </w:p>
        </w:tc>
        <w:tc>
          <w:tcPr>
            <w:tcW w:w="1701" w:type="dxa"/>
            <w:tcBorders>
              <w:top w:val="single" w:sz="4" w:space="0" w:color="000000"/>
              <w:left w:val="single" w:sz="4" w:space="0" w:color="000000"/>
              <w:bottom w:val="single" w:sz="4" w:space="0" w:color="000000"/>
              <w:right w:val="single" w:sz="4" w:space="0" w:color="auto"/>
            </w:tcBorders>
          </w:tcPr>
          <w:p w:rsidR="007E34F6" w:rsidRPr="008039A6" w:rsidRDefault="00882090" w:rsidP="009E5D58">
            <w:pPr>
              <w:jc w:val="center"/>
              <w:rPr>
                <w:sz w:val="28"/>
                <w:szCs w:val="28"/>
              </w:rPr>
            </w:pPr>
            <w:r>
              <w:rPr>
                <w:sz w:val="28"/>
                <w:szCs w:val="28"/>
              </w:rPr>
              <w:t>Диплом 1, 2, 3 степени</w:t>
            </w:r>
          </w:p>
        </w:tc>
        <w:tc>
          <w:tcPr>
            <w:tcW w:w="1701" w:type="dxa"/>
            <w:tcBorders>
              <w:top w:val="single" w:sz="4" w:space="0" w:color="000000"/>
              <w:left w:val="single" w:sz="4" w:space="0" w:color="auto"/>
              <w:bottom w:val="single" w:sz="4" w:space="0" w:color="000000"/>
              <w:right w:val="single" w:sz="4" w:space="0" w:color="000000"/>
            </w:tcBorders>
          </w:tcPr>
          <w:p w:rsidR="007E34F6" w:rsidRPr="008039A6" w:rsidRDefault="00882090" w:rsidP="009E5D58">
            <w:pPr>
              <w:jc w:val="center"/>
              <w:rPr>
                <w:sz w:val="28"/>
                <w:szCs w:val="28"/>
              </w:rPr>
            </w:pPr>
            <w:r>
              <w:rPr>
                <w:sz w:val="28"/>
                <w:szCs w:val="28"/>
              </w:rPr>
              <w:t>6</w:t>
            </w:r>
          </w:p>
        </w:tc>
      </w:tr>
      <w:tr w:rsidR="007E34F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7E34F6" w:rsidRPr="008039A6" w:rsidRDefault="007E34F6"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7E34F6" w:rsidRPr="008039A6" w:rsidRDefault="007E34F6"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7E34F6" w:rsidRPr="008039A6" w:rsidRDefault="00882090" w:rsidP="009E5D58">
            <w:pPr>
              <w:rPr>
                <w:sz w:val="28"/>
                <w:szCs w:val="28"/>
              </w:rPr>
            </w:pPr>
            <w:r>
              <w:rPr>
                <w:sz w:val="28"/>
                <w:szCs w:val="28"/>
              </w:rPr>
              <w:t>Февральский ветер</w:t>
            </w:r>
          </w:p>
        </w:tc>
        <w:tc>
          <w:tcPr>
            <w:tcW w:w="1701" w:type="dxa"/>
            <w:tcBorders>
              <w:top w:val="single" w:sz="4" w:space="0" w:color="000000"/>
              <w:left w:val="single" w:sz="4" w:space="0" w:color="000000"/>
              <w:bottom w:val="single" w:sz="4" w:space="0" w:color="000000"/>
              <w:right w:val="single" w:sz="4" w:space="0" w:color="auto"/>
            </w:tcBorders>
          </w:tcPr>
          <w:p w:rsidR="007E34F6" w:rsidRPr="008039A6" w:rsidRDefault="00882090" w:rsidP="009E5D58">
            <w:pPr>
              <w:jc w:val="center"/>
              <w:rPr>
                <w:sz w:val="28"/>
                <w:szCs w:val="28"/>
              </w:rPr>
            </w:pPr>
            <w:r>
              <w:rPr>
                <w:sz w:val="28"/>
                <w:szCs w:val="28"/>
              </w:rPr>
              <w:t xml:space="preserve">Диплом 2, 3 </w:t>
            </w:r>
            <w:r>
              <w:rPr>
                <w:sz w:val="28"/>
                <w:szCs w:val="28"/>
              </w:rPr>
              <w:lastRenderedPageBreak/>
              <w:t>степени</w:t>
            </w:r>
          </w:p>
        </w:tc>
        <w:tc>
          <w:tcPr>
            <w:tcW w:w="1701" w:type="dxa"/>
            <w:tcBorders>
              <w:top w:val="single" w:sz="4" w:space="0" w:color="000000"/>
              <w:left w:val="single" w:sz="4" w:space="0" w:color="auto"/>
              <w:bottom w:val="single" w:sz="4" w:space="0" w:color="000000"/>
              <w:right w:val="single" w:sz="4" w:space="0" w:color="000000"/>
            </w:tcBorders>
          </w:tcPr>
          <w:p w:rsidR="007E34F6" w:rsidRPr="008039A6" w:rsidRDefault="00882090" w:rsidP="009E5D58">
            <w:pPr>
              <w:jc w:val="center"/>
              <w:rPr>
                <w:sz w:val="28"/>
                <w:szCs w:val="28"/>
              </w:rPr>
            </w:pPr>
            <w:r>
              <w:rPr>
                <w:sz w:val="28"/>
                <w:szCs w:val="28"/>
              </w:rPr>
              <w:lastRenderedPageBreak/>
              <w:t>5</w:t>
            </w:r>
          </w:p>
        </w:tc>
      </w:tr>
      <w:tr w:rsidR="007E34F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7E34F6" w:rsidRPr="008039A6" w:rsidRDefault="007E34F6" w:rsidP="009E5D58">
            <w:pPr>
              <w:jc w:val="both"/>
              <w:rPr>
                <w:rFonts w:eastAsia="Calibri"/>
                <w:sz w:val="28"/>
                <w:szCs w:val="28"/>
                <w:lang w:eastAsia="en-US"/>
              </w:rPr>
            </w:pPr>
          </w:p>
        </w:tc>
        <w:tc>
          <w:tcPr>
            <w:tcW w:w="2667" w:type="dxa"/>
            <w:tcBorders>
              <w:top w:val="single" w:sz="4" w:space="0" w:color="000000"/>
              <w:left w:val="single" w:sz="4" w:space="0" w:color="000000"/>
              <w:bottom w:val="single" w:sz="4" w:space="0" w:color="000000"/>
              <w:right w:val="single" w:sz="4" w:space="0" w:color="000000"/>
            </w:tcBorders>
            <w:vAlign w:val="center"/>
          </w:tcPr>
          <w:p w:rsidR="007E34F6" w:rsidRPr="008039A6" w:rsidRDefault="007E34F6" w:rsidP="009E5D58">
            <w:pPr>
              <w:rPr>
                <w:sz w:val="28"/>
                <w:szCs w:val="28"/>
              </w:rPr>
            </w:pPr>
          </w:p>
        </w:tc>
        <w:tc>
          <w:tcPr>
            <w:tcW w:w="3827" w:type="dxa"/>
            <w:tcBorders>
              <w:top w:val="single" w:sz="4" w:space="0" w:color="000000"/>
              <w:left w:val="single" w:sz="4" w:space="0" w:color="000000"/>
              <w:bottom w:val="single" w:sz="4" w:space="0" w:color="000000"/>
              <w:right w:val="single" w:sz="4" w:space="0" w:color="auto"/>
            </w:tcBorders>
            <w:vAlign w:val="center"/>
          </w:tcPr>
          <w:p w:rsidR="007E34F6" w:rsidRPr="008039A6" w:rsidRDefault="00882090" w:rsidP="009E5D58">
            <w:pPr>
              <w:rPr>
                <w:sz w:val="28"/>
                <w:szCs w:val="28"/>
              </w:rPr>
            </w:pPr>
            <w:r>
              <w:rPr>
                <w:sz w:val="28"/>
                <w:szCs w:val="28"/>
              </w:rPr>
              <w:t>Веселая карусель</w:t>
            </w:r>
          </w:p>
        </w:tc>
        <w:tc>
          <w:tcPr>
            <w:tcW w:w="1701" w:type="dxa"/>
            <w:tcBorders>
              <w:top w:val="single" w:sz="4" w:space="0" w:color="000000"/>
              <w:left w:val="single" w:sz="4" w:space="0" w:color="000000"/>
              <w:bottom w:val="single" w:sz="4" w:space="0" w:color="000000"/>
              <w:right w:val="single" w:sz="4" w:space="0" w:color="auto"/>
            </w:tcBorders>
          </w:tcPr>
          <w:p w:rsidR="007E34F6" w:rsidRPr="008039A6" w:rsidRDefault="00882090" w:rsidP="009E5D58">
            <w:pPr>
              <w:jc w:val="center"/>
              <w:rPr>
                <w:sz w:val="28"/>
                <w:szCs w:val="28"/>
              </w:rPr>
            </w:pPr>
            <w:r>
              <w:rPr>
                <w:sz w:val="28"/>
                <w:szCs w:val="28"/>
              </w:rPr>
              <w:t>Гран-при</w:t>
            </w:r>
          </w:p>
        </w:tc>
        <w:tc>
          <w:tcPr>
            <w:tcW w:w="1701" w:type="dxa"/>
            <w:tcBorders>
              <w:top w:val="single" w:sz="4" w:space="0" w:color="000000"/>
              <w:left w:val="single" w:sz="4" w:space="0" w:color="auto"/>
              <w:bottom w:val="single" w:sz="4" w:space="0" w:color="000000"/>
              <w:right w:val="single" w:sz="4" w:space="0" w:color="000000"/>
            </w:tcBorders>
          </w:tcPr>
          <w:p w:rsidR="007E34F6" w:rsidRPr="008039A6" w:rsidRDefault="00882090" w:rsidP="009E5D58">
            <w:pPr>
              <w:jc w:val="center"/>
              <w:rPr>
                <w:sz w:val="28"/>
                <w:szCs w:val="28"/>
              </w:rPr>
            </w:pPr>
            <w:r>
              <w:rPr>
                <w:sz w:val="28"/>
                <w:szCs w:val="28"/>
              </w:rPr>
              <w:t>5</w:t>
            </w:r>
          </w:p>
        </w:tc>
      </w:tr>
      <w:tr w:rsidR="00A70BDB"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A70BDB" w:rsidRPr="008039A6" w:rsidRDefault="00A70BDB" w:rsidP="009E5D58">
            <w:pPr>
              <w:jc w:val="both"/>
              <w:rPr>
                <w:rFonts w:eastAsia="Calibri"/>
                <w:sz w:val="28"/>
                <w:szCs w:val="28"/>
                <w:lang w:eastAsia="en-US"/>
              </w:rPr>
            </w:pPr>
            <w:r>
              <w:rPr>
                <w:rFonts w:eastAsia="Calibri"/>
                <w:sz w:val="28"/>
                <w:szCs w:val="28"/>
                <w:lang w:eastAsia="en-US"/>
              </w:rPr>
              <w:t>7</w:t>
            </w:r>
          </w:p>
        </w:tc>
        <w:tc>
          <w:tcPr>
            <w:tcW w:w="2667" w:type="dxa"/>
            <w:tcBorders>
              <w:top w:val="single" w:sz="4" w:space="0" w:color="000000"/>
              <w:left w:val="single" w:sz="4" w:space="0" w:color="000000"/>
              <w:bottom w:val="single" w:sz="4" w:space="0" w:color="000000"/>
              <w:right w:val="single" w:sz="4" w:space="0" w:color="000000"/>
            </w:tcBorders>
            <w:vAlign w:val="center"/>
          </w:tcPr>
          <w:p w:rsidR="00A70BDB" w:rsidRPr="008039A6" w:rsidRDefault="00A70BDB" w:rsidP="009E5D58">
            <w:pPr>
              <w:rPr>
                <w:sz w:val="28"/>
                <w:szCs w:val="28"/>
              </w:rPr>
            </w:pPr>
            <w:r>
              <w:rPr>
                <w:sz w:val="28"/>
                <w:szCs w:val="28"/>
              </w:rPr>
              <w:t>Русский сувенир</w:t>
            </w:r>
          </w:p>
        </w:tc>
        <w:tc>
          <w:tcPr>
            <w:tcW w:w="3827" w:type="dxa"/>
            <w:tcBorders>
              <w:top w:val="single" w:sz="4" w:space="0" w:color="000000"/>
              <w:left w:val="single" w:sz="4" w:space="0" w:color="000000"/>
              <w:bottom w:val="single" w:sz="4" w:space="0" w:color="000000"/>
              <w:right w:val="single" w:sz="4" w:space="0" w:color="auto"/>
            </w:tcBorders>
            <w:vAlign w:val="center"/>
          </w:tcPr>
          <w:p w:rsidR="00A70BDB" w:rsidRDefault="00A70BDB" w:rsidP="009E5D58">
            <w:pPr>
              <w:rPr>
                <w:sz w:val="28"/>
                <w:szCs w:val="28"/>
              </w:rPr>
            </w:pPr>
            <w:r>
              <w:rPr>
                <w:sz w:val="28"/>
                <w:szCs w:val="28"/>
              </w:rPr>
              <w:t>Веселая карусель</w:t>
            </w:r>
          </w:p>
        </w:tc>
        <w:tc>
          <w:tcPr>
            <w:tcW w:w="1701" w:type="dxa"/>
            <w:tcBorders>
              <w:top w:val="single" w:sz="4" w:space="0" w:color="000000"/>
              <w:left w:val="single" w:sz="4" w:space="0" w:color="000000"/>
              <w:bottom w:val="single" w:sz="4" w:space="0" w:color="000000"/>
              <w:right w:val="single" w:sz="4" w:space="0" w:color="auto"/>
            </w:tcBorders>
          </w:tcPr>
          <w:p w:rsidR="00A70BDB" w:rsidRDefault="00A70BDB" w:rsidP="009E5D58">
            <w:pPr>
              <w:jc w:val="center"/>
              <w:rPr>
                <w:sz w:val="28"/>
                <w:szCs w:val="28"/>
              </w:rPr>
            </w:pPr>
            <w:r>
              <w:rPr>
                <w:sz w:val="28"/>
                <w:szCs w:val="28"/>
              </w:rPr>
              <w:t>Лауреат</w:t>
            </w:r>
          </w:p>
        </w:tc>
        <w:tc>
          <w:tcPr>
            <w:tcW w:w="1701" w:type="dxa"/>
            <w:tcBorders>
              <w:top w:val="single" w:sz="4" w:space="0" w:color="000000"/>
              <w:left w:val="single" w:sz="4" w:space="0" w:color="auto"/>
              <w:bottom w:val="single" w:sz="4" w:space="0" w:color="000000"/>
              <w:right w:val="single" w:sz="4" w:space="0" w:color="000000"/>
            </w:tcBorders>
          </w:tcPr>
          <w:p w:rsidR="00A70BDB" w:rsidRDefault="00A70BDB" w:rsidP="009E5D58">
            <w:pPr>
              <w:jc w:val="center"/>
              <w:rPr>
                <w:sz w:val="28"/>
                <w:szCs w:val="28"/>
              </w:rPr>
            </w:pPr>
            <w:r>
              <w:rPr>
                <w:sz w:val="28"/>
                <w:szCs w:val="28"/>
              </w:rPr>
              <w:t>12</w:t>
            </w:r>
          </w:p>
        </w:tc>
      </w:tr>
      <w:tr w:rsidR="007E34F6" w:rsidRPr="008039A6" w:rsidTr="00A70BDB">
        <w:trPr>
          <w:trHeight w:val="1092"/>
        </w:trPr>
        <w:tc>
          <w:tcPr>
            <w:tcW w:w="594" w:type="dxa"/>
            <w:tcBorders>
              <w:top w:val="single" w:sz="4" w:space="0" w:color="000000"/>
              <w:left w:val="single" w:sz="4" w:space="0" w:color="000000"/>
              <w:bottom w:val="single" w:sz="4" w:space="0" w:color="000000"/>
              <w:right w:val="single" w:sz="4" w:space="0" w:color="000000"/>
            </w:tcBorders>
          </w:tcPr>
          <w:p w:rsidR="007E34F6" w:rsidRPr="008039A6" w:rsidRDefault="00A70BDB" w:rsidP="009E5D58">
            <w:pPr>
              <w:jc w:val="both"/>
              <w:rPr>
                <w:rFonts w:eastAsia="Calibri"/>
                <w:sz w:val="28"/>
                <w:szCs w:val="28"/>
                <w:lang w:eastAsia="en-US"/>
              </w:rPr>
            </w:pPr>
            <w:r>
              <w:rPr>
                <w:rFonts w:eastAsia="Calibri"/>
                <w:sz w:val="28"/>
                <w:szCs w:val="28"/>
                <w:lang w:eastAsia="en-US"/>
              </w:rPr>
              <w:t>8</w:t>
            </w:r>
          </w:p>
        </w:tc>
        <w:tc>
          <w:tcPr>
            <w:tcW w:w="2667" w:type="dxa"/>
            <w:tcBorders>
              <w:top w:val="single" w:sz="4" w:space="0" w:color="000000"/>
              <w:left w:val="single" w:sz="4" w:space="0" w:color="000000"/>
              <w:bottom w:val="single" w:sz="4" w:space="0" w:color="000000"/>
              <w:right w:val="single" w:sz="4" w:space="0" w:color="000000"/>
            </w:tcBorders>
            <w:vAlign w:val="center"/>
          </w:tcPr>
          <w:p w:rsidR="007E34F6" w:rsidRPr="008039A6" w:rsidRDefault="00882090" w:rsidP="009E5D58">
            <w:pPr>
              <w:rPr>
                <w:sz w:val="28"/>
                <w:szCs w:val="28"/>
              </w:rPr>
            </w:pPr>
            <w:r>
              <w:rPr>
                <w:sz w:val="28"/>
                <w:szCs w:val="28"/>
              </w:rPr>
              <w:t>Театральный</w:t>
            </w:r>
          </w:p>
        </w:tc>
        <w:tc>
          <w:tcPr>
            <w:tcW w:w="3827" w:type="dxa"/>
            <w:tcBorders>
              <w:top w:val="single" w:sz="4" w:space="0" w:color="000000"/>
              <w:left w:val="single" w:sz="4" w:space="0" w:color="000000"/>
              <w:bottom w:val="single" w:sz="4" w:space="0" w:color="000000"/>
              <w:right w:val="single" w:sz="4" w:space="0" w:color="auto"/>
            </w:tcBorders>
            <w:vAlign w:val="center"/>
          </w:tcPr>
          <w:p w:rsidR="007E34F6" w:rsidRPr="008039A6" w:rsidRDefault="00882090" w:rsidP="009E5D58">
            <w:pPr>
              <w:rPr>
                <w:sz w:val="28"/>
                <w:szCs w:val="28"/>
              </w:rPr>
            </w:pPr>
            <w:r>
              <w:rPr>
                <w:sz w:val="28"/>
                <w:szCs w:val="28"/>
              </w:rPr>
              <w:t>Фестиваль театральных постановок «Виват фестиваль!»</w:t>
            </w:r>
          </w:p>
        </w:tc>
        <w:tc>
          <w:tcPr>
            <w:tcW w:w="1701" w:type="dxa"/>
            <w:tcBorders>
              <w:top w:val="single" w:sz="4" w:space="0" w:color="000000"/>
              <w:left w:val="single" w:sz="4" w:space="0" w:color="000000"/>
              <w:bottom w:val="single" w:sz="4" w:space="0" w:color="000000"/>
              <w:right w:val="single" w:sz="4" w:space="0" w:color="auto"/>
            </w:tcBorders>
          </w:tcPr>
          <w:p w:rsidR="007E34F6" w:rsidRPr="008039A6" w:rsidRDefault="00882090" w:rsidP="009E5D58">
            <w:pPr>
              <w:jc w:val="center"/>
              <w:rPr>
                <w:sz w:val="28"/>
                <w:szCs w:val="28"/>
              </w:rPr>
            </w:pPr>
            <w:r>
              <w:rPr>
                <w:sz w:val="28"/>
                <w:szCs w:val="28"/>
              </w:rPr>
              <w:t>участие</w:t>
            </w:r>
          </w:p>
        </w:tc>
        <w:tc>
          <w:tcPr>
            <w:tcW w:w="1701" w:type="dxa"/>
            <w:tcBorders>
              <w:top w:val="single" w:sz="4" w:space="0" w:color="000000"/>
              <w:left w:val="single" w:sz="4" w:space="0" w:color="auto"/>
              <w:bottom w:val="single" w:sz="4" w:space="0" w:color="000000"/>
              <w:right w:val="single" w:sz="4" w:space="0" w:color="000000"/>
            </w:tcBorders>
          </w:tcPr>
          <w:p w:rsidR="007E34F6" w:rsidRPr="008039A6" w:rsidRDefault="00882090" w:rsidP="009E5D58">
            <w:pPr>
              <w:jc w:val="center"/>
              <w:rPr>
                <w:sz w:val="28"/>
                <w:szCs w:val="28"/>
              </w:rPr>
            </w:pPr>
            <w:r>
              <w:rPr>
                <w:sz w:val="28"/>
                <w:szCs w:val="28"/>
              </w:rPr>
              <w:t>12</w:t>
            </w:r>
          </w:p>
        </w:tc>
      </w:tr>
      <w:tr w:rsidR="007E34F6" w:rsidRPr="008039A6" w:rsidTr="007E34F6">
        <w:trPr>
          <w:trHeight w:val="295"/>
        </w:trPr>
        <w:tc>
          <w:tcPr>
            <w:tcW w:w="594" w:type="dxa"/>
            <w:tcBorders>
              <w:top w:val="single" w:sz="4" w:space="0" w:color="000000"/>
              <w:left w:val="single" w:sz="4" w:space="0" w:color="000000"/>
              <w:bottom w:val="single" w:sz="4" w:space="0" w:color="000000"/>
              <w:right w:val="single" w:sz="4" w:space="0" w:color="000000"/>
            </w:tcBorders>
          </w:tcPr>
          <w:p w:rsidR="007E34F6" w:rsidRPr="008039A6" w:rsidRDefault="00A70BDB" w:rsidP="009E5D58">
            <w:pPr>
              <w:jc w:val="both"/>
              <w:rPr>
                <w:rFonts w:eastAsia="Calibri"/>
                <w:sz w:val="28"/>
                <w:szCs w:val="28"/>
                <w:lang w:eastAsia="en-US"/>
              </w:rPr>
            </w:pPr>
            <w:r>
              <w:rPr>
                <w:rFonts w:eastAsia="Calibri"/>
                <w:sz w:val="28"/>
                <w:szCs w:val="28"/>
                <w:lang w:eastAsia="en-US"/>
              </w:rPr>
              <w:t>9</w:t>
            </w:r>
          </w:p>
        </w:tc>
        <w:tc>
          <w:tcPr>
            <w:tcW w:w="2667" w:type="dxa"/>
            <w:tcBorders>
              <w:top w:val="single" w:sz="4" w:space="0" w:color="000000"/>
              <w:left w:val="single" w:sz="4" w:space="0" w:color="000000"/>
              <w:bottom w:val="single" w:sz="4" w:space="0" w:color="000000"/>
              <w:right w:val="single" w:sz="4" w:space="0" w:color="000000"/>
            </w:tcBorders>
            <w:vAlign w:val="center"/>
          </w:tcPr>
          <w:p w:rsidR="007E34F6" w:rsidRPr="008039A6" w:rsidRDefault="00882090" w:rsidP="009E5D58">
            <w:pPr>
              <w:rPr>
                <w:sz w:val="28"/>
                <w:szCs w:val="28"/>
              </w:rPr>
            </w:pPr>
            <w:r>
              <w:rPr>
                <w:sz w:val="28"/>
                <w:szCs w:val="28"/>
              </w:rPr>
              <w:t>КВН</w:t>
            </w:r>
          </w:p>
        </w:tc>
        <w:tc>
          <w:tcPr>
            <w:tcW w:w="3827" w:type="dxa"/>
            <w:tcBorders>
              <w:top w:val="single" w:sz="4" w:space="0" w:color="000000"/>
              <w:left w:val="single" w:sz="4" w:space="0" w:color="000000"/>
              <w:bottom w:val="single" w:sz="4" w:space="0" w:color="000000"/>
              <w:right w:val="single" w:sz="4" w:space="0" w:color="auto"/>
            </w:tcBorders>
            <w:vAlign w:val="center"/>
          </w:tcPr>
          <w:p w:rsidR="007E34F6" w:rsidRPr="008039A6" w:rsidRDefault="00882090" w:rsidP="009E5D58">
            <w:pPr>
              <w:rPr>
                <w:sz w:val="28"/>
                <w:szCs w:val="28"/>
              </w:rPr>
            </w:pPr>
            <w:r>
              <w:rPr>
                <w:sz w:val="28"/>
                <w:szCs w:val="28"/>
              </w:rPr>
              <w:t>Лига КВН среди школьников</w:t>
            </w:r>
          </w:p>
        </w:tc>
        <w:tc>
          <w:tcPr>
            <w:tcW w:w="1701" w:type="dxa"/>
            <w:tcBorders>
              <w:top w:val="single" w:sz="4" w:space="0" w:color="000000"/>
              <w:left w:val="single" w:sz="4" w:space="0" w:color="000000"/>
              <w:bottom w:val="single" w:sz="4" w:space="0" w:color="000000"/>
              <w:right w:val="single" w:sz="4" w:space="0" w:color="auto"/>
            </w:tcBorders>
          </w:tcPr>
          <w:p w:rsidR="007E34F6" w:rsidRPr="008039A6" w:rsidRDefault="00882090" w:rsidP="009E5D58">
            <w:pPr>
              <w:jc w:val="center"/>
              <w:rPr>
                <w:sz w:val="28"/>
                <w:szCs w:val="28"/>
              </w:rPr>
            </w:pPr>
            <w:r>
              <w:rPr>
                <w:sz w:val="28"/>
                <w:szCs w:val="28"/>
              </w:rPr>
              <w:t>участие</w:t>
            </w:r>
          </w:p>
        </w:tc>
        <w:tc>
          <w:tcPr>
            <w:tcW w:w="1701" w:type="dxa"/>
            <w:tcBorders>
              <w:top w:val="single" w:sz="4" w:space="0" w:color="000000"/>
              <w:left w:val="single" w:sz="4" w:space="0" w:color="auto"/>
              <w:bottom w:val="single" w:sz="4" w:space="0" w:color="000000"/>
              <w:right w:val="single" w:sz="4" w:space="0" w:color="000000"/>
            </w:tcBorders>
          </w:tcPr>
          <w:p w:rsidR="007E34F6" w:rsidRPr="008039A6" w:rsidRDefault="00882090" w:rsidP="009E5D58">
            <w:pPr>
              <w:jc w:val="center"/>
              <w:rPr>
                <w:sz w:val="28"/>
                <w:szCs w:val="28"/>
              </w:rPr>
            </w:pPr>
            <w:r>
              <w:rPr>
                <w:sz w:val="28"/>
                <w:szCs w:val="28"/>
              </w:rPr>
              <w:t>15</w:t>
            </w:r>
          </w:p>
        </w:tc>
      </w:tr>
    </w:tbl>
    <w:p w:rsidR="001D0190" w:rsidRDefault="001D0190" w:rsidP="001D0190">
      <w:pPr>
        <w:pStyle w:val="a7"/>
        <w:ind w:firstLine="0"/>
        <w:rPr>
          <w:rFonts w:ascii="Times New Roman" w:hAnsi="Times New Roman" w:cs="Times New Roman"/>
          <w:sz w:val="28"/>
          <w:szCs w:val="28"/>
        </w:rPr>
      </w:pPr>
    </w:p>
    <w:p w:rsidR="004C7A5F" w:rsidRPr="00E7620F" w:rsidRDefault="001D0190" w:rsidP="004C7A5F">
      <w:pPr>
        <w:pStyle w:val="a7"/>
        <w:ind w:firstLine="0"/>
        <w:rPr>
          <w:rFonts w:ascii="Times New Roman" w:hAnsi="Times New Roman" w:cs="Times New Roman"/>
          <w:b/>
          <w:sz w:val="28"/>
          <w:szCs w:val="28"/>
        </w:rPr>
      </w:pPr>
      <w:r w:rsidRPr="00E7620F">
        <w:rPr>
          <w:rFonts w:ascii="Times New Roman" w:hAnsi="Times New Roman" w:cs="Times New Roman"/>
          <w:b/>
          <w:sz w:val="28"/>
          <w:szCs w:val="28"/>
        </w:rPr>
        <w:t xml:space="preserve">3.5. Характеристика </w:t>
      </w:r>
      <w:proofErr w:type="spellStart"/>
      <w:r w:rsidRPr="00E7620F">
        <w:rPr>
          <w:rFonts w:ascii="Times New Roman" w:hAnsi="Times New Roman" w:cs="Times New Roman"/>
          <w:b/>
          <w:sz w:val="28"/>
          <w:szCs w:val="28"/>
        </w:rPr>
        <w:t>внутришкольной</w:t>
      </w:r>
      <w:proofErr w:type="spellEnd"/>
      <w:r w:rsidRPr="00E7620F">
        <w:rPr>
          <w:rFonts w:ascii="Times New Roman" w:hAnsi="Times New Roman" w:cs="Times New Roman"/>
          <w:b/>
          <w:sz w:val="28"/>
          <w:szCs w:val="28"/>
        </w:rPr>
        <w:t xml:space="preserve"> сист</w:t>
      </w:r>
      <w:r w:rsidR="00E7620F" w:rsidRPr="00E7620F">
        <w:rPr>
          <w:rFonts w:ascii="Times New Roman" w:hAnsi="Times New Roman" w:cs="Times New Roman"/>
          <w:b/>
          <w:sz w:val="28"/>
          <w:szCs w:val="28"/>
        </w:rPr>
        <w:t>емы оценки качества образования</w:t>
      </w:r>
    </w:p>
    <w:p w:rsidR="004C7A5F" w:rsidRDefault="004C7A5F" w:rsidP="004C7A5F">
      <w:pPr>
        <w:pStyle w:val="a7"/>
        <w:ind w:firstLine="0"/>
        <w:rPr>
          <w:rFonts w:ascii="Times New Roman" w:hAnsi="Times New Roman" w:cs="Times New Roman"/>
          <w:sz w:val="28"/>
          <w:szCs w:val="28"/>
        </w:rPr>
      </w:pPr>
      <w:r>
        <w:rPr>
          <w:rFonts w:ascii="Times New Roman" w:hAnsi="Times New Roman" w:cs="Times New Roman"/>
          <w:sz w:val="28"/>
          <w:szCs w:val="28"/>
        </w:rPr>
        <w:t xml:space="preserve">Основными целями ВСОКО школы являются: </w:t>
      </w:r>
    </w:p>
    <w:p w:rsidR="004C7A5F" w:rsidRDefault="004C7A5F" w:rsidP="00202D88">
      <w:pPr>
        <w:pStyle w:val="a6"/>
        <w:numPr>
          <w:ilvl w:val="0"/>
          <w:numId w:val="6"/>
        </w:numPr>
        <w:contextualSpacing/>
        <w:jc w:val="both"/>
        <w:rPr>
          <w:sz w:val="28"/>
          <w:szCs w:val="28"/>
        </w:rPr>
      </w:pPr>
      <w:r>
        <w:rPr>
          <w:sz w:val="28"/>
          <w:szCs w:val="28"/>
        </w:rPr>
        <w:t>функционирование системы диагностики и контроля, обеспечивающий определение факторов и своевременное выявление изменений, влияющих на качество образования;</w:t>
      </w:r>
    </w:p>
    <w:p w:rsidR="004C7A5F" w:rsidRDefault="004C7A5F" w:rsidP="00202D88">
      <w:pPr>
        <w:pStyle w:val="a6"/>
        <w:numPr>
          <w:ilvl w:val="0"/>
          <w:numId w:val="6"/>
        </w:numPr>
        <w:contextualSpacing/>
        <w:jc w:val="both"/>
        <w:rPr>
          <w:sz w:val="28"/>
          <w:szCs w:val="28"/>
        </w:rPr>
      </w:pPr>
      <w:r>
        <w:rPr>
          <w:sz w:val="28"/>
          <w:szCs w:val="28"/>
        </w:rPr>
        <w:t>обеспечение органов управления школой информацией, необходимой для принятия обоснованных управленческих решений;</w:t>
      </w:r>
    </w:p>
    <w:p w:rsidR="004C7A5F" w:rsidRDefault="004C7A5F" w:rsidP="00202D88">
      <w:pPr>
        <w:pStyle w:val="a6"/>
        <w:numPr>
          <w:ilvl w:val="0"/>
          <w:numId w:val="6"/>
        </w:numPr>
        <w:contextualSpacing/>
        <w:jc w:val="both"/>
        <w:rPr>
          <w:sz w:val="28"/>
          <w:szCs w:val="28"/>
        </w:rPr>
      </w:pPr>
      <w:r>
        <w:rPr>
          <w:sz w:val="28"/>
          <w:szCs w:val="28"/>
        </w:rPr>
        <w:t>повышение уровня информированности потребителей образовательных услуг при принятии решения о поступлении в школу.</w:t>
      </w:r>
    </w:p>
    <w:p w:rsidR="004C7A5F" w:rsidRDefault="004C7A5F" w:rsidP="002D2568">
      <w:pPr>
        <w:contextualSpacing/>
        <w:jc w:val="both"/>
        <w:rPr>
          <w:sz w:val="28"/>
          <w:szCs w:val="28"/>
        </w:rPr>
      </w:pPr>
      <w:r>
        <w:rPr>
          <w:sz w:val="28"/>
          <w:szCs w:val="28"/>
        </w:rPr>
        <w:t>Составляющими системы оц</w:t>
      </w:r>
      <w:r w:rsidR="00ED2C3A">
        <w:rPr>
          <w:sz w:val="28"/>
          <w:szCs w:val="28"/>
        </w:rPr>
        <w:t>енки качества образования в 2016-2017</w:t>
      </w:r>
      <w:r>
        <w:rPr>
          <w:sz w:val="28"/>
          <w:szCs w:val="28"/>
        </w:rPr>
        <w:t xml:space="preserve"> учебном году </w:t>
      </w:r>
      <w:r w:rsidR="002D2568">
        <w:rPr>
          <w:sz w:val="28"/>
          <w:szCs w:val="28"/>
        </w:rPr>
        <w:t>в МБОУ</w:t>
      </w:r>
      <w:r>
        <w:rPr>
          <w:sz w:val="28"/>
          <w:szCs w:val="28"/>
        </w:rPr>
        <w:t xml:space="preserve"> СОШ № 16 стали:</w:t>
      </w:r>
    </w:p>
    <w:p w:rsidR="004C7A5F" w:rsidRDefault="004C7A5F" w:rsidP="002D2568">
      <w:pPr>
        <w:contextualSpacing/>
        <w:jc w:val="both"/>
        <w:rPr>
          <w:sz w:val="28"/>
          <w:szCs w:val="28"/>
        </w:rPr>
      </w:pPr>
      <w:r>
        <w:rPr>
          <w:sz w:val="28"/>
          <w:szCs w:val="28"/>
        </w:rPr>
        <w:t>- результаты стартовой диагностики;</w:t>
      </w:r>
    </w:p>
    <w:p w:rsidR="004C7A5F" w:rsidRDefault="004C7A5F" w:rsidP="002D2568">
      <w:pPr>
        <w:contextualSpacing/>
        <w:jc w:val="both"/>
        <w:rPr>
          <w:sz w:val="28"/>
          <w:szCs w:val="28"/>
        </w:rPr>
      </w:pPr>
      <w:r>
        <w:rPr>
          <w:sz w:val="28"/>
          <w:szCs w:val="28"/>
        </w:rPr>
        <w:t>- результаты промежуточной аттестации;</w:t>
      </w:r>
    </w:p>
    <w:p w:rsidR="004C7A5F" w:rsidRDefault="004C7A5F" w:rsidP="002D2568">
      <w:pPr>
        <w:contextualSpacing/>
        <w:jc w:val="both"/>
        <w:rPr>
          <w:sz w:val="28"/>
          <w:szCs w:val="28"/>
        </w:rPr>
      </w:pPr>
      <w:r>
        <w:rPr>
          <w:sz w:val="28"/>
          <w:szCs w:val="28"/>
        </w:rPr>
        <w:t>- результаты диагностики готовности к экзаменам;</w:t>
      </w:r>
    </w:p>
    <w:p w:rsidR="004C7A5F" w:rsidRDefault="004C7A5F" w:rsidP="002D2568">
      <w:pPr>
        <w:contextualSpacing/>
        <w:jc w:val="both"/>
        <w:rPr>
          <w:sz w:val="28"/>
          <w:szCs w:val="28"/>
        </w:rPr>
      </w:pPr>
      <w:r>
        <w:rPr>
          <w:sz w:val="28"/>
          <w:szCs w:val="28"/>
        </w:rPr>
        <w:t>- результаты освоения ООП НОО учащимися 4-х классов (внешняя оценка, внутренний контроль);</w:t>
      </w:r>
    </w:p>
    <w:p w:rsidR="00766E5D" w:rsidRDefault="00766E5D" w:rsidP="00766E5D">
      <w:pPr>
        <w:contextualSpacing/>
        <w:jc w:val="both"/>
        <w:rPr>
          <w:sz w:val="28"/>
          <w:szCs w:val="28"/>
        </w:rPr>
      </w:pPr>
      <w:r>
        <w:rPr>
          <w:sz w:val="28"/>
          <w:szCs w:val="28"/>
        </w:rPr>
        <w:t>- результаты РПР (внешняя оценка, внутренний контроль);</w:t>
      </w:r>
    </w:p>
    <w:p w:rsidR="00766E5D" w:rsidRDefault="00766E5D" w:rsidP="002D2568">
      <w:pPr>
        <w:contextualSpacing/>
        <w:jc w:val="both"/>
        <w:rPr>
          <w:sz w:val="28"/>
          <w:szCs w:val="28"/>
        </w:rPr>
      </w:pPr>
      <w:r>
        <w:rPr>
          <w:sz w:val="28"/>
          <w:szCs w:val="28"/>
        </w:rPr>
        <w:t>- результаты ВПР (внешняя оценка, внутренний контроль);</w:t>
      </w:r>
    </w:p>
    <w:p w:rsidR="004C7A5F" w:rsidRDefault="004C7A5F" w:rsidP="002D2568">
      <w:pPr>
        <w:contextualSpacing/>
        <w:jc w:val="both"/>
        <w:rPr>
          <w:sz w:val="28"/>
          <w:szCs w:val="28"/>
        </w:rPr>
      </w:pPr>
      <w:r>
        <w:rPr>
          <w:sz w:val="28"/>
          <w:szCs w:val="28"/>
        </w:rPr>
        <w:t>- результаты ОГЭ в 9 классах (внешняя оценка, внутренний контроль);</w:t>
      </w:r>
    </w:p>
    <w:p w:rsidR="004C7A5F" w:rsidRDefault="004C7A5F" w:rsidP="002D2568">
      <w:pPr>
        <w:contextualSpacing/>
        <w:jc w:val="both"/>
        <w:rPr>
          <w:sz w:val="28"/>
          <w:szCs w:val="28"/>
        </w:rPr>
      </w:pPr>
      <w:r>
        <w:rPr>
          <w:sz w:val="28"/>
          <w:szCs w:val="28"/>
        </w:rPr>
        <w:t>- результаты ЕГЭ в 11 классах (внешняя оценка, внутренний контроль);</w:t>
      </w:r>
    </w:p>
    <w:p w:rsidR="004C7A5F" w:rsidRDefault="004C7A5F" w:rsidP="002D2568">
      <w:pPr>
        <w:contextualSpacing/>
        <w:jc w:val="both"/>
        <w:rPr>
          <w:sz w:val="28"/>
          <w:szCs w:val="28"/>
        </w:rPr>
      </w:pPr>
      <w:r>
        <w:rPr>
          <w:sz w:val="28"/>
          <w:szCs w:val="28"/>
        </w:rPr>
        <w:t>- результативность участия школьников в интеллектуальных олимпиадах, конкурсах</w:t>
      </w:r>
      <w:r w:rsidR="002D2568">
        <w:rPr>
          <w:sz w:val="28"/>
          <w:szCs w:val="28"/>
        </w:rPr>
        <w:t xml:space="preserve"> различных уровней;</w:t>
      </w:r>
    </w:p>
    <w:p w:rsidR="002D2568" w:rsidRDefault="002D2568" w:rsidP="002D2568">
      <w:pPr>
        <w:contextualSpacing/>
        <w:jc w:val="both"/>
        <w:rPr>
          <w:sz w:val="28"/>
          <w:szCs w:val="28"/>
        </w:rPr>
      </w:pPr>
      <w:r>
        <w:rPr>
          <w:sz w:val="28"/>
          <w:szCs w:val="28"/>
        </w:rPr>
        <w:t>- результативность участия школьников в научно-исследовательской и проектной деятельности различных уровней;</w:t>
      </w:r>
    </w:p>
    <w:p w:rsidR="002D2568" w:rsidRDefault="002D2568" w:rsidP="002D2568">
      <w:pPr>
        <w:contextualSpacing/>
        <w:jc w:val="both"/>
        <w:rPr>
          <w:sz w:val="28"/>
          <w:szCs w:val="28"/>
        </w:rPr>
      </w:pPr>
      <w:r>
        <w:rPr>
          <w:sz w:val="28"/>
          <w:szCs w:val="28"/>
        </w:rPr>
        <w:t>-</w:t>
      </w:r>
      <w:r w:rsidRPr="002D2568">
        <w:rPr>
          <w:sz w:val="28"/>
          <w:szCs w:val="28"/>
        </w:rPr>
        <w:t xml:space="preserve"> </w:t>
      </w:r>
      <w:r>
        <w:rPr>
          <w:sz w:val="28"/>
          <w:szCs w:val="28"/>
        </w:rPr>
        <w:t>результативность участия школьников в творческих конкурсах различных уровней;</w:t>
      </w:r>
    </w:p>
    <w:p w:rsidR="002D2568" w:rsidRDefault="002D2568" w:rsidP="002D2568">
      <w:pPr>
        <w:contextualSpacing/>
        <w:jc w:val="both"/>
        <w:rPr>
          <w:sz w:val="28"/>
          <w:szCs w:val="28"/>
        </w:rPr>
      </w:pPr>
      <w:r>
        <w:rPr>
          <w:sz w:val="28"/>
          <w:szCs w:val="28"/>
        </w:rPr>
        <w:t>-</w:t>
      </w:r>
      <w:r w:rsidRPr="002D2568">
        <w:rPr>
          <w:sz w:val="28"/>
          <w:szCs w:val="28"/>
        </w:rPr>
        <w:t xml:space="preserve"> </w:t>
      </w:r>
      <w:r>
        <w:rPr>
          <w:sz w:val="28"/>
          <w:szCs w:val="28"/>
        </w:rPr>
        <w:t>результативность участия школьников в спортивных соревнованиях различных уровней;</w:t>
      </w:r>
    </w:p>
    <w:p w:rsidR="002D2568" w:rsidRDefault="002D2568" w:rsidP="002D2568">
      <w:pPr>
        <w:contextualSpacing/>
        <w:jc w:val="both"/>
        <w:rPr>
          <w:sz w:val="28"/>
          <w:szCs w:val="28"/>
        </w:rPr>
      </w:pPr>
      <w:r>
        <w:rPr>
          <w:sz w:val="28"/>
          <w:szCs w:val="28"/>
        </w:rPr>
        <w:t>- удовлетворенность обучающихся и их родителей (законных представителей) качеством предоставления образовательных услуг.</w:t>
      </w:r>
    </w:p>
    <w:p w:rsidR="004C7A5F" w:rsidRDefault="004C7A5F" w:rsidP="004C7A5F">
      <w:pPr>
        <w:ind w:left="360"/>
        <w:contextualSpacing/>
        <w:jc w:val="both"/>
        <w:rPr>
          <w:b/>
          <w:sz w:val="28"/>
          <w:szCs w:val="28"/>
        </w:rPr>
      </w:pPr>
    </w:p>
    <w:p w:rsidR="009C0FF7" w:rsidRDefault="009C0FF7" w:rsidP="004C7A5F">
      <w:pPr>
        <w:ind w:left="360"/>
        <w:contextualSpacing/>
        <w:jc w:val="both"/>
        <w:rPr>
          <w:b/>
          <w:sz w:val="28"/>
          <w:szCs w:val="28"/>
        </w:rPr>
      </w:pPr>
    </w:p>
    <w:p w:rsidR="009C0FF7" w:rsidRDefault="009C0FF7" w:rsidP="004C7A5F">
      <w:pPr>
        <w:ind w:left="360"/>
        <w:contextualSpacing/>
        <w:jc w:val="both"/>
        <w:rPr>
          <w:b/>
          <w:sz w:val="28"/>
          <w:szCs w:val="28"/>
        </w:rPr>
      </w:pPr>
    </w:p>
    <w:p w:rsidR="009C0FF7" w:rsidRDefault="009C0FF7" w:rsidP="004C7A5F">
      <w:pPr>
        <w:ind w:left="360"/>
        <w:contextualSpacing/>
        <w:jc w:val="both"/>
        <w:rPr>
          <w:b/>
          <w:sz w:val="28"/>
          <w:szCs w:val="28"/>
        </w:rPr>
      </w:pPr>
    </w:p>
    <w:p w:rsidR="009C0FF7" w:rsidRPr="00C61D09" w:rsidRDefault="009C0FF7" w:rsidP="004C7A5F">
      <w:pPr>
        <w:ind w:left="360"/>
        <w:contextualSpacing/>
        <w:jc w:val="both"/>
        <w:rPr>
          <w:b/>
          <w:sz w:val="28"/>
          <w:szCs w:val="28"/>
        </w:rPr>
      </w:pPr>
    </w:p>
    <w:p w:rsidR="004C7A5F" w:rsidRPr="00C61D09" w:rsidRDefault="002D2568" w:rsidP="00202D88">
      <w:pPr>
        <w:pStyle w:val="a6"/>
        <w:numPr>
          <w:ilvl w:val="0"/>
          <w:numId w:val="1"/>
        </w:numPr>
        <w:ind w:left="0" w:firstLine="0"/>
        <w:contextualSpacing/>
        <w:jc w:val="center"/>
        <w:rPr>
          <w:b/>
          <w:sz w:val="28"/>
          <w:szCs w:val="28"/>
        </w:rPr>
      </w:pPr>
      <w:r w:rsidRPr="00C61D09">
        <w:rPr>
          <w:b/>
          <w:sz w:val="28"/>
          <w:szCs w:val="28"/>
        </w:rPr>
        <w:lastRenderedPageBreak/>
        <w:t>Условия осуществления образовательного процесса</w:t>
      </w:r>
    </w:p>
    <w:p w:rsidR="004C7A5F" w:rsidRPr="001D0190" w:rsidRDefault="004C7A5F" w:rsidP="004C7A5F">
      <w:pPr>
        <w:pStyle w:val="a7"/>
        <w:ind w:firstLine="0"/>
        <w:rPr>
          <w:rFonts w:ascii="Times New Roman" w:hAnsi="Times New Roman" w:cs="Times New Roman"/>
          <w:sz w:val="28"/>
          <w:szCs w:val="28"/>
        </w:rPr>
      </w:pPr>
    </w:p>
    <w:p w:rsidR="00023F5E" w:rsidRPr="00C61D09" w:rsidRDefault="00C61D09" w:rsidP="00202D88">
      <w:pPr>
        <w:pStyle w:val="a7"/>
        <w:numPr>
          <w:ilvl w:val="1"/>
          <w:numId w:val="1"/>
        </w:numPr>
        <w:ind w:left="0" w:firstLine="0"/>
        <w:rPr>
          <w:rFonts w:ascii="Times New Roman" w:hAnsi="Times New Roman" w:cs="Times New Roman"/>
          <w:b/>
          <w:sz w:val="28"/>
          <w:szCs w:val="28"/>
        </w:rPr>
      </w:pPr>
      <w:r>
        <w:rPr>
          <w:rFonts w:ascii="Times New Roman" w:hAnsi="Times New Roman" w:cs="Times New Roman"/>
          <w:b/>
          <w:sz w:val="28"/>
          <w:szCs w:val="28"/>
        </w:rPr>
        <w:t>Режим работы</w:t>
      </w:r>
    </w:p>
    <w:p w:rsidR="00211AD3" w:rsidRPr="00F31CEE" w:rsidRDefault="00211AD3" w:rsidP="00211AD3">
      <w:pPr>
        <w:pStyle w:val="a7"/>
        <w:rPr>
          <w:rFonts w:ascii="Times New Roman" w:hAnsi="Times New Roman" w:cs="Times New Roman"/>
          <w:color w:val="222222"/>
          <w:sz w:val="28"/>
          <w:szCs w:val="28"/>
        </w:rPr>
      </w:pPr>
      <w:r w:rsidRPr="00F31CEE">
        <w:rPr>
          <w:rFonts w:ascii="Times New Roman" w:hAnsi="Times New Roman" w:cs="Times New Roman"/>
          <w:sz w:val="28"/>
          <w:szCs w:val="28"/>
        </w:rPr>
        <w:t>В своей об</w:t>
      </w:r>
      <w:r>
        <w:rPr>
          <w:rFonts w:ascii="Times New Roman" w:hAnsi="Times New Roman" w:cs="Times New Roman"/>
          <w:sz w:val="28"/>
          <w:szCs w:val="28"/>
        </w:rPr>
        <w:t>разовательной деятельности учреждение</w:t>
      </w:r>
      <w:r w:rsidRPr="00F31CEE">
        <w:rPr>
          <w:rFonts w:ascii="Times New Roman" w:hAnsi="Times New Roman" w:cs="Times New Roman"/>
          <w:sz w:val="28"/>
          <w:szCs w:val="28"/>
        </w:rPr>
        <w:t xml:space="preserve"> руководствуется Федеральным законом №</w:t>
      </w:r>
      <w:r>
        <w:rPr>
          <w:rFonts w:ascii="Times New Roman" w:hAnsi="Times New Roman" w:cs="Times New Roman"/>
          <w:sz w:val="28"/>
          <w:szCs w:val="28"/>
        </w:rPr>
        <w:t xml:space="preserve"> </w:t>
      </w:r>
      <w:r w:rsidRPr="00F31CEE">
        <w:rPr>
          <w:rFonts w:ascii="Times New Roman" w:hAnsi="Times New Roman" w:cs="Times New Roman"/>
          <w:sz w:val="28"/>
          <w:szCs w:val="28"/>
        </w:rPr>
        <w:t>273-ФЗ от 29.12.2012</w:t>
      </w:r>
      <w:r>
        <w:rPr>
          <w:rFonts w:ascii="Times New Roman" w:hAnsi="Times New Roman" w:cs="Times New Roman"/>
          <w:sz w:val="28"/>
          <w:szCs w:val="28"/>
        </w:rPr>
        <w:t xml:space="preserve"> </w:t>
      </w:r>
      <w:r w:rsidRPr="00F31CEE">
        <w:rPr>
          <w:rFonts w:ascii="Times New Roman" w:hAnsi="Times New Roman" w:cs="Times New Roman"/>
          <w:sz w:val="28"/>
          <w:szCs w:val="28"/>
        </w:rPr>
        <w:t>г. «Об образовании в Российской Федерации», Уставом школы.</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В соответствии с лицензией структура школы сегодня выглядит следующим образом:</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-школа 1 ступени, 1-4 классы (4 года обучения);</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-школа 2 ступени, 5-9 классы (5 лет обучения);</w:t>
      </w:r>
    </w:p>
    <w:p w:rsidR="00211AD3" w:rsidRPr="00F31CEE" w:rsidRDefault="00211AD3" w:rsidP="00211AD3">
      <w:pPr>
        <w:pStyle w:val="a7"/>
        <w:rPr>
          <w:rFonts w:ascii="Times New Roman" w:hAnsi="Times New Roman" w:cs="Times New Roman"/>
          <w:sz w:val="28"/>
          <w:szCs w:val="28"/>
        </w:rPr>
      </w:pPr>
      <w:r w:rsidRPr="00F31CEE">
        <w:rPr>
          <w:rFonts w:ascii="Times New Roman" w:hAnsi="Times New Roman" w:cs="Times New Roman"/>
          <w:sz w:val="28"/>
          <w:szCs w:val="28"/>
        </w:rPr>
        <w:t>-школа 3 ступени, 10-11 классы (2 года обучения).</w:t>
      </w:r>
    </w:p>
    <w:p w:rsidR="00A42F4A" w:rsidRDefault="00211AD3" w:rsidP="003B45C4">
      <w:pPr>
        <w:pStyle w:val="a7"/>
        <w:rPr>
          <w:rFonts w:ascii="Times New Roman" w:hAnsi="Times New Roman" w:cs="Times New Roman"/>
          <w:sz w:val="28"/>
          <w:szCs w:val="28"/>
        </w:rPr>
      </w:pPr>
      <w:r w:rsidRPr="00F31CEE">
        <w:rPr>
          <w:rFonts w:ascii="Times New Roman" w:hAnsi="Times New Roman" w:cs="Times New Roman"/>
          <w:sz w:val="28"/>
          <w:szCs w:val="28"/>
        </w:rPr>
        <w:t>Продолжительность учебного года в 1, 9, 11классах – 33 учебные недели, во 2-8, 10 классах – 34 учебные недели; продолжительность учебной недели в 1 классах – 5 дней, во 2-11 – 6 дней; продолжительность урока – 40 минут. Обуча</w:t>
      </w:r>
      <w:r w:rsidR="003B45C4">
        <w:rPr>
          <w:rFonts w:ascii="Times New Roman" w:hAnsi="Times New Roman" w:cs="Times New Roman"/>
          <w:sz w:val="28"/>
          <w:szCs w:val="28"/>
        </w:rPr>
        <w:t xml:space="preserve">ющиеся занимаются в одну смену, </w:t>
      </w:r>
      <w:r>
        <w:rPr>
          <w:rFonts w:ascii="Times New Roman" w:hAnsi="Times New Roman" w:cs="Times New Roman"/>
          <w:sz w:val="28"/>
          <w:szCs w:val="28"/>
        </w:rPr>
        <w:t>начало занятий в 8-00. После уроков для обучающихся работают кружки, секции, факультативы, группы продленного дня.</w:t>
      </w:r>
    </w:p>
    <w:p w:rsidR="00C61D09" w:rsidRDefault="00C61D09" w:rsidP="003B45C4">
      <w:pPr>
        <w:pStyle w:val="a7"/>
        <w:rPr>
          <w:rFonts w:ascii="Times New Roman" w:hAnsi="Times New Roman" w:cs="Times New Roman"/>
          <w:sz w:val="28"/>
          <w:szCs w:val="28"/>
        </w:rPr>
      </w:pPr>
    </w:p>
    <w:p w:rsidR="00C61D09" w:rsidRPr="00C61D09" w:rsidRDefault="002D2568" w:rsidP="00202D88">
      <w:pPr>
        <w:pStyle w:val="a7"/>
        <w:numPr>
          <w:ilvl w:val="1"/>
          <w:numId w:val="1"/>
        </w:numPr>
        <w:ind w:left="0" w:firstLine="0"/>
        <w:rPr>
          <w:rFonts w:ascii="Times New Roman" w:hAnsi="Times New Roman" w:cs="Times New Roman"/>
          <w:b/>
          <w:sz w:val="28"/>
          <w:szCs w:val="28"/>
        </w:rPr>
      </w:pPr>
      <w:r w:rsidRPr="00C61D09">
        <w:rPr>
          <w:rFonts w:ascii="Times New Roman" w:hAnsi="Times New Roman" w:cs="Times New Roman"/>
          <w:b/>
          <w:sz w:val="28"/>
          <w:szCs w:val="28"/>
        </w:rPr>
        <w:t>Учебно-материальная база,</w:t>
      </w:r>
      <w:r w:rsidR="00C61D09">
        <w:rPr>
          <w:rFonts w:ascii="Times New Roman" w:hAnsi="Times New Roman" w:cs="Times New Roman"/>
          <w:b/>
          <w:sz w:val="28"/>
          <w:szCs w:val="28"/>
        </w:rPr>
        <w:t xml:space="preserve"> благоустройство и оснащенность</w:t>
      </w:r>
    </w:p>
    <w:p w:rsidR="00B75B4B" w:rsidRDefault="00C61D09" w:rsidP="00B81446">
      <w:pPr>
        <w:pStyle w:val="a7"/>
        <w:ind w:firstLine="708"/>
        <w:rPr>
          <w:rFonts w:ascii="Times New Roman" w:hAnsi="Times New Roman" w:cs="Times New Roman"/>
          <w:sz w:val="28"/>
          <w:szCs w:val="28"/>
        </w:rPr>
      </w:pPr>
      <w:r>
        <w:rPr>
          <w:rFonts w:ascii="Times New Roman" w:hAnsi="Times New Roman" w:cs="Times New Roman"/>
          <w:sz w:val="28"/>
          <w:szCs w:val="28"/>
        </w:rPr>
        <w:t xml:space="preserve"> МБОУ СОШ № 16 расположена в современном трёхэтажном здании. </w:t>
      </w:r>
      <w:r w:rsidR="00B75B4B">
        <w:rPr>
          <w:rFonts w:ascii="Times New Roman" w:hAnsi="Times New Roman" w:cs="Times New Roman"/>
          <w:sz w:val="28"/>
          <w:szCs w:val="28"/>
        </w:rPr>
        <w:t>Для осуществления учебно-воспитательного процесса в учреждении две мастерские для проведения уроков технологии для девочек и мальчиков, два спортивных зала, два кабинета со спортивными тренажерами, актовый зал</w:t>
      </w:r>
      <w:r w:rsidR="00ED2C3A">
        <w:rPr>
          <w:rFonts w:ascii="Times New Roman" w:hAnsi="Times New Roman" w:cs="Times New Roman"/>
          <w:sz w:val="28"/>
          <w:szCs w:val="28"/>
        </w:rPr>
        <w:t xml:space="preserve"> соответствует современным требованиям на 150 посадочных мест</w:t>
      </w:r>
      <w:r w:rsidR="00B75B4B">
        <w:rPr>
          <w:rFonts w:ascii="Times New Roman" w:hAnsi="Times New Roman" w:cs="Times New Roman"/>
          <w:sz w:val="28"/>
          <w:szCs w:val="28"/>
        </w:rPr>
        <w:t>, кабинет музыки, два кабинета информати</w:t>
      </w:r>
      <w:r w:rsidR="00B81446">
        <w:rPr>
          <w:rFonts w:ascii="Times New Roman" w:hAnsi="Times New Roman" w:cs="Times New Roman"/>
          <w:sz w:val="28"/>
          <w:szCs w:val="28"/>
        </w:rPr>
        <w:t>ки, кабинет ИЗО с мольбертами, о</w:t>
      </w:r>
      <w:r w:rsidR="00B75B4B">
        <w:rPr>
          <w:rFonts w:ascii="Times New Roman" w:hAnsi="Times New Roman" w:cs="Times New Roman"/>
          <w:sz w:val="28"/>
          <w:szCs w:val="28"/>
        </w:rPr>
        <w:t>борудованный кабинет ОБЖ, 12 оборудованных кабинетов начальных классов, кабинеты биологии, физики, химии</w:t>
      </w:r>
      <w:r w:rsidR="00B81446">
        <w:rPr>
          <w:rFonts w:ascii="Times New Roman" w:hAnsi="Times New Roman" w:cs="Times New Roman"/>
          <w:sz w:val="28"/>
          <w:szCs w:val="28"/>
        </w:rPr>
        <w:t>, географии</w:t>
      </w:r>
      <w:r w:rsidR="00B75B4B">
        <w:rPr>
          <w:rFonts w:ascii="Times New Roman" w:hAnsi="Times New Roman" w:cs="Times New Roman"/>
          <w:sz w:val="28"/>
          <w:szCs w:val="28"/>
        </w:rPr>
        <w:t xml:space="preserve"> с лаборантскими,</w:t>
      </w:r>
      <w:r w:rsidR="00B81446">
        <w:rPr>
          <w:rFonts w:ascii="Times New Roman" w:hAnsi="Times New Roman" w:cs="Times New Roman"/>
          <w:sz w:val="28"/>
          <w:szCs w:val="28"/>
        </w:rPr>
        <w:t xml:space="preserve"> 13 предметных учебных кабинетов. </w:t>
      </w:r>
    </w:p>
    <w:p w:rsidR="00B81446" w:rsidRDefault="00B81446" w:rsidP="00B81446">
      <w:pPr>
        <w:pStyle w:val="a7"/>
        <w:ind w:firstLine="708"/>
        <w:rPr>
          <w:rFonts w:ascii="Times New Roman" w:hAnsi="Times New Roman" w:cs="Times New Roman"/>
          <w:sz w:val="28"/>
          <w:szCs w:val="28"/>
        </w:rPr>
      </w:pPr>
      <w:r>
        <w:rPr>
          <w:rFonts w:ascii="Times New Roman" w:hAnsi="Times New Roman" w:cs="Times New Roman"/>
          <w:sz w:val="28"/>
          <w:szCs w:val="28"/>
        </w:rPr>
        <w:t>В учреждении 10 интерактивных досок, 28 проекторов, 65 компьютеров, 32 МФУ</w:t>
      </w:r>
      <w:r w:rsidR="00A32C2B">
        <w:rPr>
          <w:rFonts w:ascii="Times New Roman" w:hAnsi="Times New Roman" w:cs="Times New Roman"/>
          <w:sz w:val="28"/>
          <w:szCs w:val="28"/>
        </w:rPr>
        <w:t>.</w:t>
      </w:r>
    </w:p>
    <w:p w:rsidR="00A32C2B" w:rsidRDefault="00A32C2B" w:rsidP="00B81446">
      <w:pPr>
        <w:pStyle w:val="a7"/>
        <w:ind w:firstLine="708"/>
        <w:rPr>
          <w:rFonts w:ascii="Times New Roman" w:hAnsi="Times New Roman" w:cs="Times New Roman"/>
          <w:sz w:val="28"/>
          <w:szCs w:val="28"/>
        </w:rPr>
      </w:pPr>
      <w:r>
        <w:rPr>
          <w:rFonts w:ascii="Times New Roman" w:hAnsi="Times New Roman" w:cs="Times New Roman"/>
          <w:sz w:val="28"/>
          <w:szCs w:val="28"/>
        </w:rPr>
        <w:t xml:space="preserve">Столовая отремонтирована и оборудована </w:t>
      </w:r>
      <w:r w:rsidR="00ED2C3A">
        <w:rPr>
          <w:rFonts w:ascii="Times New Roman" w:hAnsi="Times New Roman" w:cs="Times New Roman"/>
          <w:sz w:val="28"/>
          <w:szCs w:val="28"/>
        </w:rPr>
        <w:t>современным технологическим оборудованием</w:t>
      </w:r>
      <w:r>
        <w:rPr>
          <w:rFonts w:ascii="Times New Roman" w:hAnsi="Times New Roman" w:cs="Times New Roman"/>
          <w:sz w:val="28"/>
          <w:szCs w:val="28"/>
        </w:rPr>
        <w:t xml:space="preserve"> (оборудование получено в рамках модернизации).</w:t>
      </w:r>
    </w:p>
    <w:p w:rsidR="00E73B00" w:rsidRDefault="00E73B00" w:rsidP="00E73B00">
      <w:pPr>
        <w:pStyle w:val="a7"/>
        <w:ind w:firstLine="708"/>
        <w:rPr>
          <w:rFonts w:ascii="Times New Roman" w:hAnsi="Times New Roman" w:cs="Times New Roman"/>
          <w:sz w:val="28"/>
          <w:szCs w:val="28"/>
        </w:rPr>
      </w:pPr>
      <w:r>
        <w:rPr>
          <w:rFonts w:ascii="Times New Roman" w:hAnsi="Times New Roman" w:cs="Times New Roman"/>
          <w:sz w:val="28"/>
          <w:szCs w:val="28"/>
        </w:rPr>
        <w:t>Территория школьного двора ухожена, много древесных и кустарниковых насаждений, на клумбах высажены цветы. На территории школьного двора оборудованы детские площадки, расположены спортивные тренажеры, площадка для занятий по ПДД. Территория школьного двора освещена. Рядом со школьным двором находится футбольное поле.</w:t>
      </w:r>
    </w:p>
    <w:p w:rsidR="00E73B00" w:rsidRDefault="00E73B00" w:rsidP="00E73B00">
      <w:pPr>
        <w:pStyle w:val="a7"/>
        <w:ind w:firstLine="708"/>
        <w:rPr>
          <w:rFonts w:ascii="Times New Roman" w:hAnsi="Times New Roman" w:cs="Times New Roman"/>
          <w:sz w:val="28"/>
          <w:szCs w:val="28"/>
        </w:rPr>
      </w:pPr>
      <w:r>
        <w:rPr>
          <w:rFonts w:ascii="Times New Roman" w:hAnsi="Times New Roman" w:cs="Times New Roman"/>
          <w:sz w:val="28"/>
          <w:szCs w:val="28"/>
        </w:rPr>
        <w:t>Проблемы: нет ограждения по периметру; асфальтовое покрытие требует ремонта.</w:t>
      </w:r>
    </w:p>
    <w:p w:rsidR="003B45C4" w:rsidRDefault="003B45C4" w:rsidP="00E73B00">
      <w:pPr>
        <w:pStyle w:val="a7"/>
        <w:ind w:firstLine="708"/>
        <w:rPr>
          <w:rFonts w:ascii="Times New Roman" w:hAnsi="Times New Roman" w:cs="Times New Roman"/>
          <w:sz w:val="28"/>
          <w:szCs w:val="28"/>
        </w:rPr>
      </w:pPr>
    </w:p>
    <w:p w:rsidR="00E51BE7" w:rsidRPr="00C61D09" w:rsidRDefault="002D2568" w:rsidP="00202D88">
      <w:pPr>
        <w:pStyle w:val="a7"/>
        <w:numPr>
          <w:ilvl w:val="1"/>
          <w:numId w:val="1"/>
        </w:numPr>
        <w:ind w:left="0" w:firstLine="0"/>
        <w:rPr>
          <w:rFonts w:ascii="Times New Roman" w:hAnsi="Times New Roman" w:cs="Times New Roman"/>
          <w:b/>
          <w:sz w:val="28"/>
          <w:szCs w:val="28"/>
        </w:rPr>
      </w:pPr>
      <w:r w:rsidRPr="00C61D09">
        <w:rPr>
          <w:rFonts w:ascii="Times New Roman" w:hAnsi="Times New Roman" w:cs="Times New Roman"/>
          <w:b/>
          <w:sz w:val="28"/>
          <w:szCs w:val="28"/>
        </w:rPr>
        <w:t>Инф</w:t>
      </w:r>
      <w:r w:rsidR="00E51BE7" w:rsidRPr="00C61D09">
        <w:rPr>
          <w:rFonts w:ascii="Times New Roman" w:hAnsi="Times New Roman" w:cs="Times New Roman"/>
          <w:b/>
          <w:sz w:val="28"/>
          <w:szCs w:val="28"/>
        </w:rPr>
        <w:t>орматизация образовательной системы</w:t>
      </w:r>
      <w:r w:rsidR="00C61D09" w:rsidRPr="00C61D09">
        <w:rPr>
          <w:rFonts w:ascii="Times New Roman" w:hAnsi="Times New Roman" w:cs="Times New Roman"/>
          <w:b/>
          <w:sz w:val="28"/>
          <w:szCs w:val="28"/>
        </w:rPr>
        <w:t xml:space="preserve"> учреждения</w:t>
      </w:r>
    </w:p>
    <w:p w:rsidR="00E51BE7" w:rsidRPr="00A32C2B" w:rsidRDefault="00A32C2B" w:rsidP="00A32C2B">
      <w:pPr>
        <w:pStyle w:val="a6"/>
        <w:spacing w:after="120"/>
        <w:ind w:left="0"/>
        <w:contextualSpacing/>
        <w:jc w:val="both"/>
        <w:rPr>
          <w:iCs/>
          <w:sz w:val="28"/>
          <w:szCs w:val="28"/>
        </w:rPr>
      </w:pPr>
      <w:r>
        <w:rPr>
          <w:iCs/>
          <w:sz w:val="28"/>
          <w:szCs w:val="28"/>
        </w:rPr>
        <w:t xml:space="preserve">4.3.1. </w:t>
      </w:r>
      <w:r w:rsidR="00E51BE7" w:rsidRPr="00A32C2B">
        <w:rPr>
          <w:iCs/>
          <w:sz w:val="28"/>
          <w:szCs w:val="28"/>
        </w:rPr>
        <w:t>Общие показатели, характеризующие процесс информатизации образовательной системы ОУ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20"/>
        <w:gridCol w:w="1276"/>
        <w:gridCol w:w="1275"/>
        <w:gridCol w:w="1418"/>
      </w:tblGrid>
      <w:tr w:rsidR="00E51BE7" w:rsidRPr="000222C1" w:rsidTr="00E51BE7">
        <w:trPr>
          <w:trHeight w:val="622"/>
        </w:trPr>
        <w:tc>
          <w:tcPr>
            <w:tcW w:w="5920" w:type="dxa"/>
            <w:vAlign w:val="center"/>
          </w:tcPr>
          <w:p w:rsidR="00E51BE7" w:rsidRPr="000222C1" w:rsidRDefault="00E51BE7" w:rsidP="00E51BE7">
            <w:pPr>
              <w:rPr>
                <w:b/>
                <w:bCs/>
                <w:sz w:val="24"/>
                <w:szCs w:val="24"/>
              </w:rPr>
            </w:pPr>
          </w:p>
        </w:tc>
        <w:tc>
          <w:tcPr>
            <w:tcW w:w="1276" w:type="dxa"/>
          </w:tcPr>
          <w:p w:rsidR="00E51BE7" w:rsidRPr="00A32C2B" w:rsidRDefault="009E6FBF" w:rsidP="00E51BE7">
            <w:pPr>
              <w:jc w:val="center"/>
              <w:rPr>
                <w:bCs/>
                <w:sz w:val="24"/>
                <w:szCs w:val="24"/>
              </w:rPr>
            </w:pPr>
            <w:r>
              <w:rPr>
                <w:bCs/>
                <w:sz w:val="24"/>
                <w:szCs w:val="24"/>
              </w:rPr>
              <w:t>2015-2016</w:t>
            </w:r>
          </w:p>
        </w:tc>
        <w:tc>
          <w:tcPr>
            <w:tcW w:w="1275" w:type="dxa"/>
          </w:tcPr>
          <w:p w:rsidR="00E51BE7" w:rsidRPr="00A32C2B" w:rsidRDefault="009E6FBF" w:rsidP="00E51BE7">
            <w:pPr>
              <w:jc w:val="center"/>
              <w:rPr>
                <w:bCs/>
                <w:sz w:val="24"/>
                <w:szCs w:val="24"/>
              </w:rPr>
            </w:pPr>
            <w:r>
              <w:rPr>
                <w:bCs/>
                <w:sz w:val="24"/>
                <w:szCs w:val="24"/>
              </w:rPr>
              <w:t>2016-2017</w:t>
            </w:r>
          </w:p>
        </w:tc>
        <w:tc>
          <w:tcPr>
            <w:tcW w:w="1418" w:type="dxa"/>
          </w:tcPr>
          <w:p w:rsidR="00E51BE7" w:rsidRPr="00A32C2B" w:rsidRDefault="009E6FBF" w:rsidP="00E51BE7">
            <w:pPr>
              <w:jc w:val="center"/>
              <w:rPr>
                <w:bCs/>
                <w:sz w:val="24"/>
                <w:szCs w:val="24"/>
              </w:rPr>
            </w:pPr>
            <w:r>
              <w:rPr>
                <w:bCs/>
                <w:sz w:val="24"/>
                <w:szCs w:val="24"/>
              </w:rPr>
              <w:t xml:space="preserve">2017-2018 </w:t>
            </w:r>
            <w:r w:rsidR="00E51BE7" w:rsidRPr="00A32C2B">
              <w:rPr>
                <w:bCs/>
                <w:sz w:val="24"/>
                <w:szCs w:val="24"/>
              </w:rPr>
              <w:t>(план)</w:t>
            </w:r>
          </w:p>
        </w:tc>
      </w:tr>
      <w:tr w:rsidR="00ED2C3A" w:rsidRPr="000222C1" w:rsidTr="00E51BE7">
        <w:trPr>
          <w:trHeight w:val="262"/>
        </w:trPr>
        <w:tc>
          <w:tcPr>
            <w:tcW w:w="5920" w:type="dxa"/>
          </w:tcPr>
          <w:p w:rsidR="00ED2C3A" w:rsidRPr="000222C1" w:rsidRDefault="00ED2C3A" w:rsidP="00ED2C3A">
            <w:pPr>
              <w:rPr>
                <w:sz w:val="24"/>
                <w:szCs w:val="24"/>
              </w:rPr>
            </w:pPr>
            <w:r w:rsidRPr="000222C1">
              <w:rPr>
                <w:sz w:val="24"/>
                <w:szCs w:val="24"/>
              </w:rPr>
              <w:t xml:space="preserve">Количество компьютерных классов </w:t>
            </w:r>
            <w:proofErr w:type="gramStart"/>
            <w:r w:rsidRPr="000222C1">
              <w:rPr>
                <w:sz w:val="24"/>
                <w:szCs w:val="24"/>
              </w:rPr>
              <w:t>в  ОУ</w:t>
            </w:r>
            <w:proofErr w:type="gramEnd"/>
          </w:p>
        </w:tc>
        <w:tc>
          <w:tcPr>
            <w:tcW w:w="1276" w:type="dxa"/>
            <w:vAlign w:val="center"/>
          </w:tcPr>
          <w:p w:rsidR="00ED2C3A" w:rsidRPr="000222C1" w:rsidRDefault="00ED2C3A" w:rsidP="00ED2C3A">
            <w:pPr>
              <w:jc w:val="center"/>
              <w:rPr>
                <w:bCs/>
                <w:sz w:val="24"/>
                <w:szCs w:val="24"/>
              </w:rPr>
            </w:pPr>
            <w:r>
              <w:rPr>
                <w:bCs/>
                <w:sz w:val="24"/>
                <w:szCs w:val="24"/>
              </w:rPr>
              <w:t>2</w:t>
            </w:r>
          </w:p>
        </w:tc>
        <w:tc>
          <w:tcPr>
            <w:tcW w:w="1275" w:type="dxa"/>
            <w:vAlign w:val="center"/>
          </w:tcPr>
          <w:p w:rsidR="00ED2C3A" w:rsidRPr="000222C1" w:rsidRDefault="00ED2C3A" w:rsidP="00ED2C3A">
            <w:pPr>
              <w:jc w:val="center"/>
              <w:rPr>
                <w:bCs/>
                <w:sz w:val="24"/>
                <w:szCs w:val="24"/>
              </w:rPr>
            </w:pPr>
            <w:r>
              <w:rPr>
                <w:bCs/>
                <w:sz w:val="24"/>
                <w:szCs w:val="24"/>
              </w:rPr>
              <w:t>2</w:t>
            </w:r>
          </w:p>
        </w:tc>
        <w:tc>
          <w:tcPr>
            <w:tcW w:w="1418" w:type="dxa"/>
            <w:vAlign w:val="center"/>
          </w:tcPr>
          <w:p w:rsidR="00ED2C3A" w:rsidRPr="000222C1" w:rsidRDefault="009E6FBF" w:rsidP="00ED2C3A">
            <w:pPr>
              <w:jc w:val="center"/>
              <w:rPr>
                <w:bCs/>
                <w:sz w:val="24"/>
                <w:szCs w:val="24"/>
              </w:rPr>
            </w:pPr>
            <w:r>
              <w:rPr>
                <w:bCs/>
                <w:sz w:val="24"/>
                <w:szCs w:val="24"/>
              </w:rPr>
              <w:t>2</w:t>
            </w:r>
          </w:p>
        </w:tc>
      </w:tr>
      <w:tr w:rsidR="00ED2C3A" w:rsidRPr="000222C1" w:rsidTr="00E51BE7">
        <w:trPr>
          <w:trHeight w:val="551"/>
        </w:trPr>
        <w:tc>
          <w:tcPr>
            <w:tcW w:w="5920" w:type="dxa"/>
          </w:tcPr>
          <w:p w:rsidR="00ED2C3A" w:rsidRPr="000222C1" w:rsidRDefault="00ED2C3A" w:rsidP="00ED2C3A">
            <w:pPr>
              <w:rPr>
                <w:sz w:val="24"/>
                <w:szCs w:val="24"/>
              </w:rPr>
            </w:pPr>
            <w:r w:rsidRPr="000222C1">
              <w:rPr>
                <w:sz w:val="24"/>
                <w:szCs w:val="24"/>
              </w:rPr>
              <w:t xml:space="preserve">Количество компьютерных классов </w:t>
            </w:r>
            <w:proofErr w:type="gramStart"/>
            <w:r w:rsidRPr="000222C1">
              <w:rPr>
                <w:sz w:val="24"/>
                <w:szCs w:val="24"/>
              </w:rPr>
              <w:t>в  ОУ</w:t>
            </w:r>
            <w:proofErr w:type="gramEnd"/>
            <w:r w:rsidRPr="000222C1">
              <w:rPr>
                <w:sz w:val="24"/>
                <w:szCs w:val="24"/>
              </w:rPr>
              <w:t xml:space="preserve"> с подключением к сети Интернет</w:t>
            </w:r>
          </w:p>
        </w:tc>
        <w:tc>
          <w:tcPr>
            <w:tcW w:w="1276" w:type="dxa"/>
            <w:vAlign w:val="center"/>
          </w:tcPr>
          <w:p w:rsidR="00ED2C3A" w:rsidRPr="000222C1" w:rsidRDefault="00ED2C3A" w:rsidP="00ED2C3A">
            <w:pPr>
              <w:jc w:val="center"/>
              <w:rPr>
                <w:bCs/>
                <w:sz w:val="24"/>
                <w:szCs w:val="24"/>
              </w:rPr>
            </w:pPr>
            <w:r>
              <w:rPr>
                <w:bCs/>
                <w:sz w:val="24"/>
                <w:szCs w:val="24"/>
              </w:rPr>
              <w:t>2</w:t>
            </w:r>
          </w:p>
        </w:tc>
        <w:tc>
          <w:tcPr>
            <w:tcW w:w="1275" w:type="dxa"/>
            <w:vAlign w:val="center"/>
          </w:tcPr>
          <w:p w:rsidR="00ED2C3A" w:rsidRPr="000222C1" w:rsidRDefault="00ED2C3A" w:rsidP="00ED2C3A">
            <w:pPr>
              <w:jc w:val="center"/>
              <w:rPr>
                <w:bCs/>
                <w:sz w:val="24"/>
                <w:szCs w:val="24"/>
              </w:rPr>
            </w:pPr>
            <w:r>
              <w:rPr>
                <w:bCs/>
                <w:sz w:val="24"/>
                <w:szCs w:val="24"/>
              </w:rPr>
              <w:t>2</w:t>
            </w:r>
          </w:p>
        </w:tc>
        <w:tc>
          <w:tcPr>
            <w:tcW w:w="1418" w:type="dxa"/>
            <w:vAlign w:val="center"/>
          </w:tcPr>
          <w:p w:rsidR="00ED2C3A" w:rsidRPr="000222C1" w:rsidRDefault="009E6FBF" w:rsidP="00ED2C3A">
            <w:pPr>
              <w:jc w:val="center"/>
              <w:rPr>
                <w:bCs/>
                <w:sz w:val="24"/>
                <w:szCs w:val="24"/>
              </w:rPr>
            </w:pPr>
            <w:r>
              <w:rPr>
                <w:bCs/>
                <w:sz w:val="24"/>
                <w:szCs w:val="24"/>
              </w:rPr>
              <w:t>2</w:t>
            </w:r>
          </w:p>
        </w:tc>
      </w:tr>
      <w:tr w:rsidR="00ED2C3A" w:rsidRPr="000222C1" w:rsidTr="00E51BE7">
        <w:trPr>
          <w:trHeight w:val="248"/>
        </w:trPr>
        <w:tc>
          <w:tcPr>
            <w:tcW w:w="5920" w:type="dxa"/>
            <w:noWrap/>
          </w:tcPr>
          <w:p w:rsidR="00ED2C3A" w:rsidRPr="000222C1" w:rsidRDefault="00ED2C3A" w:rsidP="00ED2C3A">
            <w:pPr>
              <w:rPr>
                <w:sz w:val="24"/>
                <w:szCs w:val="24"/>
              </w:rPr>
            </w:pPr>
            <w:r w:rsidRPr="000222C1">
              <w:rPr>
                <w:sz w:val="24"/>
                <w:szCs w:val="24"/>
              </w:rPr>
              <w:t>Количество компьютеров в ОУ</w:t>
            </w:r>
          </w:p>
        </w:tc>
        <w:tc>
          <w:tcPr>
            <w:tcW w:w="1276" w:type="dxa"/>
            <w:vAlign w:val="center"/>
          </w:tcPr>
          <w:p w:rsidR="00ED2C3A" w:rsidRPr="000222C1" w:rsidRDefault="00ED2C3A" w:rsidP="00ED2C3A">
            <w:pPr>
              <w:jc w:val="center"/>
              <w:rPr>
                <w:bCs/>
                <w:sz w:val="24"/>
                <w:szCs w:val="24"/>
              </w:rPr>
            </w:pPr>
            <w:r>
              <w:rPr>
                <w:bCs/>
                <w:sz w:val="24"/>
                <w:szCs w:val="24"/>
              </w:rPr>
              <w:t>65</w:t>
            </w:r>
          </w:p>
        </w:tc>
        <w:tc>
          <w:tcPr>
            <w:tcW w:w="1275" w:type="dxa"/>
            <w:vAlign w:val="center"/>
          </w:tcPr>
          <w:p w:rsidR="00ED2C3A" w:rsidRPr="000222C1" w:rsidRDefault="009E6FBF" w:rsidP="00ED2C3A">
            <w:pPr>
              <w:jc w:val="center"/>
              <w:rPr>
                <w:bCs/>
                <w:sz w:val="24"/>
                <w:szCs w:val="24"/>
              </w:rPr>
            </w:pPr>
            <w:r>
              <w:rPr>
                <w:bCs/>
                <w:sz w:val="24"/>
                <w:szCs w:val="24"/>
              </w:rPr>
              <w:t>65</w:t>
            </w:r>
          </w:p>
        </w:tc>
        <w:tc>
          <w:tcPr>
            <w:tcW w:w="1418" w:type="dxa"/>
            <w:vAlign w:val="center"/>
          </w:tcPr>
          <w:p w:rsidR="00ED2C3A" w:rsidRPr="000222C1" w:rsidRDefault="009E6FBF" w:rsidP="00ED2C3A">
            <w:pPr>
              <w:jc w:val="center"/>
              <w:rPr>
                <w:bCs/>
                <w:sz w:val="24"/>
                <w:szCs w:val="24"/>
              </w:rPr>
            </w:pPr>
            <w:r>
              <w:rPr>
                <w:bCs/>
                <w:sz w:val="24"/>
                <w:szCs w:val="24"/>
              </w:rPr>
              <w:t>65</w:t>
            </w:r>
          </w:p>
        </w:tc>
      </w:tr>
      <w:tr w:rsidR="00ED2C3A" w:rsidRPr="000222C1" w:rsidTr="00E51BE7">
        <w:trPr>
          <w:trHeight w:val="420"/>
        </w:trPr>
        <w:tc>
          <w:tcPr>
            <w:tcW w:w="5920" w:type="dxa"/>
          </w:tcPr>
          <w:p w:rsidR="00ED2C3A" w:rsidRPr="000222C1" w:rsidRDefault="00ED2C3A" w:rsidP="00ED2C3A">
            <w:pPr>
              <w:rPr>
                <w:sz w:val="24"/>
                <w:szCs w:val="24"/>
              </w:rPr>
            </w:pPr>
            <w:r w:rsidRPr="000222C1">
              <w:rPr>
                <w:sz w:val="24"/>
                <w:szCs w:val="24"/>
              </w:rPr>
              <w:t xml:space="preserve">Количество компьютеров в ОУ, участвующих </w:t>
            </w:r>
          </w:p>
          <w:p w:rsidR="00ED2C3A" w:rsidRPr="000222C1" w:rsidRDefault="00ED2C3A" w:rsidP="00ED2C3A">
            <w:pPr>
              <w:rPr>
                <w:sz w:val="24"/>
                <w:szCs w:val="24"/>
              </w:rPr>
            </w:pPr>
            <w:r w:rsidRPr="000222C1">
              <w:rPr>
                <w:sz w:val="24"/>
                <w:szCs w:val="24"/>
              </w:rPr>
              <w:t>в учебном процессе</w:t>
            </w:r>
          </w:p>
        </w:tc>
        <w:tc>
          <w:tcPr>
            <w:tcW w:w="1276" w:type="dxa"/>
            <w:vAlign w:val="center"/>
          </w:tcPr>
          <w:p w:rsidR="00ED2C3A" w:rsidRPr="000222C1" w:rsidRDefault="00ED2C3A" w:rsidP="00ED2C3A">
            <w:pPr>
              <w:jc w:val="center"/>
              <w:rPr>
                <w:bCs/>
                <w:sz w:val="24"/>
                <w:szCs w:val="24"/>
              </w:rPr>
            </w:pPr>
            <w:r>
              <w:rPr>
                <w:bCs/>
                <w:sz w:val="24"/>
                <w:szCs w:val="24"/>
              </w:rPr>
              <w:t>58</w:t>
            </w:r>
          </w:p>
        </w:tc>
        <w:tc>
          <w:tcPr>
            <w:tcW w:w="1275" w:type="dxa"/>
            <w:vAlign w:val="center"/>
          </w:tcPr>
          <w:p w:rsidR="00ED2C3A" w:rsidRPr="000222C1" w:rsidRDefault="00ED2C3A" w:rsidP="00ED2C3A">
            <w:pPr>
              <w:jc w:val="center"/>
              <w:rPr>
                <w:bCs/>
                <w:sz w:val="24"/>
                <w:szCs w:val="24"/>
              </w:rPr>
            </w:pPr>
            <w:r>
              <w:rPr>
                <w:bCs/>
                <w:sz w:val="24"/>
                <w:szCs w:val="24"/>
              </w:rPr>
              <w:t>60</w:t>
            </w:r>
          </w:p>
        </w:tc>
        <w:tc>
          <w:tcPr>
            <w:tcW w:w="1418" w:type="dxa"/>
            <w:vAlign w:val="center"/>
          </w:tcPr>
          <w:p w:rsidR="00ED2C3A" w:rsidRPr="000222C1" w:rsidRDefault="009E6FBF" w:rsidP="00ED2C3A">
            <w:pPr>
              <w:jc w:val="center"/>
              <w:rPr>
                <w:bCs/>
                <w:sz w:val="24"/>
                <w:szCs w:val="24"/>
              </w:rPr>
            </w:pPr>
            <w:r>
              <w:rPr>
                <w:bCs/>
                <w:sz w:val="24"/>
                <w:szCs w:val="24"/>
              </w:rPr>
              <w:t>60</w:t>
            </w:r>
          </w:p>
        </w:tc>
      </w:tr>
      <w:tr w:rsidR="00ED2C3A" w:rsidRPr="000222C1" w:rsidTr="00E51BE7">
        <w:trPr>
          <w:trHeight w:val="273"/>
        </w:trPr>
        <w:tc>
          <w:tcPr>
            <w:tcW w:w="5920" w:type="dxa"/>
            <w:noWrap/>
          </w:tcPr>
          <w:p w:rsidR="00ED2C3A" w:rsidRPr="000222C1" w:rsidRDefault="00ED2C3A" w:rsidP="00ED2C3A">
            <w:pPr>
              <w:rPr>
                <w:sz w:val="24"/>
                <w:szCs w:val="24"/>
              </w:rPr>
            </w:pPr>
            <w:r w:rsidRPr="000222C1">
              <w:rPr>
                <w:sz w:val="24"/>
                <w:szCs w:val="24"/>
              </w:rPr>
              <w:t>Количество учащихся на 1 компьютер</w:t>
            </w:r>
          </w:p>
        </w:tc>
        <w:tc>
          <w:tcPr>
            <w:tcW w:w="1276" w:type="dxa"/>
            <w:vAlign w:val="center"/>
          </w:tcPr>
          <w:p w:rsidR="00ED2C3A" w:rsidRPr="000222C1" w:rsidRDefault="00ED2C3A" w:rsidP="00ED2C3A">
            <w:pPr>
              <w:jc w:val="center"/>
              <w:rPr>
                <w:bCs/>
                <w:sz w:val="24"/>
                <w:szCs w:val="24"/>
              </w:rPr>
            </w:pPr>
            <w:r>
              <w:rPr>
                <w:bCs/>
                <w:sz w:val="24"/>
                <w:szCs w:val="24"/>
              </w:rPr>
              <w:t>11</w:t>
            </w:r>
          </w:p>
        </w:tc>
        <w:tc>
          <w:tcPr>
            <w:tcW w:w="1275" w:type="dxa"/>
            <w:vAlign w:val="center"/>
          </w:tcPr>
          <w:p w:rsidR="00ED2C3A" w:rsidRPr="000222C1" w:rsidRDefault="00ED2C3A" w:rsidP="00ED2C3A">
            <w:pPr>
              <w:jc w:val="center"/>
              <w:rPr>
                <w:bCs/>
                <w:sz w:val="24"/>
                <w:szCs w:val="24"/>
              </w:rPr>
            </w:pPr>
            <w:r>
              <w:rPr>
                <w:bCs/>
                <w:sz w:val="24"/>
                <w:szCs w:val="24"/>
              </w:rPr>
              <w:t>11</w:t>
            </w:r>
          </w:p>
        </w:tc>
        <w:tc>
          <w:tcPr>
            <w:tcW w:w="1418" w:type="dxa"/>
            <w:vAlign w:val="center"/>
          </w:tcPr>
          <w:p w:rsidR="00ED2C3A" w:rsidRPr="000222C1" w:rsidRDefault="009E6FBF" w:rsidP="00ED2C3A">
            <w:pPr>
              <w:jc w:val="center"/>
              <w:rPr>
                <w:bCs/>
                <w:sz w:val="24"/>
                <w:szCs w:val="24"/>
              </w:rPr>
            </w:pPr>
            <w:r>
              <w:rPr>
                <w:bCs/>
                <w:sz w:val="24"/>
                <w:szCs w:val="24"/>
              </w:rPr>
              <w:t>11</w:t>
            </w:r>
          </w:p>
        </w:tc>
      </w:tr>
      <w:tr w:rsidR="00ED2C3A" w:rsidRPr="000222C1" w:rsidTr="00E51BE7">
        <w:trPr>
          <w:trHeight w:val="645"/>
        </w:trPr>
        <w:tc>
          <w:tcPr>
            <w:tcW w:w="5920" w:type="dxa"/>
          </w:tcPr>
          <w:p w:rsidR="00ED2C3A" w:rsidRPr="000222C1" w:rsidRDefault="00ED2C3A" w:rsidP="00ED2C3A">
            <w:pPr>
              <w:rPr>
                <w:sz w:val="24"/>
                <w:szCs w:val="24"/>
              </w:rPr>
            </w:pPr>
            <w:r w:rsidRPr="000222C1">
              <w:rPr>
                <w:sz w:val="24"/>
                <w:szCs w:val="24"/>
              </w:rPr>
              <w:t>Количество дисциплин, изучаемых в школах с использованием ИКТ (среднестатистический показатель)</w:t>
            </w:r>
          </w:p>
        </w:tc>
        <w:tc>
          <w:tcPr>
            <w:tcW w:w="1276" w:type="dxa"/>
            <w:vAlign w:val="center"/>
          </w:tcPr>
          <w:p w:rsidR="00ED2C3A" w:rsidRPr="000222C1" w:rsidRDefault="00ED2C3A" w:rsidP="00ED2C3A">
            <w:pPr>
              <w:jc w:val="center"/>
              <w:rPr>
                <w:bCs/>
                <w:sz w:val="24"/>
                <w:szCs w:val="24"/>
              </w:rPr>
            </w:pPr>
            <w:r>
              <w:rPr>
                <w:bCs/>
                <w:sz w:val="24"/>
                <w:szCs w:val="24"/>
              </w:rPr>
              <w:t>13</w:t>
            </w:r>
          </w:p>
        </w:tc>
        <w:tc>
          <w:tcPr>
            <w:tcW w:w="1275" w:type="dxa"/>
            <w:vAlign w:val="center"/>
          </w:tcPr>
          <w:p w:rsidR="00ED2C3A" w:rsidRPr="000222C1" w:rsidRDefault="00ED2C3A" w:rsidP="00ED2C3A">
            <w:pPr>
              <w:jc w:val="center"/>
              <w:rPr>
                <w:bCs/>
                <w:sz w:val="24"/>
                <w:szCs w:val="24"/>
              </w:rPr>
            </w:pPr>
            <w:r>
              <w:rPr>
                <w:bCs/>
                <w:sz w:val="24"/>
                <w:szCs w:val="24"/>
              </w:rPr>
              <w:t>13</w:t>
            </w:r>
          </w:p>
        </w:tc>
        <w:tc>
          <w:tcPr>
            <w:tcW w:w="1418" w:type="dxa"/>
            <w:vAlign w:val="center"/>
          </w:tcPr>
          <w:p w:rsidR="00ED2C3A" w:rsidRPr="000222C1" w:rsidRDefault="009E6FBF" w:rsidP="00ED2C3A">
            <w:pPr>
              <w:jc w:val="center"/>
              <w:rPr>
                <w:bCs/>
                <w:sz w:val="24"/>
                <w:szCs w:val="24"/>
              </w:rPr>
            </w:pPr>
            <w:r>
              <w:rPr>
                <w:bCs/>
                <w:sz w:val="24"/>
                <w:szCs w:val="24"/>
              </w:rPr>
              <w:t>13</w:t>
            </w:r>
          </w:p>
        </w:tc>
      </w:tr>
      <w:tr w:rsidR="00ED2C3A" w:rsidRPr="000222C1" w:rsidTr="00E51BE7">
        <w:trPr>
          <w:trHeight w:val="416"/>
        </w:trPr>
        <w:tc>
          <w:tcPr>
            <w:tcW w:w="5920" w:type="dxa"/>
          </w:tcPr>
          <w:p w:rsidR="00ED2C3A" w:rsidRPr="000222C1" w:rsidRDefault="00ED2C3A" w:rsidP="00ED2C3A">
            <w:pPr>
              <w:rPr>
                <w:sz w:val="24"/>
                <w:szCs w:val="24"/>
              </w:rPr>
            </w:pPr>
            <w:r w:rsidRPr="000222C1">
              <w:rPr>
                <w:sz w:val="24"/>
                <w:szCs w:val="24"/>
              </w:rPr>
              <w:t>Доля электронных учебников и пособий в общем числе учебных пособий (%)</w:t>
            </w:r>
          </w:p>
        </w:tc>
        <w:tc>
          <w:tcPr>
            <w:tcW w:w="1276" w:type="dxa"/>
            <w:vAlign w:val="center"/>
          </w:tcPr>
          <w:p w:rsidR="00ED2C3A" w:rsidRPr="000222C1" w:rsidRDefault="00ED2C3A" w:rsidP="00ED2C3A">
            <w:pPr>
              <w:jc w:val="center"/>
              <w:rPr>
                <w:sz w:val="24"/>
                <w:szCs w:val="24"/>
              </w:rPr>
            </w:pPr>
            <w:r>
              <w:rPr>
                <w:sz w:val="24"/>
                <w:szCs w:val="24"/>
              </w:rPr>
              <w:t>3</w:t>
            </w:r>
          </w:p>
        </w:tc>
        <w:tc>
          <w:tcPr>
            <w:tcW w:w="1275" w:type="dxa"/>
            <w:vAlign w:val="center"/>
          </w:tcPr>
          <w:p w:rsidR="00ED2C3A" w:rsidRPr="000222C1" w:rsidRDefault="00ED2C3A" w:rsidP="00ED2C3A">
            <w:pPr>
              <w:jc w:val="center"/>
              <w:rPr>
                <w:bCs/>
                <w:sz w:val="24"/>
                <w:szCs w:val="24"/>
              </w:rPr>
            </w:pPr>
            <w:r>
              <w:rPr>
                <w:bCs/>
                <w:sz w:val="24"/>
                <w:szCs w:val="24"/>
              </w:rPr>
              <w:t>3</w:t>
            </w:r>
          </w:p>
        </w:tc>
        <w:tc>
          <w:tcPr>
            <w:tcW w:w="1418" w:type="dxa"/>
            <w:vAlign w:val="center"/>
          </w:tcPr>
          <w:p w:rsidR="00ED2C3A" w:rsidRPr="000222C1" w:rsidRDefault="00ED2C3A" w:rsidP="00ED2C3A">
            <w:pPr>
              <w:jc w:val="center"/>
              <w:rPr>
                <w:bCs/>
                <w:sz w:val="24"/>
                <w:szCs w:val="24"/>
              </w:rPr>
            </w:pPr>
            <w:r>
              <w:rPr>
                <w:bCs/>
                <w:sz w:val="24"/>
                <w:szCs w:val="24"/>
              </w:rPr>
              <w:t>3</w:t>
            </w:r>
          </w:p>
        </w:tc>
      </w:tr>
      <w:tr w:rsidR="00ED2C3A" w:rsidRPr="000222C1" w:rsidTr="00E51BE7">
        <w:trPr>
          <w:trHeight w:val="438"/>
        </w:trPr>
        <w:tc>
          <w:tcPr>
            <w:tcW w:w="5920" w:type="dxa"/>
          </w:tcPr>
          <w:p w:rsidR="00ED2C3A" w:rsidRPr="000222C1" w:rsidRDefault="00ED2C3A" w:rsidP="00ED2C3A">
            <w:pPr>
              <w:rPr>
                <w:sz w:val="24"/>
                <w:szCs w:val="24"/>
              </w:rPr>
            </w:pPr>
            <w:r w:rsidRPr="000222C1">
              <w:rPr>
                <w:sz w:val="24"/>
                <w:szCs w:val="24"/>
              </w:rPr>
              <w:t>Количество обучающихся, являющихся пользователями дистанционного обучения</w:t>
            </w:r>
          </w:p>
        </w:tc>
        <w:tc>
          <w:tcPr>
            <w:tcW w:w="1276" w:type="dxa"/>
            <w:vAlign w:val="center"/>
          </w:tcPr>
          <w:p w:rsidR="00ED2C3A" w:rsidRPr="000222C1" w:rsidRDefault="00ED2C3A" w:rsidP="00ED2C3A">
            <w:pPr>
              <w:jc w:val="center"/>
              <w:rPr>
                <w:sz w:val="24"/>
                <w:szCs w:val="24"/>
              </w:rPr>
            </w:pPr>
            <w:r>
              <w:rPr>
                <w:sz w:val="24"/>
                <w:szCs w:val="24"/>
              </w:rPr>
              <w:t>1</w:t>
            </w:r>
          </w:p>
        </w:tc>
        <w:tc>
          <w:tcPr>
            <w:tcW w:w="1275" w:type="dxa"/>
            <w:vAlign w:val="center"/>
          </w:tcPr>
          <w:p w:rsidR="00ED2C3A" w:rsidRPr="000222C1" w:rsidRDefault="00ED2C3A" w:rsidP="00ED2C3A">
            <w:pPr>
              <w:jc w:val="center"/>
              <w:rPr>
                <w:bCs/>
                <w:sz w:val="24"/>
                <w:szCs w:val="24"/>
              </w:rPr>
            </w:pPr>
            <w:r>
              <w:rPr>
                <w:bCs/>
                <w:sz w:val="24"/>
                <w:szCs w:val="24"/>
              </w:rPr>
              <w:t>1</w:t>
            </w:r>
          </w:p>
        </w:tc>
        <w:tc>
          <w:tcPr>
            <w:tcW w:w="1418" w:type="dxa"/>
            <w:vAlign w:val="center"/>
          </w:tcPr>
          <w:p w:rsidR="00ED2C3A" w:rsidRPr="000222C1" w:rsidRDefault="00ED2C3A" w:rsidP="00ED2C3A">
            <w:pPr>
              <w:jc w:val="center"/>
              <w:rPr>
                <w:bCs/>
                <w:sz w:val="24"/>
                <w:szCs w:val="24"/>
              </w:rPr>
            </w:pPr>
            <w:r>
              <w:rPr>
                <w:bCs/>
                <w:sz w:val="24"/>
                <w:szCs w:val="24"/>
              </w:rPr>
              <w:t>1</w:t>
            </w:r>
          </w:p>
        </w:tc>
      </w:tr>
      <w:tr w:rsidR="00ED2C3A" w:rsidRPr="000222C1" w:rsidTr="00E51BE7">
        <w:trPr>
          <w:trHeight w:val="432"/>
        </w:trPr>
        <w:tc>
          <w:tcPr>
            <w:tcW w:w="5920" w:type="dxa"/>
          </w:tcPr>
          <w:p w:rsidR="00ED2C3A" w:rsidRPr="000222C1" w:rsidRDefault="00ED2C3A" w:rsidP="00ED2C3A">
            <w:pPr>
              <w:rPr>
                <w:sz w:val="24"/>
                <w:szCs w:val="24"/>
              </w:rPr>
            </w:pPr>
            <w:r w:rsidRPr="000222C1">
              <w:rPr>
                <w:sz w:val="24"/>
                <w:szCs w:val="24"/>
              </w:rPr>
              <w:t>Количество педагогов ОУ, являющихся пользователями дистанционного обучения</w:t>
            </w:r>
          </w:p>
        </w:tc>
        <w:tc>
          <w:tcPr>
            <w:tcW w:w="1276" w:type="dxa"/>
            <w:vAlign w:val="center"/>
          </w:tcPr>
          <w:p w:rsidR="00ED2C3A" w:rsidRPr="00481874" w:rsidRDefault="00ED2C3A" w:rsidP="00ED2C3A">
            <w:pPr>
              <w:jc w:val="center"/>
              <w:rPr>
                <w:sz w:val="24"/>
                <w:szCs w:val="24"/>
              </w:rPr>
            </w:pPr>
            <w:r w:rsidRPr="00481874">
              <w:rPr>
                <w:sz w:val="24"/>
                <w:szCs w:val="24"/>
              </w:rPr>
              <w:t>3</w:t>
            </w:r>
          </w:p>
        </w:tc>
        <w:tc>
          <w:tcPr>
            <w:tcW w:w="1275" w:type="dxa"/>
            <w:vAlign w:val="center"/>
          </w:tcPr>
          <w:p w:rsidR="00ED2C3A" w:rsidRPr="00481874" w:rsidRDefault="00ED2C3A" w:rsidP="00ED2C3A">
            <w:pPr>
              <w:jc w:val="center"/>
              <w:rPr>
                <w:bCs/>
                <w:sz w:val="24"/>
                <w:szCs w:val="24"/>
              </w:rPr>
            </w:pPr>
            <w:r w:rsidRPr="00481874">
              <w:rPr>
                <w:bCs/>
                <w:sz w:val="24"/>
                <w:szCs w:val="24"/>
              </w:rPr>
              <w:t>3</w:t>
            </w:r>
          </w:p>
        </w:tc>
        <w:tc>
          <w:tcPr>
            <w:tcW w:w="1418" w:type="dxa"/>
            <w:vAlign w:val="center"/>
          </w:tcPr>
          <w:p w:rsidR="00ED2C3A" w:rsidRPr="00481874" w:rsidRDefault="00ED2C3A" w:rsidP="00ED2C3A">
            <w:pPr>
              <w:jc w:val="center"/>
              <w:rPr>
                <w:bCs/>
                <w:sz w:val="24"/>
                <w:szCs w:val="24"/>
              </w:rPr>
            </w:pPr>
            <w:r w:rsidRPr="00481874">
              <w:rPr>
                <w:bCs/>
                <w:sz w:val="24"/>
                <w:szCs w:val="24"/>
              </w:rPr>
              <w:t>3</w:t>
            </w:r>
          </w:p>
        </w:tc>
      </w:tr>
      <w:tr w:rsidR="00ED2C3A" w:rsidRPr="000222C1" w:rsidTr="00E51BE7">
        <w:trPr>
          <w:trHeight w:val="244"/>
        </w:trPr>
        <w:tc>
          <w:tcPr>
            <w:tcW w:w="5920" w:type="dxa"/>
          </w:tcPr>
          <w:p w:rsidR="00ED2C3A" w:rsidRPr="000222C1" w:rsidRDefault="00ED2C3A" w:rsidP="00ED2C3A">
            <w:pPr>
              <w:rPr>
                <w:sz w:val="24"/>
                <w:szCs w:val="24"/>
              </w:rPr>
            </w:pPr>
            <w:r w:rsidRPr="000222C1">
              <w:rPr>
                <w:sz w:val="24"/>
                <w:szCs w:val="24"/>
              </w:rPr>
              <w:t>Количество педагогов, имеющих собственные разработки с использованием ИКТ (авторские программы, методики и др.)</w:t>
            </w:r>
          </w:p>
        </w:tc>
        <w:tc>
          <w:tcPr>
            <w:tcW w:w="1276" w:type="dxa"/>
            <w:vAlign w:val="center"/>
          </w:tcPr>
          <w:p w:rsidR="00ED2C3A" w:rsidRPr="000222C1" w:rsidRDefault="00ED2C3A" w:rsidP="00ED2C3A">
            <w:pPr>
              <w:jc w:val="center"/>
              <w:rPr>
                <w:sz w:val="24"/>
                <w:szCs w:val="24"/>
              </w:rPr>
            </w:pPr>
            <w:r>
              <w:rPr>
                <w:sz w:val="24"/>
                <w:szCs w:val="24"/>
              </w:rPr>
              <w:t>2</w:t>
            </w:r>
          </w:p>
        </w:tc>
        <w:tc>
          <w:tcPr>
            <w:tcW w:w="1275" w:type="dxa"/>
            <w:vAlign w:val="center"/>
          </w:tcPr>
          <w:p w:rsidR="00ED2C3A" w:rsidRPr="000222C1" w:rsidRDefault="00ED2C3A" w:rsidP="00ED2C3A">
            <w:pPr>
              <w:jc w:val="center"/>
              <w:rPr>
                <w:bCs/>
                <w:sz w:val="24"/>
                <w:szCs w:val="24"/>
              </w:rPr>
            </w:pPr>
            <w:r>
              <w:rPr>
                <w:bCs/>
                <w:sz w:val="24"/>
                <w:szCs w:val="24"/>
              </w:rPr>
              <w:t>5</w:t>
            </w:r>
          </w:p>
        </w:tc>
        <w:tc>
          <w:tcPr>
            <w:tcW w:w="1418" w:type="dxa"/>
            <w:vAlign w:val="center"/>
          </w:tcPr>
          <w:p w:rsidR="00ED2C3A" w:rsidRPr="000222C1" w:rsidRDefault="00ED2C3A" w:rsidP="00ED2C3A">
            <w:pPr>
              <w:jc w:val="center"/>
              <w:rPr>
                <w:bCs/>
                <w:sz w:val="24"/>
                <w:szCs w:val="24"/>
              </w:rPr>
            </w:pPr>
            <w:r>
              <w:rPr>
                <w:bCs/>
                <w:sz w:val="24"/>
                <w:szCs w:val="24"/>
              </w:rPr>
              <w:t>5</w:t>
            </w:r>
          </w:p>
        </w:tc>
      </w:tr>
      <w:tr w:rsidR="00ED2C3A" w:rsidRPr="000222C1" w:rsidTr="00E51BE7">
        <w:trPr>
          <w:trHeight w:val="859"/>
        </w:trPr>
        <w:tc>
          <w:tcPr>
            <w:tcW w:w="5920" w:type="dxa"/>
          </w:tcPr>
          <w:p w:rsidR="00ED2C3A" w:rsidRPr="000222C1" w:rsidRDefault="00ED2C3A" w:rsidP="00ED2C3A">
            <w:pPr>
              <w:rPr>
                <w:sz w:val="24"/>
                <w:szCs w:val="24"/>
              </w:rPr>
            </w:pPr>
            <w:r w:rsidRPr="000222C1">
              <w:rPr>
                <w:sz w:val="24"/>
                <w:szCs w:val="24"/>
              </w:rPr>
              <w:t>Количество педагогов, пользователей Единой коллекции цифровых образовательных ресурсов (http://school-collection.edu.ru/)</w:t>
            </w:r>
          </w:p>
        </w:tc>
        <w:tc>
          <w:tcPr>
            <w:tcW w:w="1276" w:type="dxa"/>
            <w:vAlign w:val="center"/>
          </w:tcPr>
          <w:p w:rsidR="00ED2C3A" w:rsidRPr="000222C1" w:rsidRDefault="00ED2C3A" w:rsidP="00ED2C3A">
            <w:pPr>
              <w:jc w:val="center"/>
              <w:rPr>
                <w:sz w:val="24"/>
                <w:szCs w:val="24"/>
              </w:rPr>
            </w:pPr>
            <w:r>
              <w:rPr>
                <w:sz w:val="24"/>
                <w:szCs w:val="24"/>
              </w:rPr>
              <w:t>30</w:t>
            </w:r>
          </w:p>
        </w:tc>
        <w:tc>
          <w:tcPr>
            <w:tcW w:w="1275" w:type="dxa"/>
            <w:vAlign w:val="center"/>
          </w:tcPr>
          <w:p w:rsidR="00ED2C3A" w:rsidRPr="000222C1" w:rsidRDefault="00ED2C3A" w:rsidP="00ED2C3A">
            <w:pPr>
              <w:jc w:val="center"/>
              <w:rPr>
                <w:bCs/>
                <w:sz w:val="24"/>
                <w:szCs w:val="24"/>
              </w:rPr>
            </w:pPr>
            <w:r>
              <w:rPr>
                <w:bCs/>
                <w:sz w:val="24"/>
                <w:szCs w:val="24"/>
              </w:rPr>
              <w:t>40</w:t>
            </w:r>
          </w:p>
        </w:tc>
        <w:tc>
          <w:tcPr>
            <w:tcW w:w="1418" w:type="dxa"/>
            <w:vAlign w:val="center"/>
          </w:tcPr>
          <w:p w:rsidR="00ED2C3A" w:rsidRPr="000222C1" w:rsidRDefault="00ED2C3A" w:rsidP="00ED2C3A">
            <w:pPr>
              <w:jc w:val="center"/>
              <w:rPr>
                <w:bCs/>
                <w:sz w:val="24"/>
                <w:szCs w:val="24"/>
              </w:rPr>
            </w:pPr>
            <w:r>
              <w:rPr>
                <w:bCs/>
                <w:sz w:val="24"/>
                <w:szCs w:val="24"/>
              </w:rPr>
              <w:t>40</w:t>
            </w:r>
          </w:p>
        </w:tc>
      </w:tr>
      <w:tr w:rsidR="00ED2C3A" w:rsidRPr="000222C1" w:rsidTr="00E51BE7">
        <w:trPr>
          <w:trHeight w:val="501"/>
        </w:trPr>
        <w:tc>
          <w:tcPr>
            <w:tcW w:w="5920" w:type="dxa"/>
          </w:tcPr>
          <w:p w:rsidR="00ED2C3A" w:rsidRPr="000222C1" w:rsidRDefault="00ED2C3A" w:rsidP="00ED2C3A">
            <w:pPr>
              <w:rPr>
                <w:sz w:val="24"/>
                <w:szCs w:val="24"/>
              </w:rPr>
            </w:pPr>
            <w:r w:rsidRPr="000222C1">
              <w:rPr>
                <w:sz w:val="24"/>
                <w:szCs w:val="24"/>
              </w:rPr>
              <w:t>Количество проектов, выполненных педагогами школы с использованием ИКТ</w:t>
            </w:r>
          </w:p>
        </w:tc>
        <w:tc>
          <w:tcPr>
            <w:tcW w:w="1276" w:type="dxa"/>
            <w:vAlign w:val="center"/>
          </w:tcPr>
          <w:p w:rsidR="00ED2C3A" w:rsidRPr="000222C1" w:rsidRDefault="00ED2C3A" w:rsidP="00ED2C3A">
            <w:pPr>
              <w:jc w:val="center"/>
              <w:rPr>
                <w:sz w:val="24"/>
                <w:szCs w:val="24"/>
              </w:rPr>
            </w:pPr>
            <w:r>
              <w:rPr>
                <w:sz w:val="24"/>
                <w:szCs w:val="24"/>
              </w:rPr>
              <w:t>10</w:t>
            </w:r>
          </w:p>
        </w:tc>
        <w:tc>
          <w:tcPr>
            <w:tcW w:w="1275" w:type="dxa"/>
            <w:vAlign w:val="center"/>
          </w:tcPr>
          <w:p w:rsidR="00ED2C3A" w:rsidRPr="000222C1" w:rsidRDefault="00ED2C3A" w:rsidP="00ED2C3A">
            <w:pPr>
              <w:jc w:val="center"/>
              <w:rPr>
                <w:bCs/>
                <w:sz w:val="24"/>
                <w:szCs w:val="24"/>
              </w:rPr>
            </w:pPr>
            <w:r>
              <w:rPr>
                <w:bCs/>
                <w:sz w:val="24"/>
                <w:szCs w:val="24"/>
              </w:rPr>
              <w:t>15</w:t>
            </w:r>
          </w:p>
        </w:tc>
        <w:tc>
          <w:tcPr>
            <w:tcW w:w="1418" w:type="dxa"/>
            <w:vAlign w:val="center"/>
          </w:tcPr>
          <w:p w:rsidR="00ED2C3A" w:rsidRPr="000222C1" w:rsidRDefault="00ED2C3A" w:rsidP="00ED2C3A">
            <w:pPr>
              <w:jc w:val="center"/>
              <w:rPr>
                <w:bCs/>
                <w:sz w:val="24"/>
                <w:szCs w:val="24"/>
              </w:rPr>
            </w:pPr>
            <w:r>
              <w:rPr>
                <w:bCs/>
                <w:sz w:val="24"/>
                <w:szCs w:val="24"/>
              </w:rPr>
              <w:t>15</w:t>
            </w:r>
          </w:p>
        </w:tc>
      </w:tr>
      <w:tr w:rsidR="00ED2C3A" w:rsidRPr="000222C1" w:rsidTr="00E51BE7">
        <w:trPr>
          <w:trHeight w:val="640"/>
        </w:trPr>
        <w:tc>
          <w:tcPr>
            <w:tcW w:w="5920" w:type="dxa"/>
          </w:tcPr>
          <w:p w:rsidR="00ED2C3A" w:rsidRPr="000222C1" w:rsidRDefault="00ED2C3A" w:rsidP="00ED2C3A">
            <w:pPr>
              <w:rPr>
                <w:sz w:val="24"/>
                <w:szCs w:val="24"/>
              </w:rPr>
            </w:pPr>
            <w:r w:rsidRPr="000222C1">
              <w:rPr>
                <w:sz w:val="24"/>
                <w:szCs w:val="24"/>
              </w:rPr>
              <w:t>Количество проектов, выполненных учащимися ОУ с использованием ИКТ и успешно прошедших экспертизу</w:t>
            </w:r>
          </w:p>
        </w:tc>
        <w:tc>
          <w:tcPr>
            <w:tcW w:w="1276" w:type="dxa"/>
            <w:vAlign w:val="center"/>
          </w:tcPr>
          <w:p w:rsidR="00ED2C3A" w:rsidRPr="000222C1" w:rsidRDefault="00ED2C3A" w:rsidP="00ED2C3A">
            <w:pPr>
              <w:jc w:val="center"/>
              <w:rPr>
                <w:sz w:val="24"/>
                <w:szCs w:val="24"/>
              </w:rPr>
            </w:pPr>
            <w:r>
              <w:rPr>
                <w:sz w:val="24"/>
                <w:szCs w:val="24"/>
              </w:rPr>
              <w:t>10</w:t>
            </w:r>
          </w:p>
        </w:tc>
        <w:tc>
          <w:tcPr>
            <w:tcW w:w="1275" w:type="dxa"/>
            <w:vAlign w:val="center"/>
          </w:tcPr>
          <w:p w:rsidR="00ED2C3A" w:rsidRPr="000222C1" w:rsidRDefault="00ED2C3A" w:rsidP="00ED2C3A">
            <w:pPr>
              <w:jc w:val="center"/>
              <w:rPr>
                <w:bCs/>
                <w:sz w:val="24"/>
                <w:szCs w:val="24"/>
              </w:rPr>
            </w:pPr>
            <w:r>
              <w:rPr>
                <w:bCs/>
                <w:sz w:val="24"/>
                <w:szCs w:val="24"/>
              </w:rPr>
              <w:t>15</w:t>
            </w:r>
          </w:p>
        </w:tc>
        <w:tc>
          <w:tcPr>
            <w:tcW w:w="1418" w:type="dxa"/>
            <w:vAlign w:val="center"/>
          </w:tcPr>
          <w:p w:rsidR="00ED2C3A" w:rsidRPr="000222C1" w:rsidRDefault="00ED2C3A" w:rsidP="00ED2C3A">
            <w:pPr>
              <w:jc w:val="center"/>
              <w:rPr>
                <w:bCs/>
                <w:sz w:val="24"/>
                <w:szCs w:val="24"/>
              </w:rPr>
            </w:pPr>
            <w:r>
              <w:rPr>
                <w:bCs/>
                <w:sz w:val="24"/>
                <w:szCs w:val="24"/>
              </w:rPr>
              <w:t>15</w:t>
            </w:r>
          </w:p>
        </w:tc>
      </w:tr>
      <w:tr w:rsidR="00ED2C3A" w:rsidRPr="000222C1" w:rsidTr="00E51BE7">
        <w:trPr>
          <w:trHeight w:val="251"/>
        </w:trPr>
        <w:tc>
          <w:tcPr>
            <w:tcW w:w="5920" w:type="dxa"/>
          </w:tcPr>
          <w:p w:rsidR="00ED2C3A" w:rsidRPr="000222C1" w:rsidRDefault="00ED2C3A" w:rsidP="00ED2C3A">
            <w:pPr>
              <w:rPr>
                <w:sz w:val="24"/>
                <w:szCs w:val="24"/>
              </w:rPr>
            </w:pPr>
            <w:r w:rsidRPr="000222C1">
              <w:rPr>
                <w:sz w:val="24"/>
                <w:szCs w:val="24"/>
              </w:rPr>
              <w:t>Количество обучающихся информатике и ИКТ</w:t>
            </w:r>
          </w:p>
        </w:tc>
        <w:tc>
          <w:tcPr>
            <w:tcW w:w="1276" w:type="dxa"/>
            <w:vAlign w:val="center"/>
          </w:tcPr>
          <w:p w:rsidR="00ED2C3A" w:rsidRPr="000222C1" w:rsidRDefault="00ED2C3A" w:rsidP="00ED2C3A">
            <w:pPr>
              <w:jc w:val="center"/>
              <w:rPr>
                <w:sz w:val="24"/>
                <w:szCs w:val="24"/>
              </w:rPr>
            </w:pPr>
            <w:r>
              <w:rPr>
                <w:sz w:val="24"/>
                <w:szCs w:val="24"/>
              </w:rPr>
              <w:t>510</w:t>
            </w:r>
          </w:p>
        </w:tc>
        <w:tc>
          <w:tcPr>
            <w:tcW w:w="1275" w:type="dxa"/>
            <w:vAlign w:val="center"/>
          </w:tcPr>
          <w:p w:rsidR="00ED2C3A" w:rsidRPr="000222C1" w:rsidRDefault="009E6FBF" w:rsidP="00ED2C3A">
            <w:pPr>
              <w:jc w:val="center"/>
              <w:rPr>
                <w:bCs/>
                <w:sz w:val="24"/>
                <w:szCs w:val="24"/>
              </w:rPr>
            </w:pPr>
            <w:r>
              <w:rPr>
                <w:bCs/>
                <w:sz w:val="24"/>
                <w:szCs w:val="24"/>
              </w:rPr>
              <w:t>550</w:t>
            </w:r>
          </w:p>
        </w:tc>
        <w:tc>
          <w:tcPr>
            <w:tcW w:w="1418" w:type="dxa"/>
            <w:vAlign w:val="center"/>
          </w:tcPr>
          <w:p w:rsidR="00ED2C3A" w:rsidRPr="000222C1" w:rsidRDefault="009E6FBF" w:rsidP="00ED2C3A">
            <w:pPr>
              <w:jc w:val="center"/>
              <w:rPr>
                <w:bCs/>
                <w:sz w:val="24"/>
                <w:szCs w:val="24"/>
              </w:rPr>
            </w:pPr>
            <w:r>
              <w:rPr>
                <w:bCs/>
                <w:sz w:val="24"/>
                <w:szCs w:val="24"/>
              </w:rPr>
              <w:t>550</w:t>
            </w:r>
          </w:p>
        </w:tc>
      </w:tr>
      <w:tr w:rsidR="00ED2C3A" w:rsidRPr="000222C1" w:rsidTr="00E51BE7">
        <w:trPr>
          <w:trHeight w:val="525"/>
        </w:trPr>
        <w:tc>
          <w:tcPr>
            <w:tcW w:w="5920" w:type="dxa"/>
          </w:tcPr>
          <w:p w:rsidR="00ED2C3A" w:rsidRPr="000222C1" w:rsidRDefault="00ED2C3A" w:rsidP="00ED2C3A">
            <w:pPr>
              <w:rPr>
                <w:sz w:val="24"/>
                <w:szCs w:val="24"/>
              </w:rPr>
            </w:pPr>
            <w:r w:rsidRPr="000222C1">
              <w:rPr>
                <w:sz w:val="24"/>
                <w:szCs w:val="24"/>
              </w:rPr>
              <w:t>Количество учащихся, использующих школьный Интернет в образовательных целях</w:t>
            </w:r>
          </w:p>
        </w:tc>
        <w:tc>
          <w:tcPr>
            <w:tcW w:w="1276" w:type="dxa"/>
            <w:vAlign w:val="center"/>
          </w:tcPr>
          <w:p w:rsidR="00ED2C3A" w:rsidRPr="000222C1" w:rsidRDefault="00ED2C3A" w:rsidP="00ED2C3A">
            <w:pPr>
              <w:jc w:val="center"/>
              <w:rPr>
                <w:sz w:val="24"/>
                <w:szCs w:val="24"/>
              </w:rPr>
            </w:pPr>
            <w:r>
              <w:rPr>
                <w:sz w:val="24"/>
                <w:szCs w:val="24"/>
              </w:rPr>
              <w:t>510</w:t>
            </w:r>
          </w:p>
        </w:tc>
        <w:tc>
          <w:tcPr>
            <w:tcW w:w="1275" w:type="dxa"/>
            <w:vAlign w:val="center"/>
          </w:tcPr>
          <w:p w:rsidR="00ED2C3A" w:rsidRPr="000222C1" w:rsidRDefault="009E6FBF" w:rsidP="00ED2C3A">
            <w:pPr>
              <w:jc w:val="center"/>
              <w:rPr>
                <w:bCs/>
                <w:sz w:val="24"/>
                <w:szCs w:val="24"/>
              </w:rPr>
            </w:pPr>
            <w:r>
              <w:rPr>
                <w:bCs/>
                <w:sz w:val="24"/>
                <w:szCs w:val="24"/>
              </w:rPr>
              <w:t>550</w:t>
            </w:r>
          </w:p>
        </w:tc>
        <w:tc>
          <w:tcPr>
            <w:tcW w:w="1418" w:type="dxa"/>
            <w:vAlign w:val="center"/>
          </w:tcPr>
          <w:p w:rsidR="00ED2C3A" w:rsidRPr="000222C1" w:rsidRDefault="009E6FBF" w:rsidP="00ED2C3A">
            <w:pPr>
              <w:jc w:val="center"/>
              <w:rPr>
                <w:bCs/>
                <w:sz w:val="24"/>
                <w:szCs w:val="24"/>
              </w:rPr>
            </w:pPr>
            <w:r>
              <w:rPr>
                <w:bCs/>
                <w:sz w:val="24"/>
                <w:szCs w:val="24"/>
              </w:rPr>
              <w:t>550</w:t>
            </w:r>
          </w:p>
        </w:tc>
      </w:tr>
      <w:tr w:rsidR="00ED2C3A" w:rsidRPr="000222C1" w:rsidTr="00E51BE7">
        <w:trPr>
          <w:trHeight w:val="519"/>
        </w:trPr>
        <w:tc>
          <w:tcPr>
            <w:tcW w:w="5920" w:type="dxa"/>
          </w:tcPr>
          <w:p w:rsidR="00ED2C3A" w:rsidRPr="000222C1" w:rsidRDefault="00ED2C3A" w:rsidP="00ED2C3A">
            <w:pPr>
              <w:rPr>
                <w:sz w:val="24"/>
                <w:szCs w:val="24"/>
              </w:rPr>
            </w:pPr>
            <w:r w:rsidRPr="000222C1">
              <w:rPr>
                <w:sz w:val="24"/>
                <w:szCs w:val="24"/>
              </w:rPr>
              <w:t>Количество работников, использующих в своей деятельности компьютерные средства</w:t>
            </w:r>
          </w:p>
        </w:tc>
        <w:tc>
          <w:tcPr>
            <w:tcW w:w="1276" w:type="dxa"/>
            <w:vAlign w:val="center"/>
          </w:tcPr>
          <w:p w:rsidR="00ED2C3A" w:rsidRPr="000222C1" w:rsidRDefault="00ED2C3A" w:rsidP="00ED2C3A">
            <w:pPr>
              <w:jc w:val="center"/>
              <w:rPr>
                <w:sz w:val="24"/>
                <w:szCs w:val="24"/>
              </w:rPr>
            </w:pPr>
            <w:r>
              <w:rPr>
                <w:sz w:val="24"/>
                <w:szCs w:val="24"/>
              </w:rPr>
              <w:t>35</w:t>
            </w:r>
          </w:p>
        </w:tc>
        <w:tc>
          <w:tcPr>
            <w:tcW w:w="1275" w:type="dxa"/>
            <w:vAlign w:val="center"/>
          </w:tcPr>
          <w:p w:rsidR="00ED2C3A" w:rsidRPr="000222C1" w:rsidRDefault="00ED2C3A" w:rsidP="00ED2C3A">
            <w:pPr>
              <w:jc w:val="center"/>
              <w:rPr>
                <w:bCs/>
                <w:sz w:val="24"/>
                <w:szCs w:val="24"/>
              </w:rPr>
            </w:pPr>
            <w:r>
              <w:rPr>
                <w:bCs/>
                <w:sz w:val="24"/>
                <w:szCs w:val="24"/>
              </w:rPr>
              <w:t>40</w:t>
            </w:r>
          </w:p>
        </w:tc>
        <w:tc>
          <w:tcPr>
            <w:tcW w:w="1418" w:type="dxa"/>
            <w:vAlign w:val="center"/>
          </w:tcPr>
          <w:p w:rsidR="00ED2C3A" w:rsidRPr="000222C1" w:rsidRDefault="00ED2C3A" w:rsidP="00ED2C3A">
            <w:pPr>
              <w:jc w:val="center"/>
              <w:rPr>
                <w:bCs/>
                <w:sz w:val="24"/>
                <w:szCs w:val="24"/>
              </w:rPr>
            </w:pPr>
            <w:r>
              <w:rPr>
                <w:bCs/>
                <w:sz w:val="24"/>
                <w:szCs w:val="24"/>
              </w:rPr>
              <w:t>40</w:t>
            </w:r>
          </w:p>
        </w:tc>
      </w:tr>
      <w:tr w:rsidR="00ED2C3A" w:rsidRPr="000222C1" w:rsidTr="00E51BE7">
        <w:trPr>
          <w:trHeight w:val="281"/>
        </w:trPr>
        <w:tc>
          <w:tcPr>
            <w:tcW w:w="5920" w:type="dxa"/>
          </w:tcPr>
          <w:p w:rsidR="00ED2C3A" w:rsidRPr="000222C1" w:rsidRDefault="00ED2C3A" w:rsidP="00ED2C3A">
            <w:pPr>
              <w:rPr>
                <w:sz w:val="24"/>
                <w:szCs w:val="24"/>
              </w:rPr>
            </w:pPr>
            <w:r w:rsidRPr="000222C1">
              <w:rPr>
                <w:sz w:val="24"/>
                <w:szCs w:val="24"/>
              </w:rPr>
              <w:t>Численность работников, занятых в сфере ИКТ, в том числе:</w:t>
            </w:r>
          </w:p>
        </w:tc>
        <w:tc>
          <w:tcPr>
            <w:tcW w:w="1276" w:type="dxa"/>
            <w:vAlign w:val="center"/>
          </w:tcPr>
          <w:p w:rsidR="00ED2C3A" w:rsidRPr="000222C1" w:rsidRDefault="00ED2C3A" w:rsidP="00ED2C3A">
            <w:pPr>
              <w:jc w:val="center"/>
              <w:rPr>
                <w:sz w:val="24"/>
                <w:szCs w:val="24"/>
              </w:rPr>
            </w:pPr>
            <w:r>
              <w:rPr>
                <w:sz w:val="24"/>
                <w:szCs w:val="24"/>
              </w:rPr>
              <w:t>3</w:t>
            </w:r>
          </w:p>
        </w:tc>
        <w:tc>
          <w:tcPr>
            <w:tcW w:w="1275" w:type="dxa"/>
            <w:vAlign w:val="center"/>
          </w:tcPr>
          <w:p w:rsidR="00ED2C3A" w:rsidRPr="000222C1" w:rsidRDefault="00ED2C3A" w:rsidP="00ED2C3A">
            <w:pPr>
              <w:jc w:val="center"/>
              <w:rPr>
                <w:bCs/>
                <w:sz w:val="24"/>
                <w:szCs w:val="24"/>
              </w:rPr>
            </w:pPr>
            <w:r>
              <w:rPr>
                <w:bCs/>
                <w:sz w:val="24"/>
                <w:szCs w:val="24"/>
              </w:rPr>
              <w:t>3</w:t>
            </w:r>
          </w:p>
        </w:tc>
        <w:tc>
          <w:tcPr>
            <w:tcW w:w="1418" w:type="dxa"/>
            <w:vAlign w:val="center"/>
          </w:tcPr>
          <w:p w:rsidR="00ED2C3A" w:rsidRPr="000222C1" w:rsidRDefault="00ED2C3A" w:rsidP="00ED2C3A">
            <w:pPr>
              <w:jc w:val="center"/>
              <w:rPr>
                <w:bCs/>
                <w:sz w:val="24"/>
                <w:szCs w:val="24"/>
              </w:rPr>
            </w:pPr>
            <w:r>
              <w:rPr>
                <w:bCs/>
                <w:sz w:val="24"/>
                <w:szCs w:val="24"/>
              </w:rPr>
              <w:t>3</w:t>
            </w:r>
          </w:p>
        </w:tc>
      </w:tr>
      <w:tr w:rsidR="00ED2C3A" w:rsidRPr="000222C1" w:rsidTr="00E51BE7">
        <w:trPr>
          <w:trHeight w:val="233"/>
        </w:trPr>
        <w:tc>
          <w:tcPr>
            <w:tcW w:w="5920" w:type="dxa"/>
          </w:tcPr>
          <w:p w:rsidR="00ED2C3A" w:rsidRPr="000222C1" w:rsidRDefault="00ED2C3A" w:rsidP="00ED2C3A">
            <w:pPr>
              <w:rPr>
                <w:sz w:val="24"/>
                <w:szCs w:val="24"/>
              </w:rPr>
            </w:pPr>
            <w:r w:rsidRPr="000222C1">
              <w:rPr>
                <w:sz w:val="24"/>
                <w:szCs w:val="24"/>
              </w:rPr>
              <w:t>Заместитель директора по ИКТ</w:t>
            </w:r>
          </w:p>
        </w:tc>
        <w:tc>
          <w:tcPr>
            <w:tcW w:w="1276" w:type="dxa"/>
            <w:vAlign w:val="center"/>
          </w:tcPr>
          <w:p w:rsidR="00ED2C3A" w:rsidRPr="000222C1" w:rsidRDefault="00ED2C3A" w:rsidP="00ED2C3A">
            <w:pPr>
              <w:jc w:val="center"/>
              <w:rPr>
                <w:sz w:val="24"/>
                <w:szCs w:val="24"/>
              </w:rPr>
            </w:pPr>
            <w:r>
              <w:rPr>
                <w:sz w:val="24"/>
                <w:szCs w:val="24"/>
              </w:rPr>
              <w:t>0</w:t>
            </w:r>
          </w:p>
        </w:tc>
        <w:tc>
          <w:tcPr>
            <w:tcW w:w="1275" w:type="dxa"/>
            <w:vAlign w:val="center"/>
          </w:tcPr>
          <w:p w:rsidR="00ED2C3A" w:rsidRPr="000222C1" w:rsidRDefault="00ED2C3A" w:rsidP="00ED2C3A">
            <w:pPr>
              <w:jc w:val="center"/>
              <w:rPr>
                <w:bCs/>
                <w:sz w:val="24"/>
                <w:szCs w:val="24"/>
              </w:rPr>
            </w:pPr>
            <w:r>
              <w:rPr>
                <w:bCs/>
                <w:sz w:val="24"/>
                <w:szCs w:val="24"/>
              </w:rPr>
              <w:t>0</w:t>
            </w:r>
          </w:p>
        </w:tc>
        <w:tc>
          <w:tcPr>
            <w:tcW w:w="1418" w:type="dxa"/>
            <w:vAlign w:val="center"/>
          </w:tcPr>
          <w:p w:rsidR="00ED2C3A" w:rsidRPr="00FD2FE1" w:rsidRDefault="00ED2C3A" w:rsidP="00ED2C3A">
            <w:pPr>
              <w:jc w:val="center"/>
              <w:rPr>
                <w:bCs/>
                <w:sz w:val="24"/>
                <w:szCs w:val="24"/>
              </w:rPr>
            </w:pPr>
            <w:r w:rsidRPr="00FD2FE1">
              <w:rPr>
                <w:bCs/>
                <w:sz w:val="24"/>
                <w:szCs w:val="24"/>
              </w:rPr>
              <w:t>0</w:t>
            </w:r>
          </w:p>
        </w:tc>
      </w:tr>
      <w:tr w:rsidR="00ED2C3A" w:rsidRPr="000222C1" w:rsidTr="00E51BE7">
        <w:trPr>
          <w:trHeight w:val="181"/>
        </w:trPr>
        <w:tc>
          <w:tcPr>
            <w:tcW w:w="5920" w:type="dxa"/>
          </w:tcPr>
          <w:p w:rsidR="00ED2C3A" w:rsidRPr="000222C1" w:rsidRDefault="00ED2C3A" w:rsidP="00ED2C3A">
            <w:pPr>
              <w:rPr>
                <w:sz w:val="24"/>
                <w:szCs w:val="24"/>
              </w:rPr>
            </w:pPr>
            <w:r w:rsidRPr="000222C1">
              <w:rPr>
                <w:sz w:val="24"/>
                <w:szCs w:val="24"/>
              </w:rPr>
              <w:t>Системный администратор</w:t>
            </w:r>
          </w:p>
        </w:tc>
        <w:tc>
          <w:tcPr>
            <w:tcW w:w="1276" w:type="dxa"/>
            <w:vAlign w:val="center"/>
          </w:tcPr>
          <w:p w:rsidR="00ED2C3A" w:rsidRPr="000222C1" w:rsidRDefault="00ED2C3A" w:rsidP="00ED2C3A">
            <w:pPr>
              <w:jc w:val="center"/>
              <w:rPr>
                <w:sz w:val="24"/>
                <w:szCs w:val="24"/>
              </w:rPr>
            </w:pPr>
            <w:r>
              <w:rPr>
                <w:sz w:val="24"/>
                <w:szCs w:val="24"/>
              </w:rPr>
              <w:t>0</w:t>
            </w:r>
          </w:p>
        </w:tc>
        <w:tc>
          <w:tcPr>
            <w:tcW w:w="1275" w:type="dxa"/>
            <w:vAlign w:val="center"/>
          </w:tcPr>
          <w:p w:rsidR="00ED2C3A" w:rsidRPr="000222C1" w:rsidRDefault="00ED2C3A" w:rsidP="00ED2C3A">
            <w:pPr>
              <w:jc w:val="center"/>
              <w:rPr>
                <w:bCs/>
                <w:sz w:val="24"/>
                <w:szCs w:val="24"/>
              </w:rPr>
            </w:pPr>
            <w:r>
              <w:rPr>
                <w:bCs/>
                <w:sz w:val="24"/>
                <w:szCs w:val="24"/>
              </w:rPr>
              <w:t>0</w:t>
            </w:r>
          </w:p>
        </w:tc>
        <w:tc>
          <w:tcPr>
            <w:tcW w:w="1418" w:type="dxa"/>
            <w:vAlign w:val="center"/>
          </w:tcPr>
          <w:p w:rsidR="00ED2C3A" w:rsidRPr="00FD2FE1" w:rsidRDefault="00ED2C3A" w:rsidP="00ED2C3A">
            <w:pPr>
              <w:jc w:val="center"/>
              <w:rPr>
                <w:bCs/>
                <w:sz w:val="24"/>
                <w:szCs w:val="24"/>
              </w:rPr>
            </w:pPr>
            <w:r w:rsidRPr="00FD2FE1">
              <w:rPr>
                <w:bCs/>
                <w:sz w:val="24"/>
                <w:szCs w:val="24"/>
              </w:rPr>
              <w:t>0</w:t>
            </w:r>
          </w:p>
        </w:tc>
      </w:tr>
      <w:tr w:rsidR="00ED2C3A" w:rsidRPr="000222C1" w:rsidTr="00E51BE7">
        <w:trPr>
          <w:trHeight w:val="184"/>
        </w:trPr>
        <w:tc>
          <w:tcPr>
            <w:tcW w:w="5920" w:type="dxa"/>
          </w:tcPr>
          <w:p w:rsidR="00ED2C3A" w:rsidRPr="000222C1" w:rsidRDefault="00ED2C3A" w:rsidP="00ED2C3A">
            <w:pPr>
              <w:rPr>
                <w:sz w:val="24"/>
                <w:szCs w:val="24"/>
              </w:rPr>
            </w:pPr>
            <w:r w:rsidRPr="000222C1">
              <w:rPr>
                <w:sz w:val="24"/>
                <w:szCs w:val="24"/>
              </w:rPr>
              <w:t>Электроник</w:t>
            </w:r>
          </w:p>
        </w:tc>
        <w:tc>
          <w:tcPr>
            <w:tcW w:w="1276" w:type="dxa"/>
            <w:vAlign w:val="center"/>
          </w:tcPr>
          <w:p w:rsidR="00ED2C3A" w:rsidRPr="000222C1" w:rsidRDefault="00ED2C3A" w:rsidP="00ED2C3A">
            <w:pPr>
              <w:jc w:val="center"/>
              <w:rPr>
                <w:sz w:val="24"/>
                <w:szCs w:val="24"/>
              </w:rPr>
            </w:pPr>
            <w:r>
              <w:rPr>
                <w:sz w:val="24"/>
                <w:szCs w:val="24"/>
              </w:rPr>
              <w:t>1</w:t>
            </w:r>
          </w:p>
        </w:tc>
        <w:tc>
          <w:tcPr>
            <w:tcW w:w="1275" w:type="dxa"/>
            <w:vAlign w:val="center"/>
          </w:tcPr>
          <w:p w:rsidR="00ED2C3A" w:rsidRPr="000222C1" w:rsidRDefault="00ED2C3A" w:rsidP="00ED2C3A">
            <w:pPr>
              <w:jc w:val="center"/>
              <w:rPr>
                <w:bCs/>
                <w:sz w:val="24"/>
                <w:szCs w:val="24"/>
              </w:rPr>
            </w:pPr>
            <w:r>
              <w:rPr>
                <w:bCs/>
                <w:sz w:val="24"/>
                <w:szCs w:val="24"/>
              </w:rPr>
              <w:t>1</w:t>
            </w:r>
          </w:p>
        </w:tc>
        <w:tc>
          <w:tcPr>
            <w:tcW w:w="1418" w:type="dxa"/>
            <w:vAlign w:val="center"/>
          </w:tcPr>
          <w:p w:rsidR="00ED2C3A" w:rsidRPr="000222C1" w:rsidRDefault="00ED2C3A" w:rsidP="00ED2C3A">
            <w:pPr>
              <w:jc w:val="center"/>
              <w:rPr>
                <w:bCs/>
                <w:sz w:val="24"/>
                <w:szCs w:val="24"/>
              </w:rPr>
            </w:pPr>
            <w:r>
              <w:rPr>
                <w:bCs/>
                <w:sz w:val="24"/>
                <w:szCs w:val="24"/>
              </w:rPr>
              <w:t>1</w:t>
            </w:r>
          </w:p>
        </w:tc>
      </w:tr>
    </w:tbl>
    <w:p w:rsidR="00E51BE7" w:rsidRPr="000222C1" w:rsidRDefault="00E51BE7" w:rsidP="00E51BE7">
      <w:pPr>
        <w:jc w:val="both"/>
        <w:rPr>
          <w:iCs/>
          <w:sz w:val="28"/>
          <w:szCs w:val="28"/>
        </w:rPr>
      </w:pPr>
    </w:p>
    <w:p w:rsidR="00E51BE7" w:rsidRPr="000222C1" w:rsidRDefault="00A32C2B" w:rsidP="00A32C2B">
      <w:pPr>
        <w:jc w:val="both"/>
        <w:rPr>
          <w:iCs/>
          <w:sz w:val="24"/>
          <w:szCs w:val="24"/>
        </w:rPr>
      </w:pPr>
      <w:r>
        <w:rPr>
          <w:iCs/>
          <w:sz w:val="24"/>
          <w:szCs w:val="24"/>
        </w:rPr>
        <w:t>4.3.</w:t>
      </w:r>
      <w:r w:rsidR="00E51BE7">
        <w:rPr>
          <w:iCs/>
          <w:sz w:val="24"/>
          <w:szCs w:val="24"/>
        </w:rPr>
        <w:t xml:space="preserve">2. </w:t>
      </w:r>
      <w:r w:rsidR="00E51BE7" w:rsidRPr="000222C1">
        <w:rPr>
          <w:iCs/>
          <w:sz w:val="24"/>
          <w:szCs w:val="24"/>
        </w:rPr>
        <w:t>Сетевая инфраструктура образовательного учреждения</w:t>
      </w:r>
    </w:p>
    <w:p w:rsidR="00E51BE7" w:rsidRPr="000222C1" w:rsidRDefault="00E51BE7" w:rsidP="00E51BE7">
      <w:pPr>
        <w:spacing w:after="120"/>
        <w:ind w:firstLine="709"/>
        <w:jc w:val="both"/>
        <w:rPr>
          <w:bCs/>
          <w:iCs/>
          <w:sz w:val="24"/>
          <w:szCs w:val="24"/>
        </w:rPr>
      </w:pPr>
      <w:r w:rsidRPr="000222C1">
        <w:rPr>
          <w:bCs/>
          <w:iCs/>
          <w:sz w:val="24"/>
          <w:szCs w:val="24"/>
        </w:rPr>
        <w:t>а) подключение ОУ к сети Интернет</w:t>
      </w:r>
      <w:r>
        <w:rPr>
          <w:bCs/>
          <w:iCs/>
          <w:sz w:val="24"/>
          <w:szCs w:val="24"/>
        </w:rPr>
        <w:t xml:space="preserve"> (провайдер – ООО «</w:t>
      </w:r>
      <w:proofErr w:type="spellStart"/>
      <w:r>
        <w:rPr>
          <w:bCs/>
          <w:iCs/>
          <w:sz w:val="24"/>
          <w:szCs w:val="24"/>
        </w:rPr>
        <w:t>Мобайл</w:t>
      </w:r>
      <w:proofErr w:type="spellEnd"/>
      <w:r>
        <w:rPr>
          <w:bCs/>
          <w:iCs/>
          <w:sz w:val="24"/>
          <w:szCs w:val="24"/>
        </w:rPr>
        <w:t xml:space="preserve"> Тренд», </w:t>
      </w:r>
      <w:proofErr w:type="gramStart"/>
      <w:r>
        <w:rPr>
          <w:bCs/>
          <w:iCs/>
          <w:sz w:val="24"/>
          <w:szCs w:val="24"/>
        </w:rPr>
        <w:t>скорость  100</w:t>
      </w:r>
      <w:proofErr w:type="gramEnd"/>
      <w:r>
        <w:rPr>
          <w:bCs/>
          <w:iCs/>
          <w:sz w:val="24"/>
          <w:szCs w:val="24"/>
        </w:rPr>
        <w:t xml:space="preserve"> Мбит/сек)</w:t>
      </w:r>
      <w:r w:rsidRPr="000222C1">
        <w:rPr>
          <w:bCs/>
          <w:iCs/>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1927"/>
        <w:gridCol w:w="1927"/>
        <w:gridCol w:w="1893"/>
      </w:tblGrid>
      <w:tr w:rsidR="00E51BE7" w:rsidRPr="000222C1" w:rsidTr="00E51BE7">
        <w:trPr>
          <w:trHeight w:val="397"/>
          <w:jc w:val="center"/>
        </w:trPr>
        <w:tc>
          <w:tcPr>
            <w:tcW w:w="1997" w:type="pct"/>
            <w:vAlign w:val="center"/>
          </w:tcPr>
          <w:p w:rsidR="00E51BE7" w:rsidRPr="000222C1" w:rsidRDefault="00E51BE7" w:rsidP="00E51BE7">
            <w:pPr>
              <w:jc w:val="center"/>
              <w:rPr>
                <w:sz w:val="24"/>
                <w:szCs w:val="24"/>
              </w:rPr>
            </w:pPr>
            <w:r>
              <w:rPr>
                <w:sz w:val="24"/>
                <w:szCs w:val="24"/>
              </w:rPr>
              <w:t>Использование</w:t>
            </w:r>
          </w:p>
        </w:tc>
        <w:tc>
          <w:tcPr>
            <w:tcW w:w="1007" w:type="pct"/>
          </w:tcPr>
          <w:p w:rsidR="00E51BE7" w:rsidRPr="00A32C2B" w:rsidRDefault="00E51BE7" w:rsidP="00E51BE7">
            <w:pPr>
              <w:jc w:val="center"/>
              <w:rPr>
                <w:bCs/>
                <w:sz w:val="24"/>
                <w:szCs w:val="24"/>
              </w:rPr>
            </w:pPr>
            <w:r w:rsidRPr="00A32C2B">
              <w:rPr>
                <w:bCs/>
                <w:sz w:val="24"/>
                <w:szCs w:val="24"/>
              </w:rPr>
              <w:t>2014-2015</w:t>
            </w:r>
          </w:p>
        </w:tc>
        <w:tc>
          <w:tcPr>
            <w:tcW w:w="1007" w:type="pct"/>
          </w:tcPr>
          <w:p w:rsidR="00E51BE7" w:rsidRPr="00A32C2B" w:rsidRDefault="00E51BE7" w:rsidP="00E51BE7">
            <w:pPr>
              <w:jc w:val="center"/>
              <w:rPr>
                <w:bCs/>
                <w:sz w:val="24"/>
                <w:szCs w:val="24"/>
              </w:rPr>
            </w:pPr>
            <w:r w:rsidRPr="00A32C2B">
              <w:rPr>
                <w:bCs/>
                <w:sz w:val="24"/>
                <w:szCs w:val="24"/>
              </w:rPr>
              <w:t>2015-2016</w:t>
            </w:r>
          </w:p>
        </w:tc>
        <w:tc>
          <w:tcPr>
            <w:tcW w:w="989" w:type="pct"/>
          </w:tcPr>
          <w:p w:rsidR="00E51BE7" w:rsidRPr="00A32C2B" w:rsidRDefault="00E51BE7" w:rsidP="00E51BE7">
            <w:pPr>
              <w:jc w:val="center"/>
              <w:rPr>
                <w:bCs/>
                <w:sz w:val="24"/>
                <w:szCs w:val="24"/>
              </w:rPr>
            </w:pPr>
            <w:r w:rsidRPr="00A32C2B">
              <w:rPr>
                <w:bCs/>
                <w:sz w:val="24"/>
                <w:szCs w:val="24"/>
              </w:rPr>
              <w:t>2016-2017</w:t>
            </w:r>
          </w:p>
        </w:tc>
      </w:tr>
      <w:tr w:rsidR="00E51BE7" w:rsidRPr="000222C1" w:rsidTr="00E51BE7">
        <w:trPr>
          <w:jc w:val="center"/>
        </w:trPr>
        <w:tc>
          <w:tcPr>
            <w:tcW w:w="1997" w:type="pct"/>
          </w:tcPr>
          <w:p w:rsidR="00E51BE7" w:rsidRPr="000222C1" w:rsidRDefault="00E51BE7" w:rsidP="00E51BE7">
            <w:pPr>
              <w:rPr>
                <w:sz w:val="24"/>
                <w:szCs w:val="24"/>
              </w:rPr>
            </w:pPr>
            <w:r w:rsidRPr="000222C1">
              <w:rPr>
                <w:sz w:val="24"/>
                <w:szCs w:val="24"/>
              </w:rPr>
              <w:t>АДСЛ</w:t>
            </w:r>
            <w:r>
              <w:rPr>
                <w:sz w:val="24"/>
                <w:szCs w:val="24"/>
              </w:rPr>
              <w:t xml:space="preserve"> (модем)</w:t>
            </w:r>
          </w:p>
        </w:tc>
        <w:tc>
          <w:tcPr>
            <w:tcW w:w="1007" w:type="pct"/>
            <w:vAlign w:val="center"/>
          </w:tcPr>
          <w:p w:rsidR="00E51BE7" w:rsidRPr="000222C1" w:rsidRDefault="00E51BE7" w:rsidP="00E51BE7">
            <w:pPr>
              <w:jc w:val="center"/>
              <w:rPr>
                <w:sz w:val="24"/>
                <w:szCs w:val="24"/>
              </w:rPr>
            </w:pPr>
            <w:r>
              <w:rPr>
                <w:sz w:val="24"/>
                <w:szCs w:val="24"/>
              </w:rPr>
              <w:t>-</w:t>
            </w:r>
          </w:p>
        </w:tc>
        <w:tc>
          <w:tcPr>
            <w:tcW w:w="1007" w:type="pct"/>
            <w:vAlign w:val="center"/>
          </w:tcPr>
          <w:p w:rsidR="00E51BE7" w:rsidRPr="000222C1" w:rsidRDefault="00E51BE7" w:rsidP="00E51BE7">
            <w:pPr>
              <w:jc w:val="center"/>
              <w:rPr>
                <w:sz w:val="24"/>
                <w:szCs w:val="24"/>
              </w:rPr>
            </w:pPr>
            <w:r>
              <w:rPr>
                <w:sz w:val="24"/>
                <w:szCs w:val="24"/>
              </w:rPr>
              <w:t>-</w:t>
            </w:r>
          </w:p>
        </w:tc>
        <w:tc>
          <w:tcPr>
            <w:tcW w:w="989" w:type="pct"/>
            <w:vAlign w:val="center"/>
          </w:tcPr>
          <w:p w:rsidR="00E51BE7" w:rsidRPr="000222C1" w:rsidRDefault="00E51BE7" w:rsidP="00E51BE7">
            <w:pPr>
              <w:jc w:val="center"/>
              <w:rPr>
                <w:b/>
                <w:bCs/>
                <w:sz w:val="24"/>
                <w:szCs w:val="24"/>
              </w:rPr>
            </w:pPr>
            <w:r>
              <w:rPr>
                <w:b/>
                <w:bCs/>
                <w:sz w:val="24"/>
                <w:szCs w:val="24"/>
              </w:rPr>
              <w:t>-</w:t>
            </w:r>
          </w:p>
        </w:tc>
      </w:tr>
      <w:tr w:rsidR="00E51BE7" w:rsidRPr="000222C1" w:rsidTr="00E51BE7">
        <w:trPr>
          <w:jc w:val="center"/>
        </w:trPr>
        <w:tc>
          <w:tcPr>
            <w:tcW w:w="1997" w:type="pct"/>
          </w:tcPr>
          <w:p w:rsidR="00E51BE7" w:rsidRPr="000222C1" w:rsidRDefault="00E51BE7" w:rsidP="00E51BE7">
            <w:pPr>
              <w:rPr>
                <w:sz w:val="24"/>
                <w:szCs w:val="24"/>
              </w:rPr>
            </w:pPr>
            <w:r w:rsidRPr="000222C1">
              <w:rPr>
                <w:sz w:val="24"/>
                <w:szCs w:val="24"/>
              </w:rPr>
              <w:t>Оптоволокно</w:t>
            </w:r>
          </w:p>
          <w:p w:rsidR="00E51BE7" w:rsidRPr="000222C1" w:rsidRDefault="00E51BE7" w:rsidP="00E51BE7">
            <w:pPr>
              <w:rPr>
                <w:sz w:val="24"/>
                <w:szCs w:val="24"/>
              </w:rPr>
            </w:pPr>
            <w:r w:rsidRPr="000222C1">
              <w:rPr>
                <w:sz w:val="24"/>
                <w:szCs w:val="24"/>
              </w:rPr>
              <w:t>(высокоскоростной Интернет)</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989" w:type="pct"/>
            <w:vAlign w:val="center"/>
          </w:tcPr>
          <w:p w:rsidR="00E51BE7" w:rsidRPr="00FD2FE1" w:rsidRDefault="00E51BE7" w:rsidP="00E51BE7">
            <w:pPr>
              <w:jc w:val="center"/>
              <w:rPr>
                <w:bCs/>
                <w:sz w:val="24"/>
                <w:szCs w:val="24"/>
                <w:lang w:val="en-US"/>
              </w:rPr>
            </w:pPr>
            <w:r w:rsidRPr="00FD2FE1">
              <w:rPr>
                <w:bCs/>
                <w:sz w:val="24"/>
                <w:szCs w:val="24"/>
                <w:lang w:val="en-US"/>
              </w:rPr>
              <w:t>V</w:t>
            </w:r>
          </w:p>
        </w:tc>
      </w:tr>
      <w:tr w:rsidR="00E51BE7" w:rsidRPr="000222C1" w:rsidTr="00E51BE7">
        <w:trPr>
          <w:jc w:val="center"/>
        </w:trPr>
        <w:tc>
          <w:tcPr>
            <w:tcW w:w="1997" w:type="pct"/>
          </w:tcPr>
          <w:p w:rsidR="00E51BE7" w:rsidRPr="000222C1" w:rsidRDefault="00E51BE7" w:rsidP="00E51BE7">
            <w:pPr>
              <w:rPr>
                <w:sz w:val="24"/>
                <w:szCs w:val="24"/>
              </w:rPr>
            </w:pPr>
            <w:r w:rsidRPr="000222C1">
              <w:rPr>
                <w:sz w:val="24"/>
                <w:szCs w:val="24"/>
                <w:lang w:val="en-US"/>
              </w:rPr>
              <w:t>Wi</w:t>
            </w:r>
            <w:r w:rsidRPr="000222C1">
              <w:rPr>
                <w:sz w:val="24"/>
                <w:szCs w:val="24"/>
              </w:rPr>
              <w:t>-</w:t>
            </w:r>
            <w:r w:rsidRPr="000222C1">
              <w:rPr>
                <w:sz w:val="24"/>
                <w:szCs w:val="24"/>
                <w:lang w:val="en-US"/>
              </w:rPr>
              <w:t>Fi</w:t>
            </w:r>
            <w:r w:rsidRPr="000222C1">
              <w:rPr>
                <w:sz w:val="24"/>
                <w:szCs w:val="24"/>
              </w:rPr>
              <w:t xml:space="preserve"> зона (беспроводная зона)</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1007" w:type="pct"/>
            <w:vAlign w:val="center"/>
          </w:tcPr>
          <w:p w:rsidR="00E51BE7" w:rsidRPr="00FD2FE1" w:rsidRDefault="00E51BE7" w:rsidP="00E51BE7">
            <w:pPr>
              <w:jc w:val="center"/>
              <w:rPr>
                <w:sz w:val="24"/>
                <w:szCs w:val="24"/>
                <w:lang w:val="en-US"/>
              </w:rPr>
            </w:pPr>
            <w:r>
              <w:rPr>
                <w:sz w:val="24"/>
                <w:szCs w:val="24"/>
                <w:lang w:val="en-US"/>
              </w:rPr>
              <w:t>V</w:t>
            </w:r>
          </w:p>
        </w:tc>
        <w:tc>
          <w:tcPr>
            <w:tcW w:w="989" w:type="pct"/>
            <w:vAlign w:val="center"/>
          </w:tcPr>
          <w:p w:rsidR="00E51BE7" w:rsidRPr="00FD2FE1" w:rsidRDefault="00E51BE7" w:rsidP="00E51BE7">
            <w:pPr>
              <w:jc w:val="center"/>
              <w:rPr>
                <w:bCs/>
                <w:sz w:val="24"/>
                <w:szCs w:val="24"/>
                <w:lang w:val="en-US"/>
              </w:rPr>
            </w:pPr>
            <w:r w:rsidRPr="00FD2FE1">
              <w:rPr>
                <w:bCs/>
                <w:sz w:val="24"/>
                <w:szCs w:val="24"/>
                <w:lang w:val="en-US"/>
              </w:rPr>
              <w:t>V</w:t>
            </w:r>
          </w:p>
        </w:tc>
      </w:tr>
    </w:tbl>
    <w:p w:rsidR="00E51BE7" w:rsidRPr="000222C1" w:rsidRDefault="00E51BE7" w:rsidP="00E51BE7">
      <w:pPr>
        <w:jc w:val="both"/>
        <w:rPr>
          <w:sz w:val="24"/>
          <w:szCs w:val="24"/>
        </w:rPr>
      </w:pPr>
    </w:p>
    <w:p w:rsidR="00E51BE7" w:rsidRPr="000222C1" w:rsidRDefault="00E51BE7" w:rsidP="00E51BE7">
      <w:pPr>
        <w:spacing w:after="120"/>
        <w:ind w:firstLine="709"/>
        <w:jc w:val="both"/>
        <w:rPr>
          <w:sz w:val="24"/>
          <w:szCs w:val="24"/>
        </w:rPr>
      </w:pPr>
      <w:r w:rsidRPr="000222C1">
        <w:rPr>
          <w:sz w:val="24"/>
          <w:szCs w:val="24"/>
        </w:rPr>
        <w:t xml:space="preserve">б) </w:t>
      </w:r>
      <w:r w:rsidRPr="000222C1">
        <w:rPr>
          <w:bCs/>
          <w:iCs/>
          <w:sz w:val="24"/>
          <w:szCs w:val="24"/>
        </w:rPr>
        <w:t>проводная локальная сеть ОУ, зона охвата: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6"/>
        <w:gridCol w:w="3864"/>
      </w:tblGrid>
      <w:tr w:rsidR="00E51BE7" w:rsidRPr="000222C1" w:rsidTr="00E51BE7">
        <w:trPr>
          <w:trHeight w:val="292"/>
          <w:jc w:val="center"/>
        </w:trPr>
        <w:tc>
          <w:tcPr>
            <w:tcW w:w="2981" w:type="pct"/>
          </w:tcPr>
          <w:p w:rsidR="00E51BE7" w:rsidRPr="000222C1" w:rsidRDefault="00E51BE7" w:rsidP="00E51BE7">
            <w:pPr>
              <w:rPr>
                <w:sz w:val="24"/>
                <w:szCs w:val="24"/>
              </w:rPr>
            </w:pPr>
            <w:r w:rsidRPr="000222C1">
              <w:rPr>
                <w:sz w:val="24"/>
                <w:szCs w:val="24"/>
              </w:rPr>
              <w:lastRenderedPageBreak/>
              <w:t>Только в кабинете информатики</w:t>
            </w:r>
          </w:p>
        </w:tc>
        <w:tc>
          <w:tcPr>
            <w:tcW w:w="2019" w:type="pct"/>
            <w:vAlign w:val="center"/>
          </w:tcPr>
          <w:p w:rsidR="00E51BE7" w:rsidRPr="000222C1" w:rsidRDefault="00E51BE7" w:rsidP="00E51BE7">
            <w:pPr>
              <w:jc w:val="center"/>
              <w:rPr>
                <w:sz w:val="24"/>
                <w:szCs w:val="24"/>
              </w:rPr>
            </w:pPr>
          </w:p>
        </w:tc>
      </w:tr>
      <w:tr w:rsidR="00E51BE7" w:rsidRPr="000222C1" w:rsidTr="00E51BE7">
        <w:trPr>
          <w:trHeight w:val="247"/>
          <w:jc w:val="center"/>
        </w:trPr>
        <w:tc>
          <w:tcPr>
            <w:tcW w:w="2981" w:type="pct"/>
          </w:tcPr>
          <w:p w:rsidR="00E51BE7" w:rsidRPr="000222C1" w:rsidRDefault="00E51BE7" w:rsidP="00E51BE7">
            <w:pPr>
              <w:rPr>
                <w:sz w:val="24"/>
                <w:szCs w:val="24"/>
              </w:rPr>
            </w:pPr>
            <w:r w:rsidRPr="000222C1">
              <w:rPr>
                <w:sz w:val="24"/>
                <w:szCs w:val="24"/>
              </w:rPr>
              <w:t>Кабинет информатики + кабинеты администрации ОУ</w:t>
            </w:r>
          </w:p>
        </w:tc>
        <w:tc>
          <w:tcPr>
            <w:tcW w:w="2019" w:type="pct"/>
            <w:vAlign w:val="center"/>
          </w:tcPr>
          <w:p w:rsidR="00E51BE7" w:rsidRPr="000222C1" w:rsidRDefault="00E51BE7" w:rsidP="00E51BE7">
            <w:pPr>
              <w:jc w:val="center"/>
              <w:rPr>
                <w:sz w:val="24"/>
                <w:szCs w:val="24"/>
              </w:rPr>
            </w:pPr>
          </w:p>
        </w:tc>
      </w:tr>
      <w:tr w:rsidR="00E51BE7" w:rsidRPr="000222C1" w:rsidTr="00E51BE7">
        <w:trPr>
          <w:trHeight w:val="393"/>
          <w:jc w:val="center"/>
        </w:trPr>
        <w:tc>
          <w:tcPr>
            <w:tcW w:w="2981" w:type="pct"/>
          </w:tcPr>
          <w:p w:rsidR="00E51BE7" w:rsidRPr="000222C1" w:rsidRDefault="00E51BE7" w:rsidP="00E51BE7">
            <w:pPr>
              <w:rPr>
                <w:sz w:val="24"/>
                <w:szCs w:val="24"/>
              </w:rPr>
            </w:pPr>
            <w:r w:rsidRPr="000222C1">
              <w:rPr>
                <w:sz w:val="24"/>
                <w:szCs w:val="24"/>
              </w:rPr>
              <w:t>Кабинет информатики + кабинеты администрации ОУ + кабинеты учителей-предметников</w:t>
            </w:r>
          </w:p>
        </w:tc>
        <w:tc>
          <w:tcPr>
            <w:tcW w:w="2019" w:type="pct"/>
            <w:vAlign w:val="center"/>
          </w:tcPr>
          <w:p w:rsidR="00E51BE7" w:rsidRPr="000222C1" w:rsidRDefault="00E51BE7" w:rsidP="00E51BE7">
            <w:pPr>
              <w:jc w:val="center"/>
              <w:rPr>
                <w:sz w:val="24"/>
                <w:szCs w:val="24"/>
              </w:rPr>
            </w:pPr>
          </w:p>
        </w:tc>
      </w:tr>
      <w:tr w:rsidR="00E51BE7" w:rsidRPr="000222C1" w:rsidTr="00E51BE7">
        <w:trPr>
          <w:trHeight w:val="812"/>
          <w:jc w:val="center"/>
        </w:trPr>
        <w:tc>
          <w:tcPr>
            <w:tcW w:w="2981" w:type="pct"/>
          </w:tcPr>
          <w:p w:rsidR="00E51BE7" w:rsidRPr="000222C1" w:rsidRDefault="00E51BE7" w:rsidP="00E51BE7">
            <w:pPr>
              <w:rPr>
                <w:sz w:val="24"/>
                <w:szCs w:val="24"/>
              </w:rPr>
            </w:pPr>
            <w:r w:rsidRPr="000222C1">
              <w:rPr>
                <w:sz w:val="24"/>
                <w:szCs w:val="24"/>
              </w:rPr>
              <w:t xml:space="preserve"> Кабинет информатики + кабинеты администрации ОУ + кабинеты учителей-предметников + </w:t>
            </w:r>
            <w:proofErr w:type="spellStart"/>
            <w:r w:rsidRPr="000222C1">
              <w:rPr>
                <w:sz w:val="24"/>
                <w:szCs w:val="24"/>
              </w:rPr>
              <w:t>медиатека</w:t>
            </w:r>
            <w:proofErr w:type="spellEnd"/>
            <w:r w:rsidRPr="000222C1">
              <w:rPr>
                <w:sz w:val="24"/>
                <w:szCs w:val="24"/>
              </w:rPr>
              <w:t xml:space="preserve"> или точки свободного доступа к сети</w:t>
            </w:r>
          </w:p>
        </w:tc>
        <w:tc>
          <w:tcPr>
            <w:tcW w:w="2019" w:type="pct"/>
            <w:vAlign w:val="center"/>
          </w:tcPr>
          <w:p w:rsidR="00E51BE7" w:rsidRPr="00FD2FE1" w:rsidRDefault="00E51BE7" w:rsidP="00E51BE7">
            <w:pPr>
              <w:jc w:val="center"/>
              <w:rPr>
                <w:sz w:val="24"/>
                <w:szCs w:val="24"/>
                <w:lang w:val="en-US"/>
              </w:rPr>
            </w:pPr>
            <w:r>
              <w:rPr>
                <w:sz w:val="24"/>
                <w:szCs w:val="24"/>
                <w:lang w:val="en-US"/>
              </w:rPr>
              <w:t>V</w:t>
            </w:r>
          </w:p>
        </w:tc>
      </w:tr>
    </w:tbl>
    <w:p w:rsidR="00E51BE7" w:rsidRPr="00FA5E99" w:rsidRDefault="00E51BE7" w:rsidP="00E51BE7">
      <w:pPr>
        <w:pStyle w:val="a6"/>
        <w:ind w:left="1069"/>
        <w:jc w:val="both"/>
        <w:rPr>
          <w:iCs/>
        </w:rPr>
      </w:pPr>
    </w:p>
    <w:p w:rsidR="00E51BE7" w:rsidRPr="00E51BE7" w:rsidRDefault="00A32C2B" w:rsidP="00A32C2B">
      <w:pPr>
        <w:pStyle w:val="a7"/>
        <w:ind w:firstLine="0"/>
        <w:rPr>
          <w:rFonts w:ascii="Times New Roman" w:hAnsi="Times New Roman" w:cs="Times New Roman"/>
          <w:sz w:val="28"/>
          <w:szCs w:val="28"/>
        </w:rPr>
      </w:pPr>
      <w:r w:rsidRPr="00A32C2B">
        <w:rPr>
          <w:rFonts w:ascii="Times New Roman" w:eastAsia="Times New Roman" w:hAnsi="Times New Roman" w:cs="Times New Roman"/>
          <w:sz w:val="28"/>
          <w:szCs w:val="28"/>
          <w:lang w:eastAsia="ru-RU"/>
        </w:rPr>
        <w:t>4.3.</w:t>
      </w:r>
      <w:r w:rsidR="00E51BE7" w:rsidRPr="00A32C2B">
        <w:rPr>
          <w:rFonts w:ascii="Times New Roman" w:hAnsi="Times New Roman" w:cs="Times New Roman"/>
          <w:sz w:val="28"/>
          <w:szCs w:val="28"/>
        </w:rPr>
        <w:t>3.</w:t>
      </w:r>
      <w:r w:rsidR="00E51BE7" w:rsidRPr="00E51BE7">
        <w:rPr>
          <w:rFonts w:ascii="Times New Roman" w:hAnsi="Times New Roman" w:cs="Times New Roman"/>
          <w:sz w:val="28"/>
          <w:szCs w:val="28"/>
        </w:rPr>
        <w:t xml:space="preserve"> Сайт образовательного учреждения – адрес, основные блоки</w:t>
      </w:r>
      <w:r w:rsidR="00E51BE7" w:rsidRPr="00DB588C">
        <w:t xml:space="preserve"> </w:t>
      </w:r>
      <w:r w:rsidR="00E51BE7" w:rsidRPr="00E51BE7">
        <w:rPr>
          <w:rFonts w:ascii="Times New Roman" w:hAnsi="Times New Roman" w:cs="Times New Roman"/>
          <w:sz w:val="28"/>
          <w:szCs w:val="28"/>
        </w:rPr>
        <w:t>размещаемой информации, периодичность обновления.</w:t>
      </w:r>
    </w:p>
    <w:p w:rsidR="00E51BE7" w:rsidRPr="00E51BE7" w:rsidRDefault="00E51BE7" w:rsidP="00E51BE7">
      <w:pPr>
        <w:pStyle w:val="a7"/>
        <w:rPr>
          <w:rFonts w:ascii="Times New Roman" w:hAnsi="Times New Roman" w:cs="Times New Roman"/>
          <w:sz w:val="28"/>
          <w:szCs w:val="28"/>
          <w:u w:val="single"/>
        </w:rPr>
      </w:pPr>
      <w:r w:rsidRPr="00E51BE7">
        <w:rPr>
          <w:rFonts w:ascii="Times New Roman" w:hAnsi="Times New Roman" w:cs="Times New Roman"/>
          <w:sz w:val="28"/>
          <w:szCs w:val="28"/>
        </w:rPr>
        <w:t xml:space="preserve">Создан и непрерывно пополняется сайт школы: </w:t>
      </w:r>
      <w:r w:rsidRPr="00E51BE7">
        <w:rPr>
          <w:rFonts w:ascii="Times New Roman" w:hAnsi="Times New Roman" w:cs="Times New Roman"/>
          <w:sz w:val="28"/>
          <w:szCs w:val="28"/>
          <w:u w:val="single"/>
          <w:lang w:val="en-US"/>
        </w:rPr>
        <w:t>http</w:t>
      </w:r>
      <w:r w:rsidRPr="00E51BE7">
        <w:rPr>
          <w:rFonts w:ascii="Times New Roman" w:hAnsi="Times New Roman" w:cs="Times New Roman"/>
          <w:sz w:val="28"/>
          <w:szCs w:val="28"/>
          <w:u w:val="single"/>
        </w:rPr>
        <w:t>//</w:t>
      </w:r>
      <w:proofErr w:type="spellStart"/>
      <w:r w:rsidRPr="00E51BE7">
        <w:rPr>
          <w:rFonts w:ascii="Times New Roman" w:hAnsi="Times New Roman" w:cs="Times New Roman"/>
          <w:sz w:val="28"/>
          <w:szCs w:val="28"/>
          <w:u w:val="single"/>
          <w:lang w:val="en-US"/>
        </w:rPr>
        <w:t>sh</w:t>
      </w:r>
      <w:proofErr w:type="spellEnd"/>
      <w:r w:rsidRPr="00E51BE7">
        <w:rPr>
          <w:rFonts w:ascii="Times New Roman" w:hAnsi="Times New Roman" w:cs="Times New Roman"/>
          <w:sz w:val="28"/>
          <w:szCs w:val="28"/>
          <w:u w:val="single"/>
        </w:rPr>
        <w:t>16.</w:t>
      </w:r>
      <w:proofErr w:type="spellStart"/>
      <w:r w:rsidRPr="00E51BE7">
        <w:rPr>
          <w:rFonts w:ascii="Times New Roman" w:hAnsi="Times New Roman" w:cs="Times New Roman"/>
          <w:sz w:val="28"/>
          <w:szCs w:val="28"/>
          <w:u w:val="single"/>
          <w:lang w:val="en-US"/>
        </w:rPr>
        <w:t>nevinsk</w:t>
      </w:r>
      <w:proofErr w:type="spellEnd"/>
      <w:r w:rsidRPr="00E51BE7">
        <w:rPr>
          <w:rFonts w:ascii="Times New Roman" w:hAnsi="Times New Roman" w:cs="Times New Roman"/>
          <w:sz w:val="28"/>
          <w:szCs w:val="28"/>
          <w:u w:val="single"/>
        </w:rPr>
        <w:t>.</w:t>
      </w:r>
      <w:proofErr w:type="spellStart"/>
      <w:r w:rsidRPr="00E51BE7">
        <w:rPr>
          <w:rFonts w:ascii="Times New Roman" w:hAnsi="Times New Roman" w:cs="Times New Roman"/>
          <w:sz w:val="28"/>
          <w:szCs w:val="28"/>
          <w:u w:val="single"/>
          <w:lang w:val="en-US"/>
        </w:rPr>
        <w:t>ru</w:t>
      </w:r>
      <w:proofErr w:type="spellEnd"/>
    </w:p>
    <w:p w:rsidR="00E51BE7" w:rsidRPr="00E51BE7" w:rsidRDefault="00E51BE7" w:rsidP="00E51BE7">
      <w:pPr>
        <w:pStyle w:val="a7"/>
        <w:rPr>
          <w:rFonts w:ascii="Times New Roman" w:hAnsi="Times New Roman" w:cs="Times New Roman"/>
          <w:sz w:val="28"/>
          <w:szCs w:val="28"/>
        </w:rPr>
      </w:pPr>
      <w:r w:rsidRPr="00E51BE7">
        <w:rPr>
          <w:rFonts w:ascii="Times New Roman" w:hAnsi="Times New Roman" w:cs="Times New Roman"/>
          <w:sz w:val="28"/>
          <w:szCs w:val="28"/>
        </w:rPr>
        <w:t>Основные блоки размещенной информации: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О школе – информация об учреждении в соответствии с требованиями № 273 – ФЗ от 292012г.</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Нормативные документы</w:t>
      </w:r>
      <w:r w:rsidRPr="00E51BE7">
        <w:rPr>
          <w:rFonts w:ascii="Times New Roman" w:hAnsi="Times New Roman" w:cs="Times New Roman"/>
          <w:color w:val="000000" w:themeColor="text1"/>
          <w:sz w:val="28"/>
          <w:szCs w:val="28"/>
        </w:rPr>
        <w:t xml:space="preserve"> </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Воспитательная работа – план воспитательной работы, программа детского объединения СМиБ, расписание кружков.</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Начальная школа – отражена деятельность начальной школы, размещаются приказы о зачислении в 1 классы.</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Финансово-хозяйственная деятельность ОУ – муниципальное задание, отчет о выполнении муниципального задания, план финансово-хозяйственной деятельности.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 xml:space="preserve">Публичный отчет – отчет по результатам </w:t>
      </w:r>
      <w:proofErr w:type="spellStart"/>
      <w:r w:rsidRPr="00E51BE7">
        <w:rPr>
          <w:rFonts w:ascii="Times New Roman" w:hAnsi="Times New Roman" w:cs="Times New Roman"/>
          <w:sz w:val="28"/>
          <w:szCs w:val="28"/>
        </w:rPr>
        <w:t>самообследования</w:t>
      </w:r>
      <w:proofErr w:type="spellEnd"/>
      <w:r w:rsidRPr="00E51BE7">
        <w:rPr>
          <w:rFonts w:ascii="Times New Roman" w:hAnsi="Times New Roman" w:cs="Times New Roman"/>
          <w:sz w:val="28"/>
          <w:szCs w:val="28"/>
        </w:rPr>
        <w:t>, публичный отчет.</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Платные образовательные услуги – Положение о порядке оказания платных услуг, образец договора об оказании платных услуг, сметы, информация о предоставлении платных услуг.</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Рабочие программы учебных дисциплин.</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Государственная итоговая аттестация – размещены нормативные документы по ГИА.</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Школьный профсоюз – локальные акты по оплате труда, коллективный договор, соглашения по охране труда, план работы профсоюзной организации.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Защита прав и интересов ребенка – права несовершеннолетних, права и обязанности родителей, Положение об уполномоченном по правам ребенка, сведения об уполномоченном по правам ребенка.</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Олимпиады – отражается результативность Всероссийской олимпиады школьников.</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Противодействие коррупции – локальные акты, план мероприятий по антикоррупционной деятельности ОУ, информация по привлечению и расходованию благотворительных средств образовательными учреждениями Ставропольского края.</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Сведения о проведенных контрольных мероприятиях – размещены итоги проверок образовательного учреждения.</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 xml:space="preserve">- </w:t>
      </w:r>
      <w:r w:rsidRPr="00E51BE7">
        <w:rPr>
          <w:rFonts w:ascii="Times New Roman" w:hAnsi="Times New Roman" w:cs="Times New Roman"/>
          <w:sz w:val="28"/>
          <w:szCs w:val="28"/>
        </w:rPr>
        <w:t>Новости -  отражается</w:t>
      </w:r>
      <w:r>
        <w:rPr>
          <w:rFonts w:ascii="Times New Roman" w:hAnsi="Times New Roman" w:cs="Times New Roman"/>
          <w:sz w:val="28"/>
          <w:szCs w:val="28"/>
        </w:rPr>
        <w:t xml:space="preserve"> все интересные дела учреждения.</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sz w:val="28"/>
          <w:szCs w:val="28"/>
        </w:rPr>
        <w:lastRenderedPageBreak/>
        <w:t>4.3.</w:t>
      </w:r>
      <w:r w:rsidR="00E51BE7" w:rsidRPr="00E51BE7">
        <w:rPr>
          <w:rFonts w:ascii="Times New Roman" w:hAnsi="Times New Roman" w:cs="Times New Roman"/>
          <w:sz w:val="28"/>
          <w:szCs w:val="28"/>
        </w:rPr>
        <w:t>4. Уровень ИКТ-компетентности педагогов и членов администрации ОУ, обучение компьютерной грамотности.</w:t>
      </w:r>
    </w:p>
    <w:p w:rsidR="00E51BE7" w:rsidRPr="00E51BE7" w:rsidRDefault="00E51BE7" w:rsidP="00E51BE7">
      <w:pPr>
        <w:pStyle w:val="a7"/>
        <w:rPr>
          <w:rFonts w:ascii="Times New Roman" w:hAnsi="Times New Roman" w:cs="Times New Roman"/>
          <w:sz w:val="28"/>
          <w:szCs w:val="28"/>
        </w:rPr>
      </w:pPr>
      <w:r>
        <w:rPr>
          <w:rFonts w:ascii="Times New Roman" w:hAnsi="Times New Roman" w:cs="Times New Roman"/>
          <w:sz w:val="28"/>
          <w:szCs w:val="28"/>
        </w:rPr>
        <w:t>Педагогические работники</w:t>
      </w:r>
      <w:r w:rsidRPr="00E51BE7">
        <w:rPr>
          <w:rFonts w:ascii="Times New Roman" w:hAnsi="Times New Roman" w:cs="Times New Roman"/>
          <w:sz w:val="28"/>
          <w:szCs w:val="28"/>
        </w:rPr>
        <w:t xml:space="preserve"> школы имеют достаточный опыт использования различных средств информационных компьютерных технологий (ИКТ) они умеют:</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компьютер и периферийное оборудование;</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прикладное программное обеспечение и графический интерфейс на уровне пользователя;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коммуникационные средства (электронная почта, Интернет) на уровне пользователя;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 xml:space="preserve">рименять в работе различными </w:t>
      </w:r>
      <w:proofErr w:type="spellStart"/>
      <w:r w:rsidR="00E51BE7" w:rsidRPr="00E51BE7">
        <w:rPr>
          <w:rFonts w:ascii="Times New Roman" w:hAnsi="Times New Roman" w:cs="Times New Roman"/>
          <w:iCs/>
          <w:sz w:val="28"/>
          <w:szCs w:val="28"/>
        </w:rPr>
        <w:t>медиаресурсами</w:t>
      </w:r>
      <w:proofErr w:type="spellEnd"/>
      <w:r w:rsidR="00E51BE7" w:rsidRPr="00E51BE7">
        <w:rPr>
          <w:rFonts w:ascii="Times New Roman" w:hAnsi="Times New Roman" w:cs="Times New Roman"/>
          <w:iCs/>
          <w:sz w:val="28"/>
          <w:szCs w:val="28"/>
        </w:rPr>
        <w:t>;</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п</w:t>
      </w:r>
      <w:r w:rsidR="00E51BE7" w:rsidRPr="00E51BE7">
        <w:rPr>
          <w:rFonts w:ascii="Times New Roman" w:hAnsi="Times New Roman" w:cs="Times New Roman"/>
          <w:iCs/>
          <w:sz w:val="28"/>
          <w:szCs w:val="28"/>
        </w:rPr>
        <w:t>рименять санитарные нормы и правила при работе с компьютером;</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и</w:t>
      </w:r>
      <w:r w:rsidR="00E51BE7" w:rsidRPr="00E51BE7">
        <w:rPr>
          <w:rFonts w:ascii="Times New Roman" w:hAnsi="Times New Roman" w:cs="Times New Roman"/>
          <w:iCs/>
          <w:sz w:val="28"/>
          <w:szCs w:val="28"/>
        </w:rPr>
        <w:t>спользовать презентационное оборудование.</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 xml:space="preserve">Анализ уровня компьютерной грамотности показал, что средний показатель уровня ИКТ- компетентности среди педагогов составляет 90% (базовые и начальные навыки использования ИКТ), администрации – 100%. </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iCs/>
          <w:sz w:val="28"/>
          <w:szCs w:val="28"/>
        </w:rPr>
        <w:t>4.3.</w:t>
      </w:r>
      <w:r w:rsidR="00E51BE7" w:rsidRPr="00E51BE7">
        <w:rPr>
          <w:rFonts w:ascii="Times New Roman" w:hAnsi="Times New Roman" w:cs="Times New Roman"/>
          <w:iCs/>
          <w:sz w:val="28"/>
          <w:szCs w:val="28"/>
        </w:rPr>
        <w:t xml:space="preserve">5. Уровень использования ИКТ </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Средства ИКТ используются при подготовке к урокам, во время уроков и во внеурочной деятельности. Разнообразие источников информации создает ситуацию новизны и несмотря на большую информационную насыщенность такое занятие воспринимается учащимися с интересом и оставляет у них хорошее впечатление. В этом году были проведены предметные недели русского языка и литературы, математики и физики, биологии и географии, истории</w:t>
      </w:r>
      <w:r w:rsidR="009E6FBF">
        <w:rPr>
          <w:rFonts w:ascii="Times New Roman" w:hAnsi="Times New Roman" w:cs="Times New Roman"/>
          <w:iCs/>
          <w:sz w:val="28"/>
          <w:szCs w:val="28"/>
        </w:rPr>
        <w:t xml:space="preserve"> английского языка с использованием информационных технологий</w:t>
      </w:r>
      <w:r w:rsidRPr="00E51BE7">
        <w:rPr>
          <w:rFonts w:ascii="Times New Roman" w:hAnsi="Times New Roman" w:cs="Times New Roman"/>
          <w:iCs/>
          <w:sz w:val="28"/>
          <w:szCs w:val="28"/>
        </w:rPr>
        <w:t>. Применялись самые разнообразные методы и формы их поведения, учащиеся знакомились с информацией, выходящей за рамки школьного предмета, использовали Интернет-ресурсы.</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Педагоги используют разнообразные цифровые образовательные ресурсы, тематические коллекции, инструменты (программные средства) для поддержки познавательной деятельности школьников.</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На учебных занятиях многие учителя используют средства ИКТ:</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Интерактивные доски;</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Системы тестового контроля;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ЦОР из Интернета;</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Собственные разработки в форме презентаций;</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Проекты и презентации обучающихся;</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E51BE7" w:rsidRPr="00E51BE7">
        <w:rPr>
          <w:rFonts w:ascii="Times New Roman" w:hAnsi="Times New Roman" w:cs="Times New Roman"/>
          <w:iCs/>
          <w:sz w:val="28"/>
          <w:szCs w:val="28"/>
        </w:rPr>
        <w:t>Он-</w:t>
      </w:r>
      <w:proofErr w:type="spellStart"/>
      <w:r w:rsidR="00E51BE7" w:rsidRPr="00E51BE7">
        <w:rPr>
          <w:rFonts w:ascii="Times New Roman" w:hAnsi="Times New Roman" w:cs="Times New Roman"/>
          <w:iCs/>
          <w:sz w:val="28"/>
          <w:szCs w:val="28"/>
        </w:rPr>
        <w:t>лайн</w:t>
      </w:r>
      <w:proofErr w:type="spellEnd"/>
      <w:proofErr w:type="gramEnd"/>
      <w:r w:rsidR="00E51BE7" w:rsidRPr="00E51BE7">
        <w:rPr>
          <w:rFonts w:ascii="Times New Roman" w:hAnsi="Times New Roman" w:cs="Times New Roman"/>
          <w:iCs/>
          <w:sz w:val="28"/>
          <w:szCs w:val="28"/>
        </w:rPr>
        <w:t xml:space="preserve"> тестирование по предметам;</w:t>
      </w:r>
    </w:p>
    <w:p w:rsidR="00E51BE7" w:rsidRPr="00E51BE7" w:rsidRDefault="00A32C2B" w:rsidP="00E51BE7">
      <w:pPr>
        <w:pStyle w:val="a7"/>
        <w:rPr>
          <w:rFonts w:ascii="Times New Roman" w:hAnsi="Times New Roman" w:cs="Times New Roman"/>
          <w:iCs/>
          <w:sz w:val="28"/>
          <w:szCs w:val="28"/>
        </w:rPr>
      </w:pPr>
      <w:r>
        <w:rPr>
          <w:rFonts w:ascii="Times New Roman" w:hAnsi="Times New Roman" w:cs="Times New Roman"/>
          <w:iCs/>
          <w:sz w:val="28"/>
          <w:szCs w:val="28"/>
        </w:rPr>
        <w:t xml:space="preserve">- </w:t>
      </w:r>
      <w:r w:rsidR="00E51BE7" w:rsidRPr="00E51BE7">
        <w:rPr>
          <w:rFonts w:ascii="Times New Roman" w:hAnsi="Times New Roman" w:cs="Times New Roman"/>
          <w:iCs/>
          <w:sz w:val="28"/>
          <w:szCs w:val="28"/>
        </w:rPr>
        <w:t>Тренировочные и диагностические работы «</w:t>
      </w:r>
      <w:proofErr w:type="spellStart"/>
      <w:r w:rsidR="00E51BE7" w:rsidRPr="00E51BE7">
        <w:rPr>
          <w:rFonts w:ascii="Times New Roman" w:hAnsi="Times New Roman" w:cs="Times New Roman"/>
          <w:iCs/>
          <w:sz w:val="28"/>
          <w:szCs w:val="28"/>
        </w:rPr>
        <w:t>СтатГрад</w:t>
      </w:r>
      <w:proofErr w:type="spellEnd"/>
      <w:r w:rsidR="00E51BE7" w:rsidRPr="00E51BE7">
        <w:rPr>
          <w:rFonts w:ascii="Times New Roman" w:hAnsi="Times New Roman" w:cs="Times New Roman"/>
          <w:iCs/>
          <w:sz w:val="28"/>
          <w:szCs w:val="28"/>
        </w:rPr>
        <w:t>».</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Воспитательное пространство школы – это массовые мероприятия, классные часы, работа объединений дополнительного образования детей. Во время подготовки мероприятий классные руководителей использовали интернет –</w:t>
      </w:r>
      <w:r w:rsidR="003B45C4">
        <w:rPr>
          <w:rFonts w:ascii="Times New Roman" w:hAnsi="Times New Roman" w:cs="Times New Roman"/>
          <w:iCs/>
          <w:sz w:val="28"/>
          <w:szCs w:val="28"/>
        </w:rPr>
        <w:t xml:space="preserve"> </w:t>
      </w:r>
      <w:r w:rsidRPr="00E51BE7">
        <w:rPr>
          <w:rFonts w:ascii="Times New Roman" w:hAnsi="Times New Roman" w:cs="Times New Roman"/>
          <w:iCs/>
          <w:sz w:val="28"/>
          <w:szCs w:val="28"/>
        </w:rPr>
        <w:t>ресурсы, развивали у детей умения: использовать ИКТ, находить и выбирать необходимую информацию, создавать презента</w:t>
      </w:r>
      <w:r w:rsidR="003B45C4">
        <w:rPr>
          <w:rFonts w:ascii="Times New Roman" w:hAnsi="Times New Roman" w:cs="Times New Roman"/>
          <w:iCs/>
          <w:sz w:val="28"/>
          <w:szCs w:val="28"/>
        </w:rPr>
        <w:t>цию.</w:t>
      </w:r>
      <w:r w:rsidRPr="00E51BE7">
        <w:rPr>
          <w:rFonts w:ascii="Times New Roman" w:hAnsi="Times New Roman" w:cs="Times New Roman"/>
          <w:iCs/>
          <w:sz w:val="28"/>
          <w:szCs w:val="28"/>
        </w:rPr>
        <w:t xml:space="preserve"> </w:t>
      </w:r>
    </w:p>
    <w:p w:rsidR="00E51BE7" w:rsidRPr="00E51BE7" w:rsidRDefault="00E51BE7" w:rsidP="00E51BE7">
      <w:pPr>
        <w:pStyle w:val="a7"/>
        <w:rPr>
          <w:rFonts w:ascii="Times New Roman" w:hAnsi="Times New Roman" w:cs="Times New Roman"/>
          <w:iCs/>
          <w:sz w:val="28"/>
          <w:szCs w:val="28"/>
        </w:rPr>
      </w:pPr>
      <w:r w:rsidRPr="00E51BE7">
        <w:rPr>
          <w:rFonts w:ascii="Times New Roman" w:hAnsi="Times New Roman" w:cs="Times New Roman"/>
          <w:iCs/>
          <w:sz w:val="28"/>
          <w:szCs w:val="28"/>
        </w:rPr>
        <w:t>Общешкольные и классные родительские собрания проводятся с применением мультимедийных презентаций по запланированным вопросам.</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iCs/>
          <w:sz w:val="28"/>
          <w:szCs w:val="28"/>
        </w:rPr>
        <w:lastRenderedPageBreak/>
        <w:t>4.3.</w:t>
      </w:r>
      <w:r w:rsidR="00E51BE7" w:rsidRPr="00E51BE7">
        <w:rPr>
          <w:rFonts w:ascii="Times New Roman" w:hAnsi="Times New Roman" w:cs="Times New Roman"/>
          <w:iCs/>
          <w:sz w:val="28"/>
          <w:szCs w:val="28"/>
        </w:rPr>
        <w:t>6. Использование Информационной системы «Зачисление в ОУ» - система зачисления в ОУ работает. Родители обучающихся могут подать заявление в ОУ в электронном виде</w:t>
      </w:r>
      <w:r w:rsidR="007E5A3C">
        <w:rPr>
          <w:rFonts w:ascii="Times New Roman" w:hAnsi="Times New Roman" w:cs="Times New Roman"/>
          <w:iCs/>
          <w:sz w:val="28"/>
          <w:szCs w:val="28"/>
        </w:rPr>
        <w:t>.</w:t>
      </w:r>
    </w:p>
    <w:p w:rsidR="00E51BE7" w:rsidRPr="00E51BE7" w:rsidRDefault="00A32C2B" w:rsidP="00A32C2B">
      <w:pPr>
        <w:pStyle w:val="a7"/>
        <w:ind w:firstLine="0"/>
        <w:rPr>
          <w:rFonts w:ascii="Times New Roman" w:hAnsi="Times New Roman" w:cs="Times New Roman"/>
          <w:iCs/>
          <w:sz w:val="28"/>
          <w:szCs w:val="28"/>
        </w:rPr>
      </w:pPr>
      <w:r>
        <w:rPr>
          <w:rFonts w:ascii="Times New Roman" w:hAnsi="Times New Roman" w:cs="Times New Roman"/>
          <w:iCs/>
          <w:sz w:val="28"/>
          <w:szCs w:val="28"/>
        </w:rPr>
        <w:t>4.3.</w:t>
      </w:r>
      <w:r w:rsidR="00E51BE7" w:rsidRPr="00E51BE7">
        <w:rPr>
          <w:rFonts w:ascii="Times New Roman" w:hAnsi="Times New Roman" w:cs="Times New Roman"/>
          <w:iCs/>
          <w:sz w:val="28"/>
          <w:szCs w:val="28"/>
        </w:rPr>
        <w:t>7. Использование Информационной системы «Электронный классный журнал» - у каждого педагога и родителя есть логин и пароль входа в эл</w:t>
      </w:r>
      <w:r w:rsidR="007E5A3C">
        <w:rPr>
          <w:rFonts w:ascii="Times New Roman" w:hAnsi="Times New Roman" w:cs="Times New Roman"/>
          <w:iCs/>
          <w:sz w:val="28"/>
          <w:szCs w:val="28"/>
        </w:rPr>
        <w:t>ектронный журнал. В течение 2016-2017</w:t>
      </w:r>
      <w:r w:rsidR="00E51BE7" w:rsidRPr="00E51BE7">
        <w:rPr>
          <w:rFonts w:ascii="Times New Roman" w:hAnsi="Times New Roman" w:cs="Times New Roman"/>
          <w:iCs/>
          <w:sz w:val="28"/>
          <w:szCs w:val="28"/>
        </w:rPr>
        <w:t xml:space="preserve"> учебного года журнал работал. Оценки выставлялись текущие, четвертные, полугодовые, годовые. Полностью внесено тематическое планирование. Размещаются необходимые сообщения для родителей. Учебный год закрыт, обучающиеся переведены в следующий класс. </w:t>
      </w:r>
      <w:r>
        <w:rPr>
          <w:rFonts w:ascii="Times New Roman" w:hAnsi="Times New Roman" w:cs="Times New Roman"/>
          <w:iCs/>
          <w:sz w:val="28"/>
          <w:szCs w:val="28"/>
        </w:rPr>
        <w:t>Образовательное учреждение п</w:t>
      </w:r>
      <w:r w:rsidR="00E51BE7" w:rsidRPr="00E51BE7">
        <w:rPr>
          <w:rFonts w:ascii="Times New Roman" w:hAnsi="Times New Roman" w:cs="Times New Roman"/>
          <w:iCs/>
          <w:sz w:val="28"/>
          <w:szCs w:val="28"/>
        </w:rPr>
        <w:t>одключен</w:t>
      </w:r>
      <w:r>
        <w:rPr>
          <w:rFonts w:ascii="Times New Roman" w:hAnsi="Times New Roman" w:cs="Times New Roman"/>
          <w:iCs/>
          <w:sz w:val="28"/>
          <w:szCs w:val="28"/>
        </w:rPr>
        <w:t>о</w:t>
      </w:r>
      <w:r w:rsidR="00E51BE7" w:rsidRPr="00E51BE7">
        <w:rPr>
          <w:rFonts w:ascii="Times New Roman" w:hAnsi="Times New Roman" w:cs="Times New Roman"/>
          <w:iCs/>
          <w:sz w:val="28"/>
          <w:szCs w:val="28"/>
        </w:rPr>
        <w:t xml:space="preserve"> к региональному сегменту учета континг</w:t>
      </w:r>
      <w:r>
        <w:rPr>
          <w:rFonts w:ascii="Times New Roman" w:hAnsi="Times New Roman" w:cs="Times New Roman"/>
          <w:iCs/>
          <w:sz w:val="28"/>
          <w:szCs w:val="28"/>
        </w:rPr>
        <w:t>ента обучающихся.</w:t>
      </w:r>
    </w:p>
    <w:p w:rsidR="00E51BE7" w:rsidRPr="00E51BE7" w:rsidRDefault="00A32C2B" w:rsidP="00A32C2B">
      <w:pPr>
        <w:pStyle w:val="a7"/>
        <w:ind w:firstLine="0"/>
        <w:rPr>
          <w:rFonts w:ascii="Times New Roman" w:hAnsi="Times New Roman" w:cs="Times New Roman"/>
          <w:sz w:val="28"/>
          <w:szCs w:val="28"/>
        </w:rPr>
      </w:pPr>
      <w:r>
        <w:rPr>
          <w:rFonts w:ascii="Times New Roman" w:hAnsi="Times New Roman" w:cs="Times New Roman"/>
          <w:sz w:val="28"/>
          <w:szCs w:val="28"/>
        </w:rPr>
        <w:t>4.3.8</w:t>
      </w:r>
      <w:r w:rsidR="00E51BE7" w:rsidRPr="00E51BE7">
        <w:rPr>
          <w:rFonts w:ascii="Times New Roman" w:hAnsi="Times New Roman" w:cs="Times New Roman"/>
          <w:sz w:val="28"/>
          <w:szCs w:val="28"/>
        </w:rPr>
        <w:t>.  Задачи информатизации образовательн</w:t>
      </w:r>
      <w:r w:rsidR="007E5A3C">
        <w:rPr>
          <w:rFonts w:ascii="Times New Roman" w:hAnsi="Times New Roman" w:cs="Times New Roman"/>
          <w:sz w:val="28"/>
          <w:szCs w:val="28"/>
        </w:rPr>
        <w:t>ой системы МБОУ СОШ № 16 на 2017-2018</w:t>
      </w:r>
      <w:r w:rsidR="00E51BE7" w:rsidRPr="00E51BE7">
        <w:rPr>
          <w:rFonts w:ascii="Times New Roman" w:hAnsi="Times New Roman" w:cs="Times New Roman"/>
          <w:sz w:val="28"/>
          <w:szCs w:val="28"/>
        </w:rPr>
        <w:t xml:space="preserve"> учебный год:</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Повышение качества образования через активное внедрение информационных технологий в образовательную и управленческую деятельность для развития творческой активности учителя и ученика.</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Работа по информационно-методическому обеспечению учебно-воспитательного процесса.</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Создание единого информационного пространства учреждения. Использование электронного документооборота.</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Использование информационных технологий для непрерывного профессионального образования педагогов.</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 xml:space="preserve"> Создание условий для взаимодействия семьи и школы через единое информационное пространство. </w:t>
      </w:r>
    </w:p>
    <w:p w:rsidR="00E51BE7" w:rsidRP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 xml:space="preserve"> Работа по обеспечению учреждения новейшими техническими средствами образования.</w:t>
      </w:r>
    </w:p>
    <w:p w:rsidR="00E51BE7" w:rsidRPr="00E51BE7" w:rsidRDefault="00A32C2B" w:rsidP="00A32C2B">
      <w:pPr>
        <w:pStyle w:val="a7"/>
        <w:ind w:firstLine="0"/>
        <w:rPr>
          <w:rFonts w:ascii="Times New Roman" w:hAnsi="Times New Roman" w:cs="Times New Roman"/>
          <w:sz w:val="28"/>
          <w:szCs w:val="28"/>
        </w:rPr>
      </w:pPr>
      <w:r>
        <w:rPr>
          <w:rFonts w:ascii="Times New Roman" w:hAnsi="Times New Roman" w:cs="Times New Roman"/>
          <w:sz w:val="28"/>
          <w:szCs w:val="28"/>
        </w:rPr>
        <w:t>4.3.9</w:t>
      </w:r>
      <w:r w:rsidR="00E51BE7" w:rsidRPr="00E51BE7">
        <w:rPr>
          <w:rFonts w:ascii="Times New Roman" w:hAnsi="Times New Roman" w:cs="Times New Roman"/>
          <w:sz w:val="28"/>
          <w:szCs w:val="28"/>
        </w:rPr>
        <w:t xml:space="preserve">. Проблемы и затруднения в вопросах по внедрению (использованию) информационных технологий в образовательный процесс </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Оснащение ОУ современной компьютерной техникой, мультимедийным и коммуникационным оборудованием.</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Оснащение ОУ учебным программным обеспечением.</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Формирование информационной культуру у участников образовательных отношений.</w:t>
      </w:r>
    </w:p>
    <w:p w:rsidR="00E51BE7" w:rsidRDefault="00E51BE7" w:rsidP="00202D88">
      <w:pPr>
        <w:pStyle w:val="a7"/>
        <w:numPr>
          <w:ilvl w:val="0"/>
          <w:numId w:val="9"/>
        </w:numPr>
        <w:ind w:left="0" w:firstLine="1069"/>
        <w:rPr>
          <w:rFonts w:ascii="Times New Roman" w:hAnsi="Times New Roman" w:cs="Times New Roman"/>
          <w:sz w:val="28"/>
          <w:szCs w:val="28"/>
        </w:rPr>
      </w:pPr>
      <w:r w:rsidRPr="00E51BE7">
        <w:rPr>
          <w:rFonts w:ascii="Times New Roman" w:hAnsi="Times New Roman" w:cs="Times New Roman"/>
          <w:sz w:val="28"/>
          <w:szCs w:val="28"/>
        </w:rPr>
        <w:t>В ОУ</w:t>
      </w:r>
      <w:r w:rsidR="00C61D09">
        <w:rPr>
          <w:rFonts w:ascii="Times New Roman" w:hAnsi="Times New Roman" w:cs="Times New Roman"/>
          <w:sz w:val="28"/>
          <w:szCs w:val="28"/>
        </w:rPr>
        <w:t xml:space="preserve"> в штате</w:t>
      </w:r>
      <w:r w:rsidRPr="00E51BE7">
        <w:rPr>
          <w:rFonts w:ascii="Times New Roman" w:hAnsi="Times New Roman" w:cs="Times New Roman"/>
          <w:sz w:val="28"/>
          <w:szCs w:val="28"/>
        </w:rPr>
        <w:t xml:space="preserve"> необходим заместитель директора по ИКТ.</w:t>
      </w:r>
    </w:p>
    <w:p w:rsidR="003B45C4" w:rsidRPr="00E51BE7" w:rsidRDefault="003B45C4" w:rsidP="003B45C4">
      <w:pPr>
        <w:pStyle w:val="a7"/>
        <w:ind w:left="1069" w:firstLine="0"/>
        <w:rPr>
          <w:rFonts w:ascii="Times New Roman" w:hAnsi="Times New Roman" w:cs="Times New Roman"/>
          <w:sz w:val="28"/>
          <w:szCs w:val="28"/>
        </w:rPr>
      </w:pPr>
    </w:p>
    <w:p w:rsidR="002D2568" w:rsidRPr="00C61D09" w:rsidRDefault="00E51BE7" w:rsidP="00202D88">
      <w:pPr>
        <w:pStyle w:val="a7"/>
        <w:numPr>
          <w:ilvl w:val="1"/>
          <w:numId w:val="1"/>
        </w:numPr>
        <w:ind w:left="0" w:firstLine="0"/>
        <w:rPr>
          <w:rFonts w:ascii="Times New Roman" w:hAnsi="Times New Roman" w:cs="Times New Roman"/>
          <w:b/>
          <w:sz w:val="28"/>
          <w:szCs w:val="28"/>
        </w:rPr>
      </w:pPr>
      <w:r w:rsidRPr="00C61D09">
        <w:rPr>
          <w:rFonts w:ascii="Times New Roman" w:hAnsi="Times New Roman" w:cs="Times New Roman"/>
          <w:b/>
          <w:sz w:val="28"/>
          <w:szCs w:val="28"/>
        </w:rPr>
        <w:t>У</w:t>
      </w:r>
      <w:r w:rsidR="002D2568" w:rsidRPr="00C61D09">
        <w:rPr>
          <w:rFonts w:ascii="Times New Roman" w:hAnsi="Times New Roman" w:cs="Times New Roman"/>
          <w:b/>
          <w:sz w:val="28"/>
          <w:szCs w:val="28"/>
        </w:rPr>
        <w:t>словия для занятий физкультурой и спортом</w:t>
      </w:r>
    </w:p>
    <w:p w:rsidR="00EA53CE" w:rsidRDefault="00EA53CE" w:rsidP="00EA53CE">
      <w:pPr>
        <w:pStyle w:val="a7"/>
        <w:ind w:firstLine="708"/>
        <w:rPr>
          <w:rFonts w:ascii="Times New Roman" w:hAnsi="Times New Roman" w:cs="Times New Roman"/>
          <w:sz w:val="28"/>
          <w:szCs w:val="28"/>
        </w:rPr>
      </w:pPr>
      <w:r>
        <w:rPr>
          <w:rFonts w:ascii="Times New Roman" w:hAnsi="Times New Roman" w:cs="Times New Roman"/>
          <w:sz w:val="28"/>
          <w:szCs w:val="28"/>
        </w:rPr>
        <w:t xml:space="preserve">Для занятий физкультурой и спортом в учреждении два спортивных зала, один из них большой для обучающихся 5-11 классов оборудован </w:t>
      </w:r>
      <w:r w:rsidR="001F5AAC">
        <w:rPr>
          <w:rFonts w:ascii="Times New Roman" w:hAnsi="Times New Roman" w:cs="Times New Roman"/>
          <w:sz w:val="28"/>
          <w:szCs w:val="28"/>
        </w:rPr>
        <w:t xml:space="preserve">всем необходимым </w:t>
      </w:r>
      <w:r>
        <w:rPr>
          <w:rFonts w:ascii="Times New Roman" w:hAnsi="Times New Roman" w:cs="Times New Roman"/>
          <w:sz w:val="28"/>
          <w:szCs w:val="28"/>
        </w:rPr>
        <w:t>оборудованием для заняти</w:t>
      </w:r>
      <w:r w:rsidR="001F5AAC">
        <w:rPr>
          <w:rFonts w:ascii="Times New Roman" w:hAnsi="Times New Roman" w:cs="Times New Roman"/>
          <w:sz w:val="28"/>
          <w:szCs w:val="28"/>
        </w:rPr>
        <w:t xml:space="preserve">ях на уроках. </w:t>
      </w:r>
      <w:r>
        <w:rPr>
          <w:rFonts w:ascii="Times New Roman" w:hAnsi="Times New Roman" w:cs="Times New Roman"/>
          <w:sz w:val="28"/>
          <w:szCs w:val="28"/>
        </w:rPr>
        <w:t>Малый спортивный зал для начальной школы требует ремонта. В школе два кабинета заняты тренажерами (30 штук). Все оборудование было приобретено в 2012, 2013 годах в рамках модернизации.</w:t>
      </w:r>
      <w:r w:rsidR="002226CA">
        <w:rPr>
          <w:rFonts w:ascii="Times New Roman" w:hAnsi="Times New Roman" w:cs="Times New Roman"/>
          <w:sz w:val="28"/>
          <w:szCs w:val="28"/>
        </w:rPr>
        <w:t xml:space="preserve"> Оборудование и тренажеры в рабочем состоянии.</w:t>
      </w:r>
    </w:p>
    <w:p w:rsidR="00D91E4A" w:rsidRPr="00FC3DB9" w:rsidRDefault="00EA53CE" w:rsidP="00FC3DB9">
      <w:pPr>
        <w:pStyle w:val="a7"/>
        <w:ind w:firstLine="708"/>
        <w:rPr>
          <w:rFonts w:ascii="Times New Roman" w:hAnsi="Times New Roman" w:cs="Times New Roman"/>
          <w:sz w:val="28"/>
          <w:szCs w:val="28"/>
        </w:rPr>
      </w:pPr>
      <w:r>
        <w:rPr>
          <w:rFonts w:ascii="Times New Roman" w:hAnsi="Times New Roman" w:cs="Times New Roman"/>
          <w:sz w:val="28"/>
          <w:szCs w:val="28"/>
        </w:rPr>
        <w:t>В учреждение реализуется программа «Здоровое поколение – будущее России», в 2</w:t>
      </w:r>
      <w:r w:rsidR="001F5AAC">
        <w:rPr>
          <w:rFonts w:ascii="Times New Roman" w:hAnsi="Times New Roman" w:cs="Times New Roman"/>
          <w:sz w:val="28"/>
          <w:szCs w:val="28"/>
        </w:rPr>
        <w:t>016 году создан спортивный клуб «Русич»</w:t>
      </w:r>
      <w:r w:rsidR="00FC3DB9">
        <w:rPr>
          <w:rFonts w:ascii="Times New Roman" w:hAnsi="Times New Roman" w:cs="Times New Roman"/>
          <w:sz w:val="28"/>
          <w:szCs w:val="28"/>
        </w:rPr>
        <w:t>.</w:t>
      </w:r>
    </w:p>
    <w:p w:rsidR="002D2568" w:rsidRPr="00C61D09" w:rsidRDefault="002D2568" w:rsidP="00202D88">
      <w:pPr>
        <w:pStyle w:val="a7"/>
        <w:numPr>
          <w:ilvl w:val="1"/>
          <w:numId w:val="1"/>
        </w:numPr>
        <w:ind w:left="0" w:firstLine="0"/>
        <w:rPr>
          <w:rFonts w:ascii="Times New Roman" w:hAnsi="Times New Roman" w:cs="Times New Roman"/>
          <w:b/>
          <w:sz w:val="28"/>
          <w:szCs w:val="28"/>
        </w:rPr>
      </w:pPr>
      <w:r w:rsidRPr="00C61D09">
        <w:rPr>
          <w:rFonts w:ascii="Times New Roman" w:hAnsi="Times New Roman" w:cs="Times New Roman"/>
          <w:b/>
          <w:sz w:val="28"/>
          <w:szCs w:val="28"/>
        </w:rPr>
        <w:lastRenderedPageBreak/>
        <w:t>О</w:t>
      </w:r>
      <w:r w:rsidR="00C61D09" w:rsidRPr="00C61D09">
        <w:rPr>
          <w:rFonts w:ascii="Times New Roman" w:hAnsi="Times New Roman" w:cs="Times New Roman"/>
          <w:b/>
          <w:sz w:val="28"/>
          <w:szCs w:val="28"/>
        </w:rPr>
        <w:t>рганизация летнего отдыха детей</w:t>
      </w:r>
    </w:p>
    <w:p w:rsidR="00EA53CE" w:rsidRDefault="00C920DB" w:rsidP="00C920DB">
      <w:pPr>
        <w:pStyle w:val="a7"/>
        <w:ind w:firstLine="708"/>
        <w:rPr>
          <w:rFonts w:ascii="Times New Roman" w:hAnsi="Times New Roman" w:cs="Times New Roman"/>
          <w:sz w:val="28"/>
          <w:szCs w:val="28"/>
        </w:rPr>
      </w:pPr>
      <w:r>
        <w:rPr>
          <w:rFonts w:ascii="Times New Roman" w:hAnsi="Times New Roman" w:cs="Times New Roman"/>
          <w:sz w:val="28"/>
          <w:szCs w:val="28"/>
        </w:rPr>
        <w:t>В</w:t>
      </w:r>
      <w:r w:rsidR="00EA53CE">
        <w:rPr>
          <w:rFonts w:ascii="Times New Roman" w:hAnsi="Times New Roman" w:cs="Times New Roman"/>
          <w:sz w:val="28"/>
          <w:szCs w:val="28"/>
        </w:rPr>
        <w:t xml:space="preserve"> </w:t>
      </w:r>
      <w:r w:rsidR="009566B9">
        <w:rPr>
          <w:rFonts w:ascii="Times New Roman" w:hAnsi="Times New Roman" w:cs="Times New Roman"/>
          <w:sz w:val="28"/>
          <w:szCs w:val="28"/>
        </w:rPr>
        <w:t>летнее время в школе функционирует</w:t>
      </w:r>
      <w:r w:rsidR="00EA53CE">
        <w:rPr>
          <w:rFonts w:ascii="Times New Roman" w:hAnsi="Times New Roman" w:cs="Times New Roman"/>
          <w:sz w:val="28"/>
          <w:szCs w:val="28"/>
        </w:rPr>
        <w:t xml:space="preserve"> лагерь с дневным </w:t>
      </w:r>
      <w:r>
        <w:rPr>
          <w:rFonts w:ascii="Times New Roman" w:hAnsi="Times New Roman" w:cs="Times New Roman"/>
          <w:sz w:val="28"/>
          <w:szCs w:val="28"/>
        </w:rPr>
        <w:t>пребыванием</w:t>
      </w:r>
      <w:r w:rsidR="00EA53CE">
        <w:rPr>
          <w:rFonts w:ascii="Times New Roman" w:hAnsi="Times New Roman" w:cs="Times New Roman"/>
          <w:sz w:val="28"/>
          <w:szCs w:val="28"/>
        </w:rPr>
        <w:t xml:space="preserve"> детей «Солнышко»</w:t>
      </w:r>
      <w:r>
        <w:rPr>
          <w:rFonts w:ascii="Times New Roman" w:hAnsi="Times New Roman" w:cs="Times New Roman"/>
          <w:sz w:val="28"/>
          <w:szCs w:val="28"/>
        </w:rPr>
        <w:t xml:space="preserve">. </w:t>
      </w:r>
      <w:r w:rsidR="002226CA">
        <w:rPr>
          <w:rFonts w:ascii="Times New Roman" w:hAnsi="Times New Roman" w:cs="Times New Roman"/>
          <w:sz w:val="28"/>
          <w:szCs w:val="28"/>
        </w:rPr>
        <w:t>За лето в лагере отдохнуло 175 детей:</w:t>
      </w:r>
      <w:r>
        <w:rPr>
          <w:rFonts w:ascii="Times New Roman" w:hAnsi="Times New Roman" w:cs="Times New Roman"/>
          <w:sz w:val="28"/>
          <w:szCs w:val="28"/>
        </w:rPr>
        <w:t xml:space="preserve"> 1 поток – 125 детей, 2 поток – 50 детей.</w:t>
      </w:r>
    </w:p>
    <w:p w:rsidR="009566B9" w:rsidRDefault="009566B9" w:rsidP="00C920DB">
      <w:pPr>
        <w:pStyle w:val="a7"/>
        <w:ind w:firstLine="708"/>
        <w:rPr>
          <w:rFonts w:ascii="Times New Roman" w:hAnsi="Times New Roman" w:cs="Times New Roman"/>
          <w:sz w:val="28"/>
          <w:szCs w:val="28"/>
        </w:rPr>
      </w:pPr>
      <w:r>
        <w:rPr>
          <w:rFonts w:ascii="Times New Roman" w:hAnsi="Times New Roman" w:cs="Times New Roman"/>
          <w:sz w:val="28"/>
          <w:szCs w:val="28"/>
        </w:rPr>
        <w:t xml:space="preserve">За два потока ребята неоднократно побывали на представлениях </w:t>
      </w:r>
      <w:r w:rsidR="00FC3DB9">
        <w:rPr>
          <w:rFonts w:ascii="Times New Roman" w:hAnsi="Times New Roman" w:cs="Times New Roman"/>
          <w:sz w:val="28"/>
          <w:szCs w:val="28"/>
        </w:rPr>
        <w:t xml:space="preserve">в </w:t>
      </w:r>
      <w:r w:rsidR="002226CA">
        <w:rPr>
          <w:rFonts w:ascii="Times New Roman" w:hAnsi="Times New Roman" w:cs="Times New Roman"/>
          <w:sz w:val="28"/>
          <w:szCs w:val="28"/>
        </w:rPr>
        <w:t>ДК имени Горького,</w:t>
      </w:r>
      <w:r>
        <w:rPr>
          <w:rFonts w:ascii="Times New Roman" w:hAnsi="Times New Roman" w:cs="Times New Roman"/>
          <w:sz w:val="28"/>
          <w:szCs w:val="28"/>
        </w:rPr>
        <w:t xml:space="preserve"> посещали бассейн</w:t>
      </w:r>
      <w:r w:rsidR="002226CA">
        <w:rPr>
          <w:rFonts w:ascii="Times New Roman" w:hAnsi="Times New Roman" w:cs="Times New Roman"/>
          <w:sz w:val="28"/>
          <w:szCs w:val="28"/>
        </w:rPr>
        <w:t xml:space="preserve"> в ДЮСШ «Рекорд»</w:t>
      </w:r>
      <w:r w:rsidR="00F926A8">
        <w:rPr>
          <w:rFonts w:ascii="Times New Roman" w:hAnsi="Times New Roman" w:cs="Times New Roman"/>
          <w:sz w:val="28"/>
          <w:szCs w:val="28"/>
        </w:rPr>
        <w:t xml:space="preserve">, </w:t>
      </w:r>
      <w:r w:rsidR="00590B39">
        <w:rPr>
          <w:rFonts w:ascii="Times New Roman" w:hAnsi="Times New Roman" w:cs="Times New Roman"/>
          <w:sz w:val="28"/>
          <w:szCs w:val="28"/>
        </w:rPr>
        <w:t xml:space="preserve">побывали </w:t>
      </w:r>
      <w:r w:rsidR="00F926A8">
        <w:rPr>
          <w:rFonts w:ascii="Times New Roman" w:hAnsi="Times New Roman" w:cs="Times New Roman"/>
          <w:sz w:val="28"/>
          <w:szCs w:val="28"/>
        </w:rPr>
        <w:t xml:space="preserve">на станции юных </w:t>
      </w:r>
      <w:r w:rsidR="00590B39">
        <w:rPr>
          <w:rFonts w:ascii="Times New Roman" w:hAnsi="Times New Roman" w:cs="Times New Roman"/>
          <w:sz w:val="28"/>
          <w:szCs w:val="28"/>
        </w:rPr>
        <w:t>натуралистов, гуляли</w:t>
      </w:r>
      <w:r w:rsidR="00F926A8">
        <w:rPr>
          <w:rFonts w:ascii="Times New Roman" w:hAnsi="Times New Roman" w:cs="Times New Roman"/>
          <w:sz w:val="28"/>
          <w:szCs w:val="28"/>
        </w:rPr>
        <w:t xml:space="preserve"> в городском парке. </w:t>
      </w:r>
      <w:r w:rsidR="00590B39">
        <w:rPr>
          <w:rFonts w:ascii="Times New Roman" w:hAnsi="Times New Roman" w:cs="Times New Roman"/>
          <w:sz w:val="28"/>
          <w:szCs w:val="28"/>
        </w:rPr>
        <w:t>Перед ребятами выступали ростовые куклы, фокусники, дети побывали в планетарии. На День защиты детей прошёл большой праздник для детворы не только лагеря, но и всего микрорайона. Дети участвовали в мастер-классах, соревнованиях, конкурсах, прыгали на батуте.</w:t>
      </w:r>
    </w:p>
    <w:p w:rsidR="003B45C4" w:rsidRDefault="003B45C4" w:rsidP="00C920DB">
      <w:pPr>
        <w:pStyle w:val="a7"/>
        <w:ind w:firstLine="708"/>
        <w:rPr>
          <w:rFonts w:ascii="Times New Roman" w:hAnsi="Times New Roman" w:cs="Times New Roman"/>
          <w:sz w:val="28"/>
          <w:szCs w:val="28"/>
        </w:rPr>
      </w:pPr>
    </w:p>
    <w:p w:rsidR="002D2568" w:rsidRPr="00C61D09" w:rsidRDefault="002D2568" w:rsidP="00202D88">
      <w:pPr>
        <w:pStyle w:val="a7"/>
        <w:numPr>
          <w:ilvl w:val="1"/>
          <w:numId w:val="1"/>
        </w:numPr>
        <w:ind w:left="0" w:firstLine="0"/>
        <w:rPr>
          <w:rFonts w:ascii="Times New Roman" w:hAnsi="Times New Roman" w:cs="Times New Roman"/>
          <w:b/>
          <w:sz w:val="28"/>
          <w:szCs w:val="28"/>
        </w:rPr>
      </w:pPr>
      <w:r w:rsidRPr="00C61D09">
        <w:rPr>
          <w:rFonts w:ascii="Times New Roman" w:hAnsi="Times New Roman" w:cs="Times New Roman"/>
          <w:b/>
          <w:sz w:val="28"/>
          <w:szCs w:val="28"/>
        </w:rPr>
        <w:t>Организация пит</w:t>
      </w:r>
      <w:r w:rsidR="00C61D09">
        <w:rPr>
          <w:rFonts w:ascii="Times New Roman" w:hAnsi="Times New Roman" w:cs="Times New Roman"/>
          <w:b/>
          <w:sz w:val="28"/>
          <w:szCs w:val="28"/>
        </w:rPr>
        <w:t>ания, медицинского обслуживания</w:t>
      </w:r>
    </w:p>
    <w:p w:rsidR="00341CC3" w:rsidRPr="0058701E" w:rsidRDefault="00341CC3" w:rsidP="00341CC3">
      <w:pPr>
        <w:ind w:firstLine="708"/>
        <w:jc w:val="both"/>
        <w:rPr>
          <w:color w:val="000000"/>
          <w:sz w:val="28"/>
          <w:szCs w:val="28"/>
          <w:shd w:val="clear" w:color="auto" w:fill="FFFFFF"/>
        </w:rPr>
      </w:pPr>
      <w:r w:rsidRPr="0058701E">
        <w:rPr>
          <w:color w:val="000000"/>
          <w:sz w:val="28"/>
          <w:szCs w:val="28"/>
          <w:shd w:val="clear" w:color="auto" w:fill="FFFFFF"/>
        </w:rPr>
        <w:t xml:space="preserve">В МБОУ СОШ № </w:t>
      </w:r>
      <w:r>
        <w:rPr>
          <w:color w:val="000000"/>
          <w:sz w:val="28"/>
          <w:szCs w:val="28"/>
          <w:shd w:val="clear" w:color="auto" w:fill="FFFFFF"/>
        </w:rPr>
        <w:t>16 создана и успешно реализуется</w:t>
      </w:r>
      <w:r w:rsidRPr="0058701E">
        <w:rPr>
          <w:color w:val="000000"/>
          <w:sz w:val="28"/>
          <w:szCs w:val="28"/>
          <w:shd w:val="clear" w:color="auto" w:fill="FFFFFF"/>
        </w:rPr>
        <w:t xml:space="preserve"> на практике система работы по популяризации горячего питания в школе, </w:t>
      </w:r>
      <w:r w:rsidR="00E73B00">
        <w:rPr>
          <w:color w:val="000000"/>
          <w:sz w:val="28"/>
          <w:szCs w:val="28"/>
          <w:shd w:val="clear" w:color="auto" w:fill="FFFFFF"/>
        </w:rPr>
        <w:t>охватывающая обучающихся</w:t>
      </w:r>
      <w:r w:rsidRPr="0058701E">
        <w:rPr>
          <w:color w:val="000000"/>
          <w:sz w:val="28"/>
          <w:szCs w:val="28"/>
          <w:shd w:val="clear" w:color="auto" w:fill="FFFFFF"/>
        </w:rPr>
        <w:t xml:space="preserve"> 1-11-х классов, педагогический колл</w:t>
      </w:r>
      <w:r w:rsidR="00E73B00">
        <w:rPr>
          <w:color w:val="000000"/>
          <w:sz w:val="28"/>
          <w:szCs w:val="28"/>
          <w:shd w:val="clear" w:color="auto" w:fill="FFFFFF"/>
        </w:rPr>
        <w:t>ектив школы и родителей обучающихся</w:t>
      </w:r>
      <w:r w:rsidRPr="0058701E">
        <w:rPr>
          <w:color w:val="000000"/>
          <w:sz w:val="28"/>
          <w:szCs w:val="28"/>
          <w:shd w:val="clear" w:color="auto" w:fill="FFFFFF"/>
        </w:rPr>
        <w:t>, разраб</w:t>
      </w:r>
      <w:r w:rsidR="00E73B00">
        <w:rPr>
          <w:color w:val="000000"/>
          <w:sz w:val="28"/>
          <w:szCs w:val="28"/>
          <w:shd w:val="clear" w:color="auto" w:fill="FFFFFF"/>
        </w:rPr>
        <w:t>отана и успешно реализовывается</w:t>
      </w:r>
      <w:r w:rsidRPr="0058701E">
        <w:rPr>
          <w:color w:val="000000"/>
          <w:sz w:val="28"/>
          <w:szCs w:val="28"/>
          <w:shd w:val="clear" w:color="auto" w:fill="FFFFFF"/>
        </w:rPr>
        <w:t xml:space="preserve"> программа «Правильное питание – путь к здоровью». </w:t>
      </w:r>
    </w:p>
    <w:p w:rsidR="00341CC3" w:rsidRPr="0058701E" w:rsidRDefault="00341CC3" w:rsidP="00341CC3">
      <w:pPr>
        <w:ind w:firstLine="708"/>
        <w:jc w:val="both"/>
        <w:rPr>
          <w:rFonts w:ascii="Arial" w:hAnsi="Arial" w:cs="Arial"/>
          <w:color w:val="000000"/>
          <w:sz w:val="28"/>
          <w:szCs w:val="28"/>
        </w:rPr>
      </w:pPr>
      <w:r w:rsidRPr="0058701E">
        <w:rPr>
          <w:color w:val="000000"/>
          <w:sz w:val="28"/>
          <w:szCs w:val="28"/>
        </w:rPr>
        <w:t>Программой предусмотрены различные формы работы.</w:t>
      </w:r>
      <w:r w:rsidRPr="0058701E">
        <w:rPr>
          <w:rFonts w:ascii="Arial" w:hAnsi="Arial" w:cs="Arial"/>
          <w:color w:val="000000"/>
          <w:sz w:val="28"/>
          <w:szCs w:val="28"/>
        </w:rPr>
        <w:t xml:space="preserve"> </w:t>
      </w:r>
    </w:p>
    <w:p w:rsidR="00341CC3" w:rsidRPr="00E73B00" w:rsidRDefault="00341CC3" w:rsidP="00E73B00">
      <w:pPr>
        <w:ind w:firstLine="708"/>
        <w:jc w:val="both"/>
        <w:rPr>
          <w:b/>
          <w:bCs/>
          <w:color w:val="000000"/>
          <w:sz w:val="28"/>
          <w:szCs w:val="28"/>
        </w:rPr>
      </w:pPr>
      <w:r w:rsidRPr="0058701E">
        <w:rPr>
          <w:bCs/>
          <w:color w:val="000000"/>
          <w:sz w:val="28"/>
          <w:szCs w:val="28"/>
        </w:rPr>
        <w:t>Учебная работа:</w:t>
      </w:r>
      <w:r w:rsidRPr="0058701E">
        <w:rPr>
          <w:rFonts w:ascii="Arial" w:hAnsi="Arial" w:cs="Arial"/>
          <w:color w:val="000000"/>
          <w:sz w:val="28"/>
          <w:szCs w:val="28"/>
        </w:rPr>
        <w:t xml:space="preserve"> </w:t>
      </w:r>
      <w:r w:rsidRPr="0058701E">
        <w:rPr>
          <w:color w:val="000000"/>
          <w:sz w:val="28"/>
          <w:szCs w:val="28"/>
        </w:rPr>
        <w:t>проводится изучение теоретических основ правильного питания в рамках общеобразовательных предметов «Окружающий мир», «Биология», «Химия», «ОБЖ».</w:t>
      </w:r>
      <w:r w:rsidR="00E73B00">
        <w:rPr>
          <w:b/>
          <w:bCs/>
          <w:color w:val="000000"/>
          <w:sz w:val="28"/>
          <w:szCs w:val="28"/>
        </w:rPr>
        <w:t xml:space="preserve"> </w:t>
      </w:r>
    </w:p>
    <w:p w:rsidR="00341CC3" w:rsidRPr="0058701E" w:rsidRDefault="00341CC3" w:rsidP="00341CC3">
      <w:pPr>
        <w:ind w:firstLine="708"/>
        <w:jc w:val="both"/>
        <w:rPr>
          <w:color w:val="000000"/>
          <w:sz w:val="28"/>
          <w:szCs w:val="28"/>
        </w:rPr>
      </w:pPr>
      <w:r w:rsidRPr="0058701E">
        <w:rPr>
          <w:bCs/>
          <w:color w:val="000000"/>
          <w:sz w:val="28"/>
          <w:szCs w:val="28"/>
        </w:rPr>
        <w:t>Воспитательная работа:</w:t>
      </w:r>
      <w:r w:rsidRPr="0058701E">
        <w:rPr>
          <w:rFonts w:ascii="Arial" w:hAnsi="Arial" w:cs="Arial"/>
          <w:color w:val="000000"/>
          <w:sz w:val="28"/>
          <w:szCs w:val="28"/>
        </w:rPr>
        <w:t xml:space="preserve"> </w:t>
      </w:r>
      <w:r w:rsidRPr="0058701E">
        <w:rPr>
          <w:color w:val="000000"/>
          <w:sz w:val="28"/>
          <w:szCs w:val="28"/>
        </w:rPr>
        <w:t>организована внеу</w:t>
      </w:r>
      <w:r w:rsidR="00590B39">
        <w:rPr>
          <w:color w:val="000000"/>
          <w:sz w:val="28"/>
          <w:szCs w:val="28"/>
        </w:rPr>
        <w:t>рочная воспитательная работа (проводятся лекции,</w:t>
      </w:r>
      <w:r w:rsidRPr="0058701E">
        <w:rPr>
          <w:color w:val="000000"/>
          <w:sz w:val="28"/>
          <w:szCs w:val="28"/>
        </w:rPr>
        <w:t xml:space="preserve"> викторины, классные часы для учащихся 1-11-х классов); организована выставка детских плакатов и рисунков на тему «Здоровое питание – основа процветания». </w:t>
      </w:r>
    </w:p>
    <w:p w:rsidR="00341CC3" w:rsidRPr="0058701E" w:rsidRDefault="00E73B00" w:rsidP="00341CC3">
      <w:pPr>
        <w:jc w:val="both"/>
        <w:rPr>
          <w:color w:val="000000"/>
          <w:sz w:val="28"/>
          <w:szCs w:val="28"/>
        </w:rPr>
      </w:pPr>
      <w:r>
        <w:rPr>
          <w:color w:val="000000"/>
          <w:sz w:val="28"/>
          <w:szCs w:val="28"/>
        </w:rPr>
        <w:t xml:space="preserve">         </w:t>
      </w:r>
      <w:r w:rsidR="00590B39">
        <w:rPr>
          <w:color w:val="000000"/>
          <w:sz w:val="28"/>
          <w:szCs w:val="28"/>
        </w:rPr>
        <w:t>На родительских собраниях перед родителями выступают фельдшер школы, заведующая производством столовой, педагоги с целью популяризации здорового питания детей.</w:t>
      </w:r>
      <w:r>
        <w:rPr>
          <w:color w:val="000000"/>
          <w:sz w:val="28"/>
          <w:szCs w:val="28"/>
        </w:rPr>
        <w:t xml:space="preserve"> </w:t>
      </w:r>
    </w:p>
    <w:p w:rsidR="00341CC3" w:rsidRPr="0058701E" w:rsidRDefault="00341CC3" w:rsidP="00341CC3">
      <w:pPr>
        <w:ind w:firstLine="708"/>
        <w:jc w:val="both"/>
        <w:rPr>
          <w:sz w:val="28"/>
          <w:szCs w:val="28"/>
        </w:rPr>
      </w:pPr>
      <w:r w:rsidRPr="0058701E">
        <w:rPr>
          <w:color w:val="000000"/>
          <w:sz w:val="28"/>
          <w:szCs w:val="28"/>
        </w:rPr>
        <w:t>Два раза в год проводится</w:t>
      </w:r>
      <w:r w:rsidR="00FC3DB9">
        <w:rPr>
          <w:sz w:val="28"/>
          <w:szCs w:val="28"/>
        </w:rPr>
        <w:t xml:space="preserve"> социологический опрос</w:t>
      </w:r>
      <w:r w:rsidRPr="0058701E">
        <w:rPr>
          <w:sz w:val="28"/>
          <w:szCs w:val="28"/>
        </w:rPr>
        <w:t xml:space="preserve"> родителей, учащихся, педагогических работников «Степень удовлетворенности качеством питания в школе»</w:t>
      </w:r>
      <w:r w:rsidR="009566B9">
        <w:rPr>
          <w:sz w:val="28"/>
          <w:szCs w:val="28"/>
        </w:rPr>
        <w:t>.</w:t>
      </w:r>
    </w:p>
    <w:p w:rsidR="00341CC3" w:rsidRPr="00D73486" w:rsidRDefault="00341CC3" w:rsidP="00341CC3">
      <w:pPr>
        <w:ind w:firstLine="708"/>
        <w:jc w:val="both"/>
        <w:rPr>
          <w:rFonts w:ascii="Arial" w:hAnsi="Arial" w:cs="Arial"/>
          <w:color w:val="000000"/>
          <w:sz w:val="28"/>
          <w:szCs w:val="28"/>
        </w:rPr>
      </w:pPr>
      <w:r w:rsidRPr="00D73486">
        <w:rPr>
          <w:color w:val="000000"/>
          <w:sz w:val="28"/>
          <w:szCs w:val="28"/>
        </w:rPr>
        <w:t>Вся проделанная работа позволила достичь следующих результатов:</w:t>
      </w:r>
    </w:p>
    <w:p w:rsidR="00341CC3" w:rsidRPr="00D73486" w:rsidRDefault="00590B39" w:rsidP="00341CC3">
      <w:pPr>
        <w:ind w:firstLine="708"/>
        <w:jc w:val="both"/>
        <w:rPr>
          <w:rFonts w:ascii="Arial" w:hAnsi="Arial" w:cs="Arial"/>
          <w:color w:val="000000"/>
          <w:sz w:val="28"/>
          <w:szCs w:val="28"/>
        </w:rPr>
      </w:pPr>
      <w:r>
        <w:rPr>
          <w:color w:val="000000"/>
          <w:sz w:val="28"/>
          <w:szCs w:val="28"/>
        </w:rPr>
        <w:t>- в школе обеспечен 92</w:t>
      </w:r>
      <w:r w:rsidR="00341CC3" w:rsidRPr="00D73486">
        <w:rPr>
          <w:color w:val="000000"/>
          <w:sz w:val="28"/>
          <w:szCs w:val="28"/>
        </w:rPr>
        <w:t>% охват учащихся горячим питанием;</w:t>
      </w:r>
    </w:p>
    <w:p w:rsidR="00341CC3" w:rsidRPr="00D73486" w:rsidRDefault="00341CC3" w:rsidP="00341CC3">
      <w:pPr>
        <w:ind w:firstLine="708"/>
        <w:jc w:val="both"/>
        <w:rPr>
          <w:rFonts w:ascii="Arial" w:hAnsi="Arial" w:cs="Arial"/>
          <w:color w:val="000000"/>
          <w:sz w:val="28"/>
          <w:szCs w:val="28"/>
        </w:rPr>
      </w:pPr>
      <w:r w:rsidRPr="00D73486">
        <w:rPr>
          <w:color w:val="000000"/>
          <w:sz w:val="28"/>
          <w:szCs w:val="28"/>
        </w:rPr>
        <w:t>- отсутствуют жалобы со стороны родителей на организацию питания детей.</w:t>
      </w:r>
    </w:p>
    <w:p w:rsidR="00341CC3" w:rsidRPr="00D73486" w:rsidRDefault="00341CC3" w:rsidP="00341CC3">
      <w:pPr>
        <w:pStyle w:val="a7"/>
        <w:jc w:val="center"/>
        <w:rPr>
          <w:rFonts w:ascii="Times New Roman" w:hAnsi="Times New Roman"/>
          <w:sz w:val="28"/>
          <w:szCs w:val="28"/>
        </w:rPr>
      </w:pPr>
      <w:r w:rsidRPr="00D73486">
        <w:rPr>
          <w:rFonts w:ascii="Times New Roman" w:hAnsi="Times New Roman"/>
          <w:sz w:val="28"/>
          <w:szCs w:val="28"/>
        </w:rPr>
        <w:t>Охват горячим питанием школьников</w:t>
      </w:r>
    </w:p>
    <w:p w:rsidR="00341CC3" w:rsidRPr="00D73486" w:rsidRDefault="00341CC3" w:rsidP="00341CC3">
      <w:pPr>
        <w:pStyle w:val="a7"/>
        <w:jc w:val="center"/>
        <w:rPr>
          <w:rFonts w:ascii="Times New Roman" w:hAnsi="Times New Roman"/>
          <w: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01"/>
        <w:gridCol w:w="1560"/>
        <w:gridCol w:w="1701"/>
        <w:gridCol w:w="1842"/>
        <w:gridCol w:w="1701"/>
      </w:tblGrid>
      <w:tr w:rsidR="00341CC3" w:rsidRPr="00D73486" w:rsidTr="009976B7">
        <w:tc>
          <w:tcPr>
            <w:tcW w:w="1242" w:type="dxa"/>
          </w:tcPr>
          <w:p w:rsidR="00341CC3" w:rsidRPr="00D73486" w:rsidRDefault="00341CC3" w:rsidP="00E51BE7">
            <w:pPr>
              <w:spacing w:line="240" w:lineRule="exact"/>
              <w:jc w:val="center"/>
              <w:rPr>
                <w:sz w:val="28"/>
                <w:szCs w:val="28"/>
              </w:rPr>
            </w:pPr>
            <w:r w:rsidRPr="00D73486">
              <w:rPr>
                <w:sz w:val="22"/>
                <w:szCs w:val="22"/>
              </w:rPr>
              <w:t>Кол-во учащихся</w:t>
            </w:r>
          </w:p>
        </w:tc>
        <w:tc>
          <w:tcPr>
            <w:tcW w:w="1701" w:type="dxa"/>
          </w:tcPr>
          <w:p w:rsidR="00341CC3" w:rsidRPr="00D73486" w:rsidRDefault="00341CC3" w:rsidP="00E51BE7">
            <w:pPr>
              <w:spacing w:line="240" w:lineRule="exact"/>
              <w:jc w:val="center"/>
              <w:rPr>
                <w:sz w:val="22"/>
                <w:szCs w:val="22"/>
              </w:rPr>
            </w:pPr>
            <w:r w:rsidRPr="00D73486">
              <w:rPr>
                <w:sz w:val="22"/>
                <w:szCs w:val="22"/>
              </w:rPr>
              <w:t xml:space="preserve">Из них охвачено горячим питанием </w:t>
            </w:r>
          </w:p>
        </w:tc>
        <w:tc>
          <w:tcPr>
            <w:tcW w:w="1560" w:type="dxa"/>
          </w:tcPr>
          <w:p w:rsidR="00341CC3" w:rsidRPr="00D73486" w:rsidRDefault="00341CC3" w:rsidP="00E51BE7">
            <w:pPr>
              <w:spacing w:line="240" w:lineRule="exact"/>
              <w:jc w:val="center"/>
              <w:rPr>
                <w:sz w:val="22"/>
                <w:szCs w:val="22"/>
              </w:rPr>
            </w:pPr>
            <w:r w:rsidRPr="00D73486">
              <w:rPr>
                <w:sz w:val="22"/>
                <w:szCs w:val="22"/>
              </w:rPr>
              <w:t>% охвата горячим питанием</w:t>
            </w:r>
          </w:p>
        </w:tc>
        <w:tc>
          <w:tcPr>
            <w:tcW w:w="1701" w:type="dxa"/>
          </w:tcPr>
          <w:p w:rsidR="00341CC3" w:rsidRPr="00D73486" w:rsidRDefault="00341CC3" w:rsidP="00E51BE7">
            <w:pPr>
              <w:spacing w:line="240" w:lineRule="exact"/>
              <w:jc w:val="center"/>
              <w:rPr>
                <w:sz w:val="22"/>
                <w:szCs w:val="22"/>
              </w:rPr>
            </w:pPr>
            <w:r w:rsidRPr="00D73486">
              <w:rPr>
                <w:sz w:val="22"/>
                <w:szCs w:val="22"/>
              </w:rPr>
              <w:t>Кол-во детей, получающих завтраки</w:t>
            </w:r>
          </w:p>
        </w:tc>
        <w:tc>
          <w:tcPr>
            <w:tcW w:w="1842" w:type="dxa"/>
          </w:tcPr>
          <w:p w:rsidR="00341CC3" w:rsidRPr="00D73486" w:rsidRDefault="00341CC3" w:rsidP="00E51BE7">
            <w:pPr>
              <w:spacing w:line="240" w:lineRule="exact"/>
              <w:jc w:val="center"/>
              <w:rPr>
                <w:sz w:val="22"/>
                <w:szCs w:val="22"/>
              </w:rPr>
            </w:pPr>
            <w:r w:rsidRPr="00D73486">
              <w:rPr>
                <w:sz w:val="22"/>
                <w:szCs w:val="22"/>
              </w:rPr>
              <w:t>Кол-во детей, получающих обеды</w:t>
            </w:r>
          </w:p>
        </w:tc>
        <w:tc>
          <w:tcPr>
            <w:tcW w:w="1701" w:type="dxa"/>
          </w:tcPr>
          <w:p w:rsidR="00341CC3" w:rsidRPr="00D73486" w:rsidRDefault="00341CC3" w:rsidP="00E51BE7">
            <w:pPr>
              <w:spacing w:line="240" w:lineRule="exact"/>
              <w:jc w:val="center"/>
              <w:rPr>
                <w:sz w:val="22"/>
                <w:szCs w:val="22"/>
              </w:rPr>
            </w:pPr>
            <w:r w:rsidRPr="00D73486">
              <w:rPr>
                <w:sz w:val="22"/>
                <w:szCs w:val="22"/>
              </w:rPr>
              <w:t>Кол-во детей, получающих завтрак +обед</w:t>
            </w:r>
          </w:p>
        </w:tc>
      </w:tr>
      <w:tr w:rsidR="00341CC3" w:rsidRPr="0058701E" w:rsidTr="009976B7">
        <w:tc>
          <w:tcPr>
            <w:tcW w:w="1242" w:type="dxa"/>
          </w:tcPr>
          <w:p w:rsidR="00341CC3" w:rsidRPr="00D73486" w:rsidRDefault="00590B39" w:rsidP="00E51BE7">
            <w:pPr>
              <w:pStyle w:val="a7"/>
              <w:ind w:firstLine="0"/>
              <w:jc w:val="left"/>
              <w:rPr>
                <w:rFonts w:ascii="Times New Roman" w:hAnsi="Times New Roman"/>
                <w:sz w:val="28"/>
                <w:szCs w:val="28"/>
              </w:rPr>
            </w:pPr>
            <w:r>
              <w:rPr>
                <w:rFonts w:ascii="Times New Roman" w:hAnsi="Times New Roman"/>
                <w:sz w:val="28"/>
                <w:szCs w:val="28"/>
              </w:rPr>
              <w:t>695</w:t>
            </w:r>
          </w:p>
        </w:tc>
        <w:tc>
          <w:tcPr>
            <w:tcW w:w="1701" w:type="dxa"/>
          </w:tcPr>
          <w:p w:rsidR="00341CC3" w:rsidRPr="00D73486" w:rsidRDefault="00590B39" w:rsidP="00E51BE7">
            <w:pPr>
              <w:pStyle w:val="a7"/>
              <w:ind w:firstLine="0"/>
              <w:rPr>
                <w:rFonts w:ascii="Times New Roman" w:hAnsi="Times New Roman"/>
                <w:sz w:val="28"/>
                <w:szCs w:val="28"/>
              </w:rPr>
            </w:pPr>
            <w:r>
              <w:rPr>
                <w:rFonts w:ascii="Times New Roman" w:hAnsi="Times New Roman"/>
                <w:sz w:val="28"/>
                <w:szCs w:val="28"/>
              </w:rPr>
              <w:t>640</w:t>
            </w:r>
          </w:p>
        </w:tc>
        <w:tc>
          <w:tcPr>
            <w:tcW w:w="1560" w:type="dxa"/>
          </w:tcPr>
          <w:p w:rsidR="00341CC3" w:rsidRPr="00D73486" w:rsidRDefault="00590B39" w:rsidP="00E51BE7">
            <w:pPr>
              <w:pStyle w:val="a7"/>
              <w:ind w:firstLine="0"/>
              <w:rPr>
                <w:rFonts w:ascii="Times New Roman" w:hAnsi="Times New Roman"/>
                <w:sz w:val="28"/>
                <w:szCs w:val="28"/>
              </w:rPr>
            </w:pPr>
            <w:r>
              <w:rPr>
                <w:rFonts w:ascii="Times New Roman" w:hAnsi="Times New Roman"/>
                <w:sz w:val="28"/>
                <w:szCs w:val="28"/>
              </w:rPr>
              <w:t>92</w:t>
            </w:r>
            <w:r w:rsidR="00341CC3" w:rsidRPr="00D73486">
              <w:rPr>
                <w:rFonts w:ascii="Times New Roman" w:hAnsi="Times New Roman"/>
                <w:sz w:val="28"/>
                <w:szCs w:val="28"/>
              </w:rPr>
              <w:t>%</w:t>
            </w:r>
          </w:p>
        </w:tc>
        <w:tc>
          <w:tcPr>
            <w:tcW w:w="1701" w:type="dxa"/>
          </w:tcPr>
          <w:p w:rsidR="00341CC3" w:rsidRPr="00D73486" w:rsidRDefault="00426300" w:rsidP="00E51BE7">
            <w:pPr>
              <w:pStyle w:val="a7"/>
              <w:ind w:firstLine="0"/>
              <w:rPr>
                <w:rFonts w:ascii="Times New Roman" w:hAnsi="Times New Roman"/>
                <w:sz w:val="28"/>
                <w:szCs w:val="28"/>
              </w:rPr>
            </w:pPr>
            <w:r>
              <w:rPr>
                <w:rFonts w:ascii="Times New Roman" w:hAnsi="Times New Roman"/>
                <w:sz w:val="28"/>
                <w:szCs w:val="28"/>
              </w:rPr>
              <w:t>320</w:t>
            </w:r>
          </w:p>
        </w:tc>
        <w:tc>
          <w:tcPr>
            <w:tcW w:w="1842" w:type="dxa"/>
          </w:tcPr>
          <w:p w:rsidR="00341CC3" w:rsidRPr="00D73486" w:rsidRDefault="00426300" w:rsidP="00E51BE7">
            <w:pPr>
              <w:pStyle w:val="a7"/>
              <w:ind w:firstLine="0"/>
              <w:rPr>
                <w:rFonts w:ascii="Times New Roman" w:hAnsi="Times New Roman"/>
                <w:sz w:val="28"/>
                <w:szCs w:val="28"/>
              </w:rPr>
            </w:pPr>
            <w:r>
              <w:rPr>
                <w:rFonts w:ascii="Times New Roman" w:hAnsi="Times New Roman"/>
                <w:sz w:val="28"/>
                <w:szCs w:val="28"/>
              </w:rPr>
              <w:t>290</w:t>
            </w:r>
          </w:p>
        </w:tc>
        <w:tc>
          <w:tcPr>
            <w:tcW w:w="1701" w:type="dxa"/>
          </w:tcPr>
          <w:p w:rsidR="00341CC3" w:rsidRPr="0058701E" w:rsidRDefault="00426300" w:rsidP="00E51BE7">
            <w:pPr>
              <w:pStyle w:val="a7"/>
              <w:ind w:firstLine="0"/>
              <w:rPr>
                <w:rFonts w:ascii="Times New Roman" w:hAnsi="Times New Roman"/>
                <w:sz w:val="28"/>
                <w:szCs w:val="28"/>
              </w:rPr>
            </w:pPr>
            <w:r>
              <w:rPr>
                <w:rFonts w:ascii="Times New Roman" w:hAnsi="Times New Roman"/>
                <w:sz w:val="28"/>
                <w:szCs w:val="28"/>
              </w:rPr>
              <w:t>30</w:t>
            </w:r>
          </w:p>
        </w:tc>
      </w:tr>
    </w:tbl>
    <w:p w:rsidR="00341CC3" w:rsidRDefault="00341CC3" w:rsidP="00341CC3">
      <w:pPr>
        <w:pStyle w:val="a7"/>
        <w:ind w:firstLine="0"/>
        <w:rPr>
          <w:rFonts w:ascii="Times New Roman" w:hAnsi="Times New Roman" w:cs="Times New Roman"/>
          <w:b/>
          <w:sz w:val="28"/>
          <w:szCs w:val="28"/>
        </w:rPr>
      </w:pPr>
    </w:p>
    <w:p w:rsidR="009A3AAC" w:rsidRDefault="009A3AAC" w:rsidP="00341CC3">
      <w:pPr>
        <w:pStyle w:val="a7"/>
        <w:ind w:firstLine="0"/>
        <w:rPr>
          <w:rFonts w:ascii="Times New Roman" w:hAnsi="Times New Roman" w:cs="Times New Roman"/>
          <w:b/>
          <w:sz w:val="28"/>
          <w:szCs w:val="28"/>
        </w:rPr>
      </w:pPr>
    </w:p>
    <w:p w:rsidR="009A3AAC" w:rsidRPr="001F5AAC" w:rsidRDefault="009A3AAC" w:rsidP="00341CC3">
      <w:pPr>
        <w:pStyle w:val="a7"/>
        <w:ind w:firstLine="0"/>
        <w:rPr>
          <w:rFonts w:ascii="Times New Roman" w:hAnsi="Times New Roman" w:cs="Times New Roman"/>
          <w:b/>
          <w:sz w:val="28"/>
          <w:szCs w:val="28"/>
        </w:rPr>
      </w:pPr>
    </w:p>
    <w:p w:rsidR="002D2568" w:rsidRPr="001F5AAC" w:rsidRDefault="001F5AAC" w:rsidP="00202D88">
      <w:pPr>
        <w:pStyle w:val="a7"/>
        <w:numPr>
          <w:ilvl w:val="1"/>
          <w:numId w:val="1"/>
        </w:numPr>
        <w:ind w:left="0" w:firstLine="0"/>
        <w:rPr>
          <w:rFonts w:ascii="Times New Roman" w:hAnsi="Times New Roman" w:cs="Times New Roman"/>
          <w:b/>
          <w:sz w:val="28"/>
          <w:szCs w:val="28"/>
        </w:rPr>
      </w:pPr>
      <w:r w:rsidRPr="001F5AAC">
        <w:rPr>
          <w:rFonts w:ascii="Times New Roman" w:hAnsi="Times New Roman" w:cs="Times New Roman"/>
          <w:b/>
          <w:sz w:val="28"/>
          <w:szCs w:val="28"/>
        </w:rPr>
        <w:lastRenderedPageBreak/>
        <w:t>Обеспечение безопасности</w:t>
      </w:r>
    </w:p>
    <w:p w:rsidR="00E51BE7" w:rsidRDefault="00E51BE7" w:rsidP="009976B7">
      <w:pPr>
        <w:pStyle w:val="a7"/>
        <w:rPr>
          <w:rFonts w:ascii="Times New Roman" w:hAnsi="Times New Roman" w:cs="Times New Roman"/>
          <w:b/>
          <w:sz w:val="28"/>
          <w:szCs w:val="28"/>
        </w:rPr>
      </w:pPr>
      <w:r w:rsidRPr="00831CB5">
        <w:rPr>
          <w:rFonts w:ascii="Times New Roman" w:hAnsi="Times New Roman" w:cs="Times New Roman"/>
          <w:sz w:val="28"/>
          <w:szCs w:val="28"/>
        </w:rPr>
        <w:t>В ОУ имеется вся нормативная ба</w:t>
      </w:r>
      <w:r w:rsidR="009976B7">
        <w:rPr>
          <w:rFonts w:ascii="Times New Roman" w:hAnsi="Times New Roman" w:cs="Times New Roman"/>
          <w:sz w:val="28"/>
          <w:szCs w:val="28"/>
        </w:rPr>
        <w:t>за по обеспечению безопасности, разработан паспорт безопасности учреждения.</w:t>
      </w:r>
    </w:p>
    <w:p w:rsidR="00E51BE7" w:rsidRPr="002E583D" w:rsidRDefault="00E51BE7" w:rsidP="009976B7">
      <w:pPr>
        <w:pStyle w:val="a7"/>
        <w:rPr>
          <w:rFonts w:ascii="Times New Roman" w:hAnsi="Times New Roman" w:cs="Times New Roman"/>
          <w:b/>
          <w:sz w:val="28"/>
          <w:szCs w:val="28"/>
        </w:rPr>
      </w:pPr>
      <w:r w:rsidRPr="00831CB5">
        <w:rPr>
          <w:rFonts w:ascii="Times New Roman" w:hAnsi="Times New Roman" w:cs="Times New Roman"/>
          <w:sz w:val="28"/>
          <w:szCs w:val="28"/>
        </w:rPr>
        <w:t xml:space="preserve">В </w:t>
      </w:r>
      <w:r w:rsidR="009976B7" w:rsidRPr="00831CB5">
        <w:rPr>
          <w:rFonts w:ascii="Times New Roman" w:hAnsi="Times New Roman" w:cs="Times New Roman"/>
          <w:sz w:val="28"/>
          <w:szCs w:val="28"/>
        </w:rPr>
        <w:t>ОУ имеется</w:t>
      </w:r>
      <w:r w:rsidRPr="00831CB5">
        <w:rPr>
          <w:rFonts w:ascii="Times New Roman" w:hAnsi="Times New Roman" w:cs="Times New Roman"/>
          <w:sz w:val="28"/>
          <w:szCs w:val="28"/>
        </w:rPr>
        <w:t xml:space="preserve"> пожарная сигнализация и система оповещения</w:t>
      </w:r>
      <w:r w:rsidR="009976B7">
        <w:rPr>
          <w:rFonts w:ascii="Times New Roman" w:hAnsi="Times New Roman" w:cs="Times New Roman"/>
          <w:sz w:val="28"/>
          <w:szCs w:val="28"/>
        </w:rPr>
        <w:t>, работает «Стрелец –мониторинг», функционирует тревожная кнопка</w:t>
      </w:r>
      <w:r w:rsidRPr="00831CB5">
        <w:rPr>
          <w:rFonts w:ascii="Times New Roman" w:hAnsi="Times New Roman" w:cs="Times New Roman"/>
          <w:sz w:val="28"/>
          <w:szCs w:val="28"/>
        </w:rPr>
        <w:t>.</w:t>
      </w:r>
    </w:p>
    <w:p w:rsidR="00E51BE7" w:rsidRPr="00831CB5" w:rsidRDefault="00E51BE7" w:rsidP="009976B7">
      <w:pPr>
        <w:pStyle w:val="a7"/>
        <w:rPr>
          <w:rFonts w:ascii="Times New Roman" w:hAnsi="Times New Roman" w:cs="Times New Roman"/>
          <w:sz w:val="28"/>
          <w:szCs w:val="28"/>
        </w:rPr>
      </w:pPr>
      <w:r w:rsidRPr="00831CB5">
        <w:rPr>
          <w:rFonts w:ascii="Times New Roman" w:hAnsi="Times New Roman" w:cs="Times New Roman"/>
          <w:sz w:val="28"/>
          <w:szCs w:val="28"/>
        </w:rPr>
        <w:t>За счет местного бюджета осуществлялась охрана здания школы, которую</w:t>
      </w:r>
      <w:r>
        <w:rPr>
          <w:rFonts w:ascii="Times New Roman" w:hAnsi="Times New Roman" w:cs="Times New Roman"/>
          <w:sz w:val="28"/>
          <w:szCs w:val="28"/>
        </w:rPr>
        <w:t xml:space="preserve"> обеспечивает ОАО «Вымпел</w:t>
      </w:r>
      <w:r w:rsidRPr="00C677C0">
        <w:rPr>
          <w:rFonts w:ascii="Times New Roman" w:hAnsi="Times New Roman" w:cs="Times New Roman"/>
          <w:sz w:val="28"/>
          <w:szCs w:val="28"/>
        </w:rPr>
        <w:t>»,</w:t>
      </w:r>
      <w:r w:rsidRPr="00831CB5">
        <w:rPr>
          <w:rFonts w:ascii="Times New Roman" w:hAnsi="Times New Roman" w:cs="Times New Roman"/>
          <w:sz w:val="28"/>
          <w:szCs w:val="28"/>
        </w:rPr>
        <w:t xml:space="preserve"> в ночное время сторожа.</w:t>
      </w:r>
    </w:p>
    <w:p w:rsidR="00E51BE7" w:rsidRPr="00831CB5" w:rsidRDefault="00E51BE7" w:rsidP="009976B7">
      <w:pPr>
        <w:pStyle w:val="a7"/>
        <w:rPr>
          <w:rFonts w:ascii="Times New Roman" w:hAnsi="Times New Roman" w:cs="Times New Roman"/>
          <w:sz w:val="28"/>
          <w:szCs w:val="28"/>
        </w:rPr>
      </w:pPr>
      <w:r w:rsidRPr="00831CB5">
        <w:rPr>
          <w:rFonts w:ascii="Times New Roman" w:hAnsi="Times New Roman" w:cs="Times New Roman"/>
          <w:sz w:val="28"/>
          <w:szCs w:val="28"/>
        </w:rPr>
        <w:t>Разработаны инструкции по безопасности, планы эвакуации людей и их спасение, оказание первой медицинской помощи при ЧС.</w:t>
      </w:r>
      <w:r>
        <w:rPr>
          <w:rFonts w:ascii="Times New Roman" w:hAnsi="Times New Roman" w:cs="Times New Roman"/>
          <w:sz w:val="28"/>
          <w:szCs w:val="28"/>
        </w:rPr>
        <w:t xml:space="preserve"> В течение года п</w:t>
      </w:r>
      <w:r w:rsidRPr="00831CB5">
        <w:rPr>
          <w:rFonts w:ascii="Times New Roman" w:hAnsi="Times New Roman" w:cs="Times New Roman"/>
          <w:sz w:val="28"/>
          <w:szCs w:val="28"/>
        </w:rPr>
        <w:t>ерсонал проходил обучение по охране труда и технике безопасности, проводились инструктажи: плановые и внеплановые. Постоянно осуществлялся технический осмотр здания</w:t>
      </w:r>
      <w:r w:rsidR="003C7A91">
        <w:rPr>
          <w:rFonts w:ascii="Times New Roman" w:hAnsi="Times New Roman" w:cs="Times New Roman"/>
          <w:sz w:val="28"/>
          <w:szCs w:val="28"/>
        </w:rPr>
        <w:t xml:space="preserve"> с составлением актов</w:t>
      </w:r>
      <w:r w:rsidRPr="00831CB5">
        <w:rPr>
          <w:rFonts w:ascii="Times New Roman" w:hAnsi="Times New Roman" w:cs="Times New Roman"/>
          <w:sz w:val="28"/>
          <w:szCs w:val="28"/>
        </w:rPr>
        <w:t xml:space="preserve">. </w:t>
      </w:r>
    </w:p>
    <w:p w:rsidR="00E51BE7" w:rsidRPr="00831CB5" w:rsidRDefault="00E51BE7" w:rsidP="00E51BE7">
      <w:pPr>
        <w:pStyle w:val="a7"/>
        <w:rPr>
          <w:rFonts w:ascii="Times New Roman" w:hAnsi="Times New Roman" w:cs="Times New Roman"/>
          <w:sz w:val="28"/>
          <w:szCs w:val="28"/>
        </w:rPr>
      </w:pPr>
      <w:r w:rsidRPr="00831CB5">
        <w:rPr>
          <w:rFonts w:ascii="Times New Roman" w:hAnsi="Times New Roman" w:cs="Times New Roman"/>
          <w:sz w:val="28"/>
          <w:szCs w:val="28"/>
        </w:rPr>
        <w:t xml:space="preserve">Обеспечено освещение школьной территории, лестничных площадок в ночное время, кабинеты и рекреации оборудованы необходимым количеством огнетушителей. </w:t>
      </w:r>
    </w:p>
    <w:p w:rsidR="00E51BE7" w:rsidRDefault="00E51BE7" w:rsidP="00E51BE7">
      <w:pPr>
        <w:pStyle w:val="a7"/>
        <w:rPr>
          <w:rFonts w:ascii="Times New Roman" w:hAnsi="Times New Roman" w:cs="Times New Roman"/>
          <w:sz w:val="28"/>
          <w:szCs w:val="28"/>
        </w:rPr>
      </w:pPr>
      <w:r w:rsidRPr="00831CB5">
        <w:rPr>
          <w:rFonts w:ascii="Times New Roman" w:hAnsi="Times New Roman" w:cs="Times New Roman"/>
          <w:sz w:val="28"/>
          <w:szCs w:val="28"/>
        </w:rPr>
        <w:t>В ОУ создан штаб ГО ЧС, на который возл</w:t>
      </w:r>
      <w:r>
        <w:rPr>
          <w:rFonts w:ascii="Times New Roman" w:hAnsi="Times New Roman" w:cs="Times New Roman"/>
          <w:sz w:val="28"/>
          <w:szCs w:val="28"/>
        </w:rPr>
        <w:t>ожены вопросы эвакуации обучающихся</w:t>
      </w:r>
      <w:r w:rsidRPr="00831CB5">
        <w:rPr>
          <w:rFonts w:ascii="Times New Roman" w:hAnsi="Times New Roman" w:cs="Times New Roman"/>
          <w:sz w:val="28"/>
          <w:szCs w:val="28"/>
        </w:rPr>
        <w:t xml:space="preserve"> и персонала в случаях ЧС природного, техногенного и социального характера, попыток захвата школы террористами.</w:t>
      </w:r>
    </w:p>
    <w:p w:rsidR="00E51BE7" w:rsidRDefault="00E51BE7" w:rsidP="009976B7">
      <w:pPr>
        <w:pStyle w:val="a7"/>
        <w:rPr>
          <w:rFonts w:ascii="Times New Roman" w:hAnsi="Times New Roman" w:cs="Times New Roman"/>
          <w:sz w:val="28"/>
          <w:szCs w:val="28"/>
        </w:rPr>
      </w:pPr>
      <w:r w:rsidRPr="00831CB5">
        <w:rPr>
          <w:rFonts w:ascii="Times New Roman" w:hAnsi="Times New Roman" w:cs="Times New Roman"/>
          <w:sz w:val="28"/>
          <w:szCs w:val="28"/>
        </w:rPr>
        <w:t xml:space="preserve">Система безопасности школы находится в постоянном развитии, систематически контролируются органами государственного и общественного </w:t>
      </w:r>
      <w:r w:rsidR="009976B7">
        <w:rPr>
          <w:rFonts w:ascii="Times New Roman" w:hAnsi="Times New Roman" w:cs="Times New Roman"/>
          <w:sz w:val="28"/>
          <w:szCs w:val="28"/>
        </w:rPr>
        <w:t>контроля.</w:t>
      </w:r>
    </w:p>
    <w:p w:rsidR="003B45C4" w:rsidRDefault="003B45C4" w:rsidP="009976B7">
      <w:pPr>
        <w:pStyle w:val="a7"/>
        <w:rPr>
          <w:rFonts w:ascii="Times New Roman" w:hAnsi="Times New Roman" w:cs="Times New Roman"/>
          <w:sz w:val="28"/>
          <w:szCs w:val="28"/>
        </w:rPr>
      </w:pPr>
    </w:p>
    <w:p w:rsidR="0005414F" w:rsidRPr="001F5AAC" w:rsidRDefault="0005414F" w:rsidP="00202D88">
      <w:pPr>
        <w:pStyle w:val="a7"/>
        <w:numPr>
          <w:ilvl w:val="1"/>
          <w:numId w:val="1"/>
        </w:numPr>
        <w:ind w:left="0" w:firstLine="0"/>
        <w:rPr>
          <w:rFonts w:ascii="Times New Roman" w:hAnsi="Times New Roman" w:cs="Times New Roman"/>
          <w:b/>
          <w:sz w:val="28"/>
          <w:szCs w:val="28"/>
        </w:rPr>
      </w:pPr>
      <w:r w:rsidRPr="001F5AAC">
        <w:rPr>
          <w:rFonts w:ascii="Times New Roman" w:hAnsi="Times New Roman" w:cs="Times New Roman"/>
          <w:b/>
          <w:sz w:val="28"/>
          <w:szCs w:val="28"/>
        </w:rPr>
        <w:t>Условия для обучения обучающихся с огра</w:t>
      </w:r>
      <w:r w:rsidR="001F5AAC" w:rsidRPr="001F5AAC">
        <w:rPr>
          <w:rFonts w:ascii="Times New Roman" w:hAnsi="Times New Roman" w:cs="Times New Roman"/>
          <w:b/>
          <w:sz w:val="28"/>
          <w:szCs w:val="28"/>
        </w:rPr>
        <w:t>ниченными возможностями здоровья</w:t>
      </w:r>
    </w:p>
    <w:p w:rsidR="009976B7" w:rsidRDefault="00331FE3" w:rsidP="009976B7">
      <w:pPr>
        <w:pStyle w:val="a7"/>
        <w:ind w:firstLine="708"/>
        <w:rPr>
          <w:rFonts w:ascii="Times New Roman" w:hAnsi="Times New Roman" w:cs="Times New Roman"/>
          <w:sz w:val="28"/>
          <w:szCs w:val="28"/>
        </w:rPr>
      </w:pPr>
      <w:r>
        <w:rPr>
          <w:rFonts w:ascii="Times New Roman" w:hAnsi="Times New Roman" w:cs="Times New Roman"/>
          <w:sz w:val="28"/>
          <w:szCs w:val="28"/>
        </w:rPr>
        <w:t>В 2016-2017</w:t>
      </w:r>
      <w:r w:rsidR="009976B7">
        <w:rPr>
          <w:rFonts w:ascii="Times New Roman" w:hAnsi="Times New Roman" w:cs="Times New Roman"/>
          <w:sz w:val="28"/>
          <w:szCs w:val="28"/>
        </w:rPr>
        <w:t xml:space="preserve"> учебном году в МБОУ СОШ № 16 </w:t>
      </w:r>
      <w:r w:rsidR="009976B7" w:rsidRPr="00716DC2">
        <w:rPr>
          <w:rFonts w:ascii="Times New Roman" w:hAnsi="Times New Roman" w:cs="Times New Roman"/>
          <w:sz w:val="28"/>
          <w:szCs w:val="28"/>
        </w:rPr>
        <w:t xml:space="preserve">обучалось </w:t>
      </w:r>
      <w:r w:rsidR="00826DC5" w:rsidRPr="00716DC2">
        <w:rPr>
          <w:rFonts w:ascii="Times New Roman" w:hAnsi="Times New Roman" w:cs="Times New Roman"/>
          <w:sz w:val="28"/>
          <w:szCs w:val="28"/>
        </w:rPr>
        <w:t>4 ребенка-инвалида</w:t>
      </w:r>
      <w:r w:rsidR="009976B7" w:rsidRPr="00716DC2">
        <w:rPr>
          <w:rFonts w:ascii="Times New Roman" w:hAnsi="Times New Roman" w:cs="Times New Roman"/>
          <w:sz w:val="28"/>
          <w:szCs w:val="28"/>
        </w:rPr>
        <w:t>.</w:t>
      </w:r>
      <w:r w:rsidR="009976B7">
        <w:rPr>
          <w:rFonts w:ascii="Times New Roman" w:hAnsi="Times New Roman" w:cs="Times New Roman"/>
          <w:sz w:val="28"/>
          <w:szCs w:val="28"/>
        </w:rPr>
        <w:t xml:space="preserve"> Особых условия для обучения детей данной категории не требовалось. Дети обучались в рамка общеобразовательных программ в общеобразовательных классах. Один ребенок инвалид обучался на дому и дистанционно. Для дистанционного обучения дома </w:t>
      </w:r>
      <w:r>
        <w:rPr>
          <w:rFonts w:ascii="Times New Roman" w:hAnsi="Times New Roman" w:cs="Times New Roman"/>
          <w:sz w:val="28"/>
          <w:szCs w:val="28"/>
        </w:rPr>
        <w:t>ребенку и в школе педагогам</w:t>
      </w:r>
      <w:r w:rsidR="009976B7">
        <w:rPr>
          <w:rFonts w:ascii="Times New Roman" w:hAnsi="Times New Roman" w:cs="Times New Roman"/>
          <w:sz w:val="28"/>
          <w:szCs w:val="28"/>
        </w:rPr>
        <w:t xml:space="preserve"> оборудованы рабочие места.</w:t>
      </w:r>
      <w:r>
        <w:rPr>
          <w:rFonts w:ascii="Times New Roman" w:hAnsi="Times New Roman" w:cs="Times New Roman"/>
          <w:sz w:val="28"/>
          <w:szCs w:val="28"/>
        </w:rPr>
        <w:t xml:space="preserve"> В 2016 году в школе установлен пандус.</w:t>
      </w:r>
    </w:p>
    <w:p w:rsidR="009976B7" w:rsidRDefault="009976B7" w:rsidP="009976B7">
      <w:pPr>
        <w:pStyle w:val="a7"/>
        <w:ind w:firstLine="708"/>
        <w:rPr>
          <w:rFonts w:ascii="Times New Roman" w:hAnsi="Times New Roman" w:cs="Times New Roman"/>
          <w:sz w:val="28"/>
          <w:szCs w:val="28"/>
        </w:rPr>
      </w:pPr>
      <w:r>
        <w:rPr>
          <w:rFonts w:ascii="Times New Roman" w:hAnsi="Times New Roman" w:cs="Times New Roman"/>
          <w:sz w:val="28"/>
          <w:szCs w:val="28"/>
        </w:rPr>
        <w:t>Проблемы: в ОУ нет условий для обу</w:t>
      </w:r>
      <w:r w:rsidR="00331FE3">
        <w:rPr>
          <w:rFonts w:ascii="Times New Roman" w:hAnsi="Times New Roman" w:cs="Times New Roman"/>
          <w:sz w:val="28"/>
          <w:szCs w:val="28"/>
        </w:rPr>
        <w:t>чения детей с ОВЗ (</w:t>
      </w:r>
      <w:r>
        <w:rPr>
          <w:rFonts w:ascii="Times New Roman" w:hAnsi="Times New Roman" w:cs="Times New Roman"/>
          <w:sz w:val="28"/>
          <w:szCs w:val="28"/>
        </w:rPr>
        <w:t>не оборудованы лестничные клетки</w:t>
      </w:r>
      <w:r w:rsidR="002A37DC">
        <w:rPr>
          <w:rFonts w:ascii="Times New Roman" w:hAnsi="Times New Roman" w:cs="Times New Roman"/>
          <w:sz w:val="28"/>
          <w:szCs w:val="28"/>
        </w:rPr>
        <w:t xml:space="preserve">, санитарные комнаты и т.д., </w:t>
      </w:r>
      <w:r w:rsidR="003B45C4">
        <w:rPr>
          <w:rFonts w:ascii="Times New Roman" w:hAnsi="Times New Roman" w:cs="Times New Roman"/>
          <w:sz w:val="28"/>
          <w:szCs w:val="28"/>
        </w:rPr>
        <w:t>для</w:t>
      </w:r>
      <w:r w:rsidR="002A37DC">
        <w:rPr>
          <w:rFonts w:ascii="Times New Roman" w:hAnsi="Times New Roman" w:cs="Times New Roman"/>
          <w:sz w:val="28"/>
          <w:szCs w:val="28"/>
        </w:rPr>
        <w:t xml:space="preserve"> оборудования необходимы средства.)</w:t>
      </w:r>
    </w:p>
    <w:p w:rsidR="003B45C4" w:rsidRDefault="003B45C4" w:rsidP="009976B7">
      <w:pPr>
        <w:pStyle w:val="a7"/>
        <w:ind w:firstLine="708"/>
        <w:rPr>
          <w:rFonts w:ascii="Times New Roman" w:hAnsi="Times New Roman" w:cs="Times New Roman"/>
          <w:sz w:val="28"/>
          <w:szCs w:val="28"/>
        </w:rPr>
      </w:pPr>
    </w:p>
    <w:p w:rsidR="0005414F" w:rsidRPr="001F5AAC" w:rsidRDefault="001F5AAC" w:rsidP="00202D88">
      <w:pPr>
        <w:pStyle w:val="a7"/>
        <w:numPr>
          <w:ilvl w:val="1"/>
          <w:numId w:val="1"/>
        </w:numPr>
        <w:ind w:left="0" w:firstLine="0"/>
        <w:rPr>
          <w:rFonts w:ascii="Times New Roman" w:hAnsi="Times New Roman" w:cs="Times New Roman"/>
          <w:b/>
          <w:sz w:val="28"/>
          <w:szCs w:val="28"/>
        </w:rPr>
      </w:pPr>
      <w:r w:rsidRPr="001F5AAC">
        <w:rPr>
          <w:rFonts w:ascii="Times New Roman" w:hAnsi="Times New Roman" w:cs="Times New Roman"/>
          <w:b/>
          <w:sz w:val="28"/>
          <w:szCs w:val="28"/>
        </w:rPr>
        <w:t>Кадровый состав</w:t>
      </w:r>
    </w:p>
    <w:p w:rsidR="003F23F1" w:rsidRDefault="003F23F1" w:rsidP="003F23F1">
      <w:pPr>
        <w:pStyle w:val="a7"/>
        <w:ind w:firstLine="708"/>
        <w:rPr>
          <w:rFonts w:ascii="Times New Roman" w:hAnsi="Times New Roman" w:cs="Times New Roman"/>
          <w:sz w:val="28"/>
          <w:szCs w:val="28"/>
        </w:rPr>
      </w:pPr>
      <w:r>
        <w:rPr>
          <w:rFonts w:ascii="Times New Roman" w:hAnsi="Times New Roman" w:cs="Times New Roman"/>
          <w:sz w:val="28"/>
          <w:szCs w:val="28"/>
        </w:rPr>
        <w:t>В МБОУ СОШ № 16 работает профессиональный педагогический коллектив, который обеспечивает качественное преподавание предметов. Внедряет новое содержания образования и современные технологии обучения. Укомплектованность штатов 100%.</w:t>
      </w:r>
    </w:p>
    <w:p w:rsidR="00E94D22" w:rsidRDefault="00331FE3" w:rsidP="00202D88">
      <w:pPr>
        <w:pStyle w:val="a6"/>
        <w:numPr>
          <w:ilvl w:val="0"/>
          <w:numId w:val="7"/>
        </w:numPr>
        <w:jc w:val="both"/>
        <w:rPr>
          <w:sz w:val="28"/>
          <w:szCs w:val="28"/>
        </w:rPr>
      </w:pPr>
      <w:r>
        <w:rPr>
          <w:sz w:val="28"/>
          <w:szCs w:val="28"/>
        </w:rPr>
        <w:t>Кадровый состав на 01.06.2017</w:t>
      </w:r>
      <w:r w:rsidR="00E94D22" w:rsidRPr="00E94D22">
        <w:rPr>
          <w:sz w:val="28"/>
          <w:szCs w:val="28"/>
        </w:rPr>
        <w:t>г.</w:t>
      </w:r>
    </w:p>
    <w:p w:rsidR="009770CD" w:rsidRDefault="009770CD" w:rsidP="009770CD">
      <w:pPr>
        <w:jc w:val="both"/>
        <w:rPr>
          <w:sz w:val="28"/>
          <w:szCs w:val="28"/>
        </w:rPr>
      </w:pPr>
    </w:p>
    <w:p w:rsidR="009770CD" w:rsidRDefault="009770CD" w:rsidP="009770CD">
      <w:pPr>
        <w:jc w:val="both"/>
        <w:rPr>
          <w:sz w:val="28"/>
          <w:szCs w:val="28"/>
        </w:rPr>
      </w:pPr>
    </w:p>
    <w:p w:rsidR="009770CD" w:rsidRPr="009770CD" w:rsidRDefault="009770CD" w:rsidP="009770CD">
      <w:pPr>
        <w:jc w:val="both"/>
        <w:rPr>
          <w:sz w:val="28"/>
          <w:szCs w:val="28"/>
        </w:rPr>
      </w:pPr>
    </w:p>
    <w:p w:rsidR="00E94D22" w:rsidRDefault="00E94D22" w:rsidP="00E94D22">
      <w:pPr>
        <w:ind w:left="360"/>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474"/>
        <w:gridCol w:w="1474"/>
        <w:gridCol w:w="1474"/>
      </w:tblGrid>
      <w:tr w:rsidR="00331FE3" w:rsidRPr="00331FE3" w:rsidTr="00346172">
        <w:trPr>
          <w:cantSplit/>
          <w:trHeight w:val="317"/>
          <w:jc w:val="center"/>
        </w:trPr>
        <w:tc>
          <w:tcPr>
            <w:tcW w:w="5382" w:type="dxa"/>
            <w:vMerge w:val="restart"/>
            <w:vAlign w:val="center"/>
          </w:tcPr>
          <w:p w:rsidR="00331FE3" w:rsidRPr="009770CD" w:rsidRDefault="00331FE3" w:rsidP="00346172">
            <w:pPr>
              <w:spacing w:line="276" w:lineRule="auto"/>
              <w:jc w:val="both"/>
              <w:rPr>
                <w:iCs/>
                <w:sz w:val="28"/>
                <w:szCs w:val="28"/>
              </w:rPr>
            </w:pPr>
            <w:r w:rsidRPr="009770CD">
              <w:rPr>
                <w:iCs/>
                <w:sz w:val="28"/>
                <w:szCs w:val="28"/>
              </w:rPr>
              <w:lastRenderedPageBreak/>
              <w:t>Категория работников</w:t>
            </w:r>
          </w:p>
        </w:tc>
        <w:tc>
          <w:tcPr>
            <w:tcW w:w="4422" w:type="dxa"/>
            <w:gridSpan w:val="3"/>
          </w:tcPr>
          <w:p w:rsidR="00331FE3" w:rsidRPr="009770CD" w:rsidRDefault="009770CD" w:rsidP="00346172">
            <w:pPr>
              <w:spacing w:line="276" w:lineRule="auto"/>
              <w:jc w:val="both"/>
              <w:rPr>
                <w:iCs/>
                <w:sz w:val="28"/>
                <w:szCs w:val="28"/>
              </w:rPr>
            </w:pPr>
            <w:r w:rsidRPr="009770CD">
              <w:rPr>
                <w:iCs/>
                <w:sz w:val="28"/>
                <w:szCs w:val="28"/>
              </w:rPr>
              <w:t xml:space="preserve">Количество работников, чел. </w:t>
            </w:r>
          </w:p>
        </w:tc>
      </w:tr>
      <w:tr w:rsidR="00331FE3" w:rsidRPr="00331FE3" w:rsidTr="00346172">
        <w:trPr>
          <w:cantSplit/>
          <w:jc w:val="center"/>
        </w:trPr>
        <w:tc>
          <w:tcPr>
            <w:tcW w:w="5382" w:type="dxa"/>
            <w:vMerge/>
            <w:vAlign w:val="center"/>
          </w:tcPr>
          <w:p w:rsidR="00331FE3" w:rsidRPr="009770CD" w:rsidRDefault="00331FE3" w:rsidP="00346172">
            <w:pPr>
              <w:spacing w:line="276" w:lineRule="auto"/>
              <w:jc w:val="both"/>
              <w:rPr>
                <w:iCs/>
                <w:sz w:val="28"/>
                <w:szCs w:val="28"/>
              </w:rPr>
            </w:pPr>
          </w:p>
        </w:tc>
        <w:tc>
          <w:tcPr>
            <w:tcW w:w="1474" w:type="dxa"/>
          </w:tcPr>
          <w:p w:rsidR="00331FE3" w:rsidRPr="009770CD" w:rsidRDefault="00331FE3" w:rsidP="00346172">
            <w:pPr>
              <w:spacing w:line="276" w:lineRule="auto"/>
              <w:jc w:val="both"/>
              <w:rPr>
                <w:iCs/>
                <w:sz w:val="28"/>
                <w:szCs w:val="28"/>
              </w:rPr>
            </w:pPr>
            <w:r w:rsidRPr="009770CD">
              <w:rPr>
                <w:iCs/>
                <w:sz w:val="28"/>
                <w:szCs w:val="28"/>
              </w:rPr>
              <w:t>2014-2015</w:t>
            </w:r>
          </w:p>
        </w:tc>
        <w:tc>
          <w:tcPr>
            <w:tcW w:w="1474" w:type="dxa"/>
          </w:tcPr>
          <w:p w:rsidR="00331FE3" w:rsidRPr="009770CD" w:rsidRDefault="00331FE3" w:rsidP="00346172">
            <w:pPr>
              <w:spacing w:line="276" w:lineRule="auto"/>
              <w:jc w:val="both"/>
              <w:rPr>
                <w:iCs/>
                <w:sz w:val="28"/>
                <w:szCs w:val="28"/>
              </w:rPr>
            </w:pPr>
            <w:r w:rsidRPr="009770CD">
              <w:rPr>
                <w:iCs/>
                <w:sz w:val="28"/>
                <w:szCs w:val="28"/>
              </w:rPr>
              <w:t>2015-2016</w:t>
            </w:r>
          </w:p>
        </w:tc>
        <w:tc>
          <w:tcPr>
            <w:tcW w:w="1474" w:type="dxa"/>
          </w:tcPr>
          <w:p w:rsidR="00331FE3" w:rsidRPr="009770CD" w:rsidRDefault="00331FE3" w:rsidP="00346172">
            <w:pPr>
              <w:spacing w:line="276" w:lineRule="auto"/>
              <w:jc w:val="both"/>
              <w:rPr>
                <w:iCs/>
                <w:sz w:val="28"/>
                <w:szCs w:val="28"/>
              </w:rPr>
            </w:pPr>
            <w:r w:rsidRPr="009770CD">
              <w:rPr>
                <w:iCs/>
                <w:sz w:val="28"/>
                <w:szCs w:val="28"/>
              </w:rPr>
              <w:t>2016-2017</w:t>
            </w:r>
          </w:p>
        </w:tc>
      </w:tr>
      <w:tr w:rsidR="00331FE3" w:rsidRPr="00331FE3" w:rsidTr="00346172">
        <w:trPr>
          <w:cantSplit/>
          <w:jc w:val="center"/>
        </w:trPr>
        <w:tc>
          <w:tcPr>
            <w:tcW w:w="5382" w:type="dxa"/>
            <w:vAlign w:val="center"/>
          </w:tcPr>
          <w:p w:rsidR="00331FE3" w:rsidRPr="00331FE3" w:rsidRDefault="00331FE3" w:rsidP="00346172">
            <w:pPr>
              <w:spacing w:line="276" w:lineRule="auto"/>
              <w:jc w:val="both"/>
              <w:rPr>
                <w:b/>
                <w:iCs/>
                <w:sz w:val="28"/>
                <w:szCs w:val="28"/>
              </w:rPr>
            </w:pPr>
            <w:r w:rsidRPr="00331FE3">
              <w:rPr>
                <w:sz w:val="28"/>
                <w:szCs w:val="28"/>
              </w:rPr>
              <w:t>Руководящие работники (всего):</w:t>
            </w:r>
          </w:p>
        </w:tc>
        <w:tc>
          <w:tcPr>
            <w:tcW w:w="1474" w:type="dxa"/>
            <w:vAlign w:val="center"/>
          </w:tcPr>
          <w:p w:rsidR="00331FE3" w:rsidRPr="00331FE3" w:rsidRDefault="00331FE3" w:rsidP="00346172">
            <w:pPr>
              <w:spacing w:line="276" w:lineRule="auto"/>
              <w:jc w:val="both"/>
              <w:rPr>
                <w:b/>
                <w:iCs/>
                <w:sz w:val="28"/>
                <w:szCs w:val="28"/>
              </w:rPr>
            </w:pPr>
            <w:r w:rsidRPr="00331FE3">
              <w:rPr>
                <w:b/>
                <w:iCs/>
                <w:sz w:val="28"/>
                <w:szCs w:val="28"/>
              </w:rPr>
              <w:t>5</w:t>
            </w:r>
          </w:p>
        </w:tc>
        <w:tc>
          <w:tcPr>
            <w:tcW w:w="1474" w:type="dxa"/>
          </w:tcPr>
          <w:p w:rsidR="00331FE3" w:rsidRPr="00331FE3" w:rsidRDefault="00331FE3" w:rsidP="00346172">
            <w:pPr>
              <w:spacing w:line="276" w:lineRule="auto"/>
              <w:jc w:val="both"/>
              <w:rPr>
                <w:b/>
                <w:iCs/>
                <w:sz w:val="28"/>
                <w:szCs w:val="28"/>
              </w:rPr>
            </w:pPr>
            <w:r w:rsidRPr="00331FE3">
              <w:rPr>
                <w:b/>
                <w:iCs/>
                <w:sz w:val="28"/>
                <w:szCs w:val="28"/>
              </w:rPr>
              <w:t>5</w:t>
            </w:r>
          </w:p>
        </w:tc>
        <w:tc>
          <w:tcPr>
            <w:tcW w:w="1474" w:type="dxa"/>
          </w:tcPr>
          <w:p w:rsidR="00331FE3" w:rsidRPr="00331FE3" w:rsidRDefault="00331FE3" w:rsidP="00346172">
            <w:pPr>
              <w:spacing w:line="276" w:lineRule="auto"/>
              <w:jc w:val="both"/>
              <w:rPr>
                <w:b/>
                <w:iCs/>
                <w:sz w:val="28"/>
                <w:szCs w:val="28"/>
              </w:rPr>
            </w:pPr>
            <w:r w:rsidRPr="00331FE3">
              <w:rPr>
                <w:b/>
                <w:iCs/>
                <w:sz w:val="28"/>
                <w:szCs w:val="28"/>
              </w:rPr>
              <w:t>6</w:t>
            </w:r>
          </w:p>
        </w:tc>
      </w:tr>
      <w:tr w:rsidR="00331FE3" w:rsidRPr="00331FE3" w:rsidTr="00346172">
        <w:trPr>
          <w:cantSplit/>
          <w:jc w:val="center"/>
        </w:trPr>
        <w:tc>
          <w:tcPr>
            <w:tcW w:w="5382" w:type="dxa"/>
            <w:vAlign w:val="center"/>
          </w:tcPr>
          <w:p w:rsidR="00331FE3" w:rsidRPr="00331FE3" w:rsidRDefault="00331FE3" w:rsidP="00346172">
            <w:pPr>
              <w:spacing w:line="276" w:lineRule="auto"/>
              <w:ind w:left="401"/>
              <w:jc w:val="both"/>
              <w:rPr>
                <w:iCs/>
                <w:sz w:val="28"/>
                <w:szCs w:val="28"/>
              </w:rPr>
            </w:pPr>
            <w:r w:rsidRPr="00331FE3">
              <w:rPr>
                <w:sz w:val="28"/>
                <w:szCs w:val="28"/>
              </w:rPr>
              <w:t>- руководитель</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1</w:t>
            </w:r>
          </w:p>
        </w:tc>
        <w:tc>
          <w:tcPr>
            <w:tcW w:w="1474" w:type="dxa"/>
          </w:tcPr>
          <w:p w:rsidR="00331FE3" w:rsidRPr="00331FE3" w:rsidRDefault="00331FE3" w:rsidP="00346172">
            <w:pPr>
              <w:spacing w:line="276" w:lineRule="auto"/>
              <w:jc w:val="both"/>
              <w:rPr>
                <w:iCs/>
                <w:sz w:val="28"/>
                <w:szCs w:val="28"/>
              </w:rPr>
            </w:pPr>
            <w:r w:rsidRPr="00331FE3">
              <w:rPr>
                <w:iCs/>
                <w:sz w:val="28"/>
                <w:szCs w:val="28"/>
              </w:rPr>
              <w:t>1</w:t>
            </w:r>
          </w:p>
        </w:tc>
        <w:tc>
          <w:tcPr>
            <w:tcW w:w="1474" w:type="dxa"/>
          </w:tcPr>
          <w:p w:rsidR="00331FE3" w:rsidRPr="00331FE3" w:rsidRDefault="00331FE3" w:rsidP="00346172">
            <w:pPr>
              <w:spacing w:line="276" w:lineRule="auto"/>
              <w:jc w:val="both"/>
              <w:rPr>
                <w:iCs/>
                <w:sz w:val="28"/>
                <w:szCs w:val="28"/>
              </w:rPr>
            </w:pPr>
            <w:r w:rsidRPr="00331FE3">
              <w:rPr>
                <w:iCs/>
                <w:sz w:val="28"/>
                <w:szCs w:val="28"/>
              </w:rPr>
              <w:t>1</w:t>
            </w:r>
          </w:p>
        </w:tc>
      </w:tr>
      <w:tr w:rsidR="00331FE3" w:rsidRPr="00331FE3" w:rsidTr="00346172">
        <w:trPr>
          <w:cantSplit/>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заместители руководителя</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4</w:t>
            </w:r>
          </w:p>
        </w:tc>
        <w:tc>
          <w:tcPr>
            <w:tcW w:w="1474" w:type="dxa"/>
          </w:tcPr>
          <w:p w:rsidR="00331FE3" w:rsidRPr="00331FE3" w:rsidRDefault="00331FE3" w:rsidP="00346172">
            <w:pPr>
              <w:spacing w:line="276" w:lineRule="auto"/>
              <w:jc w:val="both"/>
              <w:rPr>
                <w:iCs/>
                <w:sz w:val="28"/>
                <w:szCs w:val="28"/>
              </w:rPr>
            </w:pPr>
            <w:r w:rsidRPr="00331FE3">
              <w:rPr>
                <w:iCs/>
                <w:sz w:val="28"/>
                <w:szCs w:val="28"/>
              </w:rPr>
              <w:t>4</w:t>
            </w:r>
          </w:p>
        </w:tc>
        <w:tc>
          <w:tcPr>
            <w:tcW w:w="1474" w:type="dxa"/>
          </w:tcPr>
          <w:p w:rsidR="00331FE3" w:rsidRPr="00331FE3" w:rsidRDefault="00331FE3" w:rsidP="00346172">
            <w:pPr>
              <w:spacing w:line="276" w:lineRule="auto"/>
              <w:jc w:val="both"/>
              <w:rPr>
                <w:iCs/>
                <w:sz w:val="28"/>
                <w:szCs w:val="28"/>
              </w:rPr>
            </w:pPr>
            <w:r w:rsidRPr="00331FE3">
              <w:rPr>
                <w:iCs/>
                <w:sz w:val="28"/>
                <w:szCs w:val="28"/>
              </w:rPr>
              <w:t>5</w:t>
            </w:r>
          </w:p>
        </w:tc>
      </w:tr>
      <w:tr w:rsidR="00331FE3" w:rsidRPr="00331FE3" w:rsidTr="00346172">
        <w:trPr>
          <w:cantSplit/>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главный бухгалтер</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w:t>
            </w:r>
          </w:p>
        </w:tc>
        <w:tc>
          <w:tcPr>
            <w:tcW w:w="1474" w:type="dxa"/>
          </w:tcPr>
          <w:p w:rsidR="00331FE3" w:rsidRPr="00331FE3" w:rsidRDefault="00331FE3" w:rsidP="00346172">
            <w:pPr>
              <w:spacing w:line="276" w:lineRule="auto"/>
              <w:jc w:val="both"/>
              <w:rPr>
                <w:iCs/>
                <w:sz w:val="28"/>
                <w:szCs w:val="28"/>
              </w:rPr>
            </w:pPr>
            <w:r w:rsidRPr="00331FE3">
              <w:rPr>
                <w:iCs/>
                <w:sz w:val="28"/>
                <w:szCs w:val="28"/>
              </w:rPr>
              <w:t>-</w:t>
            </w:r>
          </w:p>
        </w:tc>
        <w:tc>
          <w:tcPr>
            <w:tcW w:w="1474" w:type="dxa"/>
          </w:tcPr>
          <w:p w:rsidR="00331FE3" w:rsidRPr="00331FE3" w:rsidRDefault="00331FE3" w:rsidP="00346172">
            <w:pPr>
              <w:spacing w:line="276" w:lineRule="auto"/>
              <w:jc w:val="both"/>
              <w:rPr>
                <w:iCs/>
                <w:sz w:val="28"/>
                <w:szCs w:val="28"/>
              </w:rPr>
            </w:pPr>
            <w:r w:rsidRPr="00331FE3">
              <w:rPr>
                <w:iCs/>
                <w:sz w:val="28"/>
                <w:szCs w:val="28"/>
              </w:rPr>
              <w:t>-</w:t>
            </w:r>
          </w:p>
        </w:tc>
      </w:tr>
      <w:tr w:rsidR="00331FE3" w:rsidRPr="00331FE3" w:rsidTr="00346172">
        <w:trPr>
          <w:cantSplit/>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другие руководящие работники</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w:t>
            </w:r>
          </w:p>
        </w:tc>
        <w:tc>
          <w:tcPr>
            <w:tcW w:w="1474" w:type="dxa"/>
          </w:tcPr>
          <w:p w:rsidR="00331FE3" w:rsidRPr="00331FE3" w:rsidRDefault="00331FE3" w:rsidP="00346172">
            <w:pPr>
              <w:spacing w:line="276" w:lineRule="auto"/>
              <w:jc w:val="both"/>
              <w:rPr>
                <w:iCs/>
                <w:sz w:val="28"/>
                <w:szCs w:val="28"/>
              </w:rPr>
            </w:pPr>
            <w:r w:rsidRPr="00331FE3">
              <w:rPr>
                <w:iCs/>
                <w:sz w:val="28"/>
                <w:szCs w:val="28"/>
              </w:rPr>
              <w:t>-</w:t>
            </w:r>
          </w:p>
        </w:tc>
        <w:tc>
          <w:tcPr>
            <w:tcW w:w="1474" w:type="dxa"/>
          </w:tcPr>
          <w:p w:rsidR="00331FE3" w:rsidRPr="00331FE3" w:rsidRDefault="00331FE3" w:rsidP="00346172">
            <w:pPr>
              <w:spacing w:line="276" w:lineRule="auto"/>
              <w:jc w:val="both"/>
              <w:rPr>
                <w:iCs/>
                <w:sz w:val="28"/>
                <w:szCs w:val="28"/>
              </w:rPr>
            </w:pPr>
            <w:r w:rsidRPr="00331FE3">
              <w:rPr>
                <w:iCs/>
                <w:sz w:val="28"/>
                <w:szCs w:val="28"/>
              </w:rPr>
              <w:t>-</w:t>
            </w:r>
          </w:p>
        </w:tc>
      </w:tr>
      <w:tr w:rsidR="00331FE3" w:rsidRPr="00331FE3" w:rsidTr="00346172">
        <w:trPr>
          <w:cantSplit/>
          <w:jc w:val="center"/>
        </w:trPr>
        <w:tc>
          <w:tcPr>
            <w:tcW w:w="5382" w:type="dxa"/>
            <w:vAlign w:val="center"/>
          </w:tcPr>
          <w:p w:rsidR="00331FE3" w:rsidRPr="00331FE3" w:rsidRDefault="00331FE3" w:rsidP="00346172">
            <w:pPr>
              <w:spacing w:line="276" w:lineRule="auto"/>
              <w:jc w:val="both"/>
              <w:rPr>
                <w:sz w:val="28"/>
                <w:szCs w:val="28"/>
              </w:rPr>
            </w:pPr>
            <w:r w:rsidRPr="00331FE3">
              <w:rPr>
                <w:sz w:val="28"/>
                <w:szCs w:val="28"/>
              </w:rPr>
              <w:t>Педагогические работники (всего):</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40</w:t>
            </w:r>
          </w:p>
        </w:tc>
        <w:tc>
          <w:tcPr>
            <w:tcW w:w="1474" w:type="dxa"/>
          </w:tcPr>
          <w:p w:rsidR="00331FE3" w:rsidRPr="00331FE3" w:rsidRDefault="00331FE3" w:rsidP="00346172">
            <w:pPr>
              <w:spacing w:line="276" w:lineRule="auto"/>
              <w:jc w:val="both"/>
              <w:rPr>
                <w:iCs/>
                <w:sz w:val="28"/>
                <w:szCs w:val="28"/>
              </w:rPr>
            </w:pPr>
            <w:r w:rsidRPr="00331FE3">
              <w:rPr>
                <w:iCs/>
                <w:sz w:val="28"/>
                <w:szCs w:val="28"/>
              </w:rPr>
              <w:t>41</w:t>
            </w:r>
          </w:p>
        </w:tc>
        <w:tc>
          <w:tcPr>
            <w:tcW w:w="1474" w:type="dxa"/>
          </w:tcPr>
          <w:p w:rsidR="00331FE3" w:rsidRPr="00331FE3" w:rsidRDefault="00331FE3" w:rsidP="00346172">
            <w:pPr>
              <w:spacing w:line="276" w:lineRule="auto"/>
              <w:jc w:val="both"/>
              <w:rPr>
                <w:iCs/>
                <w:sz w:val="28"/>
                <w:szCs w:val="28"/>
              </w:rPr>
            </w:pPr>
            <w:r w:rsidRPr="00331FE3">
              <w:rPr>
                <w:iCs/>
                <w:sz w:val="28"/>
                <w:szCs w:val="28"/>
              </w:rPr>
              <w:t>40</w:t>
            </w:r>
          </w:p>
        </w:tc>
      </w:tr>
      <w:tr w:rsidR="00331FE3" w:rsidRPr="00331FE3" w:rsidTr="00346172">
        <w:trPr>
          <w:cantSplit/>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учителя</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32</w:t>
            </w:r>
          </w:p>
        </w:tc>
        <w:tc>
          <w:tcPr>
            <w:tcW w:w="1474" w:type="dxa"/>
          </w:tcPr>
          <w:p w:rsidR="00331FE3" w:rsidRPr="00331FE3" w:rsidRDefault="00331FE3" w:rsidP="00346172">
            <w:pPr>
              <w:spacing w:line="276" w:lineRule="auto"/>
              <w:jc w:val="both"/>
              <w:rPr>
                <w:iCs/>
                <w:sz w:val="28"/>
                <w:szCs w:val="28"/>
              </w:rPr>
            </w:pPr>
            <w:r w:rsidRPr="00331FE3">
              <w:rPr>
                <w:iCs/>
                <w:sz w:val="28"/>
                <w:szCs w:val="28"/>
              </w:rPr>
              <w:t>33</w:t>
            </w:r>
          </w:p>
        </w:tc>
        <w:tc>
          <w:tcPr>
            <w:tcW w:w="1474" w:type="dxa"/>
          </w:tcPr>
          <w:p w:rsidR="00331FE3" w:rsidRPr="00331FE3" w:rsidRDefault="00331FE3" w:rsidP="00346172">
            <w:pPr>
              <w:spacing w:line="276" w:lineRule="auto"/>
              <w:jc w:val="both"/>
              <w:rPr>
                <w:iCs/>
                <w:sz w:val="28"/>
                <w:szCs w:val="28"/>
              </w:rPr>
            </w:pPr>
            <w:r w:rsidRPr="00331FE3">
              <w:rPr>
                <w:iCs/>
                <w:sz w:val="28"/>
                <w:szCs w:val="28"/>
              </w:rPr>
              <w:t>34</w:t>
            </w:r>
          </w:p>
        </w:tc>
      </w:tr>
      <w:tr w:rsidR="00331FE3" w:rsidRPr="00331FE3" w:rsidTr="00346172">
        <w:trPr>
          <w:cantSplit/>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преподаватель-организатор ОБЖ</w:t>
            </w:r>
          </w:p>
        </w:tc>
        <w:tc>
          <w:tcPr>
            <w:tcW w:w="1474" w:type="dxa"/>
            <w:vAlign w:val="center"/>
          </w:tcPr>
          <w:p w:rsidR="00331FE3" w:rsidRPr="00331FE3" w:rsidRDefault="00331FE3" w:rsidP="00346172">
            <w:pPr>
              <w:spacing w:line="276" w:lineRule="auto"/>
              <w:jc w:val="both"/>
              <w:rPr>
                <w:iCs/>
                <w:sz w:val="28"/>
                <w:szCs w:val="28"/>
              </w:rPr>
            </w:pPr>
            <w:r w:rsidRPr="00331FE3">
              <w:rPr>
                <w:iCs/>
                <w:sz w:val="28"/>
                <w:szCs w:val="28"/>
              </w:rPr>
              <w:t>1</w:t>
            </w:r>
          </w:p>
        </w:tc>
        <w:tc>
          <w:tcPr>
            <w:tcW w:w="1474" w:type="dxa"/>
          </w:tcPr>
          <w:p w:rsidR="00331FE3" w:rsidRPr="00331FE3" w:rsidRDefault="00331FE3" w:rsidP="00346172">
            <w:pPr>
              <w:spacing w:line="276" w:lineRule="auto"/>
              <w:jc w:val="both"/>
              <w:rPr>
                <w:iCs/>
                <w:sz w:val="28"/>
                <w:szCs w:val="28"/>
              </w:rPr>
            </w:pPr>
            <w:r w:rsidRPr="00331FE3">
              <w:rPr>
                <w:iCs/>
                <w:sz w:val="28"/>
                <w:szCs w:val="28"/>
              </w:rPr>
              <w:t>1</w:t>
            </w:r>
          </w:p>
        </w:tc>
        <w:tc>
          <w:tcPr>
            <w:tcW w:w="1474" w:type="dxa"/>
          </w:tcPr>
          <w:p w:rsidR="00331FE3" w:rsidRPr="00331FE3" w:rsidRDefault="00331FE3" w:rsidP="00346172">
            <w:pPr>
              <w:spacing w:line="276" w:lineRule="auto"/>
              <w:jc w:val="both"/>
              <w:rPr>
                <w:iCs/>
                <w:sz w:val="28"/>
                <w:szCs w:val="28"/>
              </w:rPr>
            </w:pPr>
            <w:r w:rsidRPr="00331FE3">
              <w:rPr>
                <w:iCs/>
                <w:sz w:val="28"/>
                <w:szCs w:val="28"/>
              </w:rPr>
              <w:t>1</w:t>
            </w:r>
          </w:p>
        </w:tc>
      </w:tr>
      <w:tr w:rsidR="00331FE3" w:rsidRPr="00331FE3" w:rsidTr="00346172">
        <w:trPr>
          <w:cantSplit/>
          <w:trHeight w:val="391"/>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учителя-логопеды</w:t>
            </w:r>
          </w:p>
        </w:tc>
        <w:tc>
          <w:tcPr>
            <w:tcW w:w="1474" w:type="dxa"/>
            <w:vAlign w:val="center"/>
          </w:tcPr>
          <w:p w:rsidR="00331FE3" w:rsidRPr="00331FE3" w:rsidRDefault="00331FE3" w:rsidP="00346172">
            <w:pPr>
              <w:spacing w:line="276" w:lineRule="auto"/>
              <w:jc w:val="both"/>
              <w:rPr>
                <w:sz w:val="28"/>
                <w:szCs w:val="28"/>
              </w:rPr>
            </w:pPr>
            <w:r w:rsidRPr="00331FE3">
              <w:rPr>
                <w:sz w:val="28"/>
                <w:szCs w:val="28"/>
              </w:rPr>
              <w:t>-</w:t>
            </w:r>
          </w:p>
        </w:tc>
        <w:tc>
          <w:tcPr>
            <w:tcW w:w="1474" w:type="dxa"/>
          </w:tcPr>
          <w:p w:rsidR="00331FE3" w:rsidRPr="00331FE3" w:rsidRDefault="00331FE3" w:rsidP="00346172">
            <w:pPr>
              <w:spacing w:line="276" w:lineRule="auto"/>
              <w:jc w:val="both"/>
              <w:rPr>
                <w:sz w:val="28"/>
                <w:szCs w:val="28"/>
              </w:rPr>
            </w:pPr>
            <w:r w:rsidRPr="00331FE3">
              <w:rPr>
                <w:sz w:val="28"/>
                <w:szCs w:val="28"/>
              </w:rPr>
              <w:t>-</w:t>
            </w:r>
          </w:p>
        </w:tc>
        <w:tc>
          <w:tcPr>
            <w:tcW w:w="1474" w:type="dxa"/>
          </w:tcPr>
          <w:p w:rsidR="00331FE3" w:rsidRPr="00331FE3" w:rsidRDefault="00331FE3" w:rsidP="00346172">
            <w:pPr>
              <w:spacing w:line="276" w:lineRule="auto"/>
              <w:jc w:val="both"/>
              <w:rPr>
                <w:sz w:val="28"/>
                <w:szCs w:val="28"/>
              </w:rPr>
            </w:pPr>
            <w:r w:rsidRPr="00331FE3">
              <w:rPr>
                <w:sz w:val="28"/>
                <w:szCs w:val="28"/>
              </w:rPr>
              <w:t>-</w:t>
            </w:r>
          </w:p>
        </w:tc>
      </w:tr>
      <w:tr w:rsidR="00331FE3" w:rsidRPr="00331FE3" w:rsidTr="00346172">
        <w:trPr>
          <w:cantSplit/>
          <w:trHeight w:val="391"/>
          <w:jc w:val="center"/>
        </w:trPr>
        <w:tc>
          <w:tcPr>
            <w:tcW w:w="5382" w:type="dxa"/>
            <w:vAlign w:val="center"/>
          </w:tcPr>
          <w:p w:rsidR="00331FE3" w:rsidRPr="00331FE3" w:rsidRDefault="00331FE3" w:rsidP="00346172">
            <w:pPr>
              <w:spacing w:line="276" w:lineRule="auto"/>
              <w:ind w:left="401"/>
              <w:jc w:val="both"/>
              <w:rPr>
                <w:sz w:val="28"/>
                <w:szCs w:val="28"/>
              </w:rPr>
            </w:pPr>
            <w:r w:rsidRPr="00331FE3">
              <w:rPr>
                <w:sz w:val="28"/>
                <w:szCs w:val="28"/>
              </w:rPr>
              <w:t>- педагоги-психологи</w:t>
            </w:r>
          </w:p>
        </w:tc>
        <w:tc>
          <w:tcPr>
            <w:tcW w:w="1474" w:type="dxa"/>
            <w:vAlign w:val="center"/>
          </w:tcPr>
          <w:p w:rsidR="00331FE3" w:rsidRPr="00331FE3" w:rsidRDefault="00331FE3" w:rsidP="00346172">
            <w:pPr>
              <w:spacing w:line="276" w:lineRule="auto"/>
              <w:jc w:val="both"/>
              <w:rPr>
                <w:sz w:val="28"/>
                <w:szCs w:val="28"/>
              </w:rPr>
            </w:pPr>
            <w:r w:rsidRPr="00331FE3">
              <w:rPr>
                <w:sz w:val="28"/>
                <w:szCs w:val="28"/>
              </w:rPr>
              <w:t>1</w:t>
            </w:r>
          </w:p>
        </w:tc>
        <w:tc>
          <w:tcPr>
            <w:tcW w:w="1474" w:type="dxa"/>
          </w:tcPr>
          <w:p w:rsidR="00331FE3" w:rsidRPr="00331FE3" w:rsidRDefault="00331FE3" w:rsidP="00346172">
            <w:pPr>
              <w:spacing w:line="276" w:lineRule="auto"/>
              <w:jc w:val="both"/>
              <w:rPr>
                <w:sz w:val="28"/>
                <w:szCs w:val="28"/>
              </w:rPr>
            </w:pPr>
            <w:r w:rsidRPr="00331FE3">
              <w:rPr>
                <w:sz w:val="28"/>
                <w:szCs w:val="28"/>
              </w:rPr>
              <w:t>1</w:t>
            </w:r>
          </w:p>
        </w:tc>
        <w:tc>
          <w:tcPr>
            <w:tcW w:w="1474" w:type="dxa"/>
          </w:tcPr>
          <w:p w:rsidR="00331FE3" w:rsidRPr="00331FE3" w:rsidRDefault="00331FE3" w:rsidP="00346172">
            <w:pPr>
              <w:spacing w:line="276" w:lineRule="auto"/>
              <w:jc w:val="both"/>
              <w:rPr>
                <w:sz w:val="28"/>
                <w:szCs w:val="28"/>
              </w:rPr>
            </w:pPr>
            <w:r w:rsidRPr="00331FE3">
              <w:rPr>
                <w:sz w:val="28"/>
                <w:szCs w:val="28"/>
              </w:rPr>
              <w:t>1</w:t>
            </w:r>
          </w:p>
        </w:tc>
      </w:tr>
      <w:tr w:rsidR="00331FE3" w:rsidRPr="002E6DD3" w:rsidTr="00346172">
        <w:trPr>
          <w:cantSplit/>
          <w:trHeight w:val="391"/>
          <w:jc w:val="center"/>
        </w:trPr>
        <w:tc>
          <w:tcPr>
            <w:tcW w:w="5382" w:type="dxa"/>
            <w:vAlign w:val="center"/>
          </w:tcPr>
          <w:p w:rsidR="00331FE3" w:rsidRPr="00C0632B" w:rsidRDefault="00331FE3" w:rsidP="00346172">
            <w:pPr>
              <w:spacing w:line="276" w:lineRule="auto"/>
              <w:ind w:left="401"/>
              <w:jc w:val="both"/>
              <w:rPr>
                <w:sz w:val="28"/>
                <w:szCs w:val="28"/>
              </w:rPr>
            </w:pPr>
            <w:r w:rsidRPr="00C0632B">
              <w:rPr>
                <w:sz w:val="28"/>
                <w:szCs w:val="28"/>
              </w:rPr>
              <w:t>- социальные педагоги</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1</w:t>
            </w:r>
          </w:p>
        </w:tc>
        <w:tc>
          <w:tcPr>
            <w:tcW w:w="1474" w:type="dxa"/>
          </w:tcPr>
          <w:p w:rsidR="00331FE3" w:rsidRPr="00C0632B" w:rsidRDefault="00331FE3" w:rsidP="00346172">
            <w:pPr>
              <w:spacing w:line="276" w:lineRule="auto"/>
              <w:jc w:val="both"/>
              <w:rPr>
                <w:sz w:val="28"/>
                <w:szCs w:val="28"/>
              </w:rPr>
            </w:pPr>
            <w:r w:rsidRPr="00C0632B">
              <w:rPr>
                <w:sz w:val="28"/>
                <w:szCs w:val="28"/>
              </w:rPr>
              <w:t>1</w:t>
            </w:r>
          </w:p>
        </w:tc>
        <w:tc>
          <w:tcPr>
            <w:tcW w:w="1474" w:type="dxa"/>
          </w:tcPr>
          <w:p w:rsidR="00331FE3" w:rsidRPr="00C0632B" w:rsidRDefault="00331FE3" w:rsidP="00346172">
            <w:pPr>
              <w:spacing w:line="276" w:lineRule="auto"/>
              <w:jc w:val="both"/>
              <w:rPr>
                <w:sz w:val="28"/>
                <w:szCs w:val="28"/>
              </w:rPr>
            </w:pPr>
            <w:r w:rsidRPr="00C0632B">
              <w:rPr>
                <w:sz w:val="28"/>
                <w:szCs w:val="28"/>
              </w:rPr>
              <w:t>1</w:t>
            </w:r>
          </w:p>
        </w:tc>
      </w:tr>
      <w:tr w:rsidR="00331FE3" w:rsidRPr="002E6DD3" w:rsidTr="00346172">
        <w:trPr>
          <w:cantSplit/>
          <w:trHeight w:val="391"/>
          <w:jc w:val="center"/>
        </w:trPr>
        <w:tc>
          <w:tcPr>
            <w:tcW w:w="5382" w:type="dxa"/>
            <w:vAlign w:val="center"/>
          </w:tcPr>
          <w:p w:rsidR="00331FE3" w:rsidRPr="00C0632B" w:rsidRDefault="00331FE3" w:rsidP="00346172">
            <w:pPr>
              <w:spacing w:line="276" w:lineRule="auto"/>
              <w:ind w:left="401"/>
              <w:jc w:val="both"/>
              <w:rPr>
                <w:sz w:val="28"/>
                <w:szCs w:val="28"/>
              </w:rPr>
            </w:pPr>
            <w:r w:rsidRPr="00C0632B">
              <w:rPr>
                <w:sz w:val="28"/>
                <w:szCs w:val="28"/>
              </w:rPr>
              <w:t>- педагоги дополнительного образования</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1</w:t>
            </w:r>
          </w:p>
        </w:tc>
        <w:tc>
          <w:tcPr>
            <w:tcW w:w="1474" w:type="dxa"/>
          </w:tcPr>
          <w:p w:rsidR="00331FE3" w:rsidRPr="00C0632B" w:rsidRDefault="00331FE3" w:rsidP="00346172">
            <w:pPr>
              <w:spacing w:line="276" w:lineRule="auto"/>
              <w:jc w:val="both"/>
              <w:rPr>
                <w:sz w:val="28"/>
                <w:szCs w:val="28"/>
              </w:rPr>
            </w:pPr>
            <w:r w:rsidRPr="00C0632B">
              <w:rPr>
                <w:sz w:val="28"/>
                <w:szCs w:val="28"/>
              </w:rPr>
              <w:t>2</w:t>
            </w:r>
          </w:p>
        </w:tc>
        <w:tc>
          <w:tcPr>
            <w:tcW w:w="1474" w:type="dxa"/>
          </w:tcPr>
          <w:p w:rsidR="00331FE3" w:rsidRPr="00C0632B" w:rsidRDefault="00331FE3" w:rsidP="00346172">
            <w:pPr>
              <w:spacing w:line="276" w:lineRule="auto"/>
              <w:jc w:val="both"/>
              <w:rPr>
                <w:sz w:val="28"/>
                <w:szCs w:val="28"/>
              </w:rPr>
            </w:pPr>
            <w:r w:rsidRPr="00C0632B">
              <w:rPr>
                <w:sz w:val="28"/>
                <w:szCs w:val="28"/>
              </w:rPr>
              <w:t>1</w:t>
            </w:r>
          </w:p>
        </w:tc>
      </w:tr>
      <w:tr w:rsidR="00331FE3" w:rsidRPr="002E6DD3" w:rsidTr="00346172">
        <w:trPr>
          <w:cantSplit/>
          <w:trHeight w:val="391"/>
          <w:jc w:val="center"/>
        </w:trPr>
        <w:tc>
          <w:tcPr>
            <w:tcW w:w="5382" w:type="dxa"/>
            <w:vAlign w:val="center"/>
          </w:tcPr>
          <w:p w:rsidR="00331FE3" w:rsidRPr="00C0632B" w:rsidRDefault="00331FE3" w:rsidP="00346172">
            <w:pPr>
              <w:spacing w:line="276" w:lineRule="auto"/>
              <w:ind w:left="401"/>
              <w:jc w:val="both"/>
              <w:rPr>
                <w:sz w:val="28"/>
                <w:szCs w:val="28"/>
              </w:rPr>
            </w:pPr>
            <w:r w:rsidRPr="00C0632B">
              <w:rPr>
                <w:sz w:val="28"/>
                <w:szCs w:val="28"/>
              </w:rPr>
              <w:t>- педагог-организатор</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1</w:t>
            </w:r>
          </w:p>
        </w:tc>
        <w:tc>
          <w:tcPr>
            <w:tcW w:w="1474" w:type="dxa"/>
          </w:tcPr>
          <w:p w:rsidR="00331FE3" w:rsidRPr="00C0632B" w:rsidRDefault="00331FE3" w:rsidP="00346172">
            <w:pPr>
              <w:spacing w:line="276" w:lineRule="auto"/>
              <w:jc w:val="both"/>
              <w:rPr>
                <w:sz w:val="28"/>
                <w:szCs w:val="28"/>
              </w:rPr>
            </w:pPr>
            <w:r w:rsidRPr="00C0632B">
              <w:rPr>
                <w:sz w:val="28"/>
                <w:szCs w:val="28"/>
              </w:rPr>
              <w:t>1</w:t>
            </w:r>
          </w:p>
        </w:tc>
        <w:tc>
          <w:tcPr>
            <w:tcW w:w="1474" w:type="dxa"/>
          </w:tcPr>
          <w:p w:rsidR="00331FE3" w:rsidRPr="00C0632B" w:rsidRDefault="00331FE3" w:rsidP="00346172">
            <w:pPr>
              <w:spacing w:line="276" w:lineRule="auto"/>
              <w:jc w:val="both"/>
              <w:rPr>
                <w:sz w:val="28"/>
                <w:szCs w:val="28"/>
              </w:rPr>
            </w:pPr>
            <w:r w:rsidRPr="00C0632B">
              <w:rPr>
                <w:sz w:val="28"/>
                <w:szCs w:val="28"/>
              </w:rPr>
              <w:t>1</w:t>
            </w:r>
          </w:p>
        </w:tc>
      </w:tr>
      <w:tr w:rsidR="00331FE3" w:rsidRPr="002E6DD3" w:rsidTr="00346172">
        <w:trPr>
          <w:cantSplit/>
          <w:trHeight w:val="391"/>
          <w:jc w:val="center"/>
        </w:trPr>
        <w:tc>
          <w:tcPr>
            <w:tcW w:w="5382" w:type="dxa"/>
            <w:vAlign w:val="center"/>
          </w:tcPr>
          <w:p w:rsidR="00331FE3" w:rsidRPr="00C0632B" w:rsidRDefault="00331FE3" w:rsidP="00346172">
            <w:pPr>
              <w:spacing w:line="276" w:lineRule="auto"/>
              <w:ind w:left="401"/>
              <w:jc w:val="both"/>
              <w:rPr>
                <w:sz w:val="28"/>
                <w:szCs w:val="28"/>
              </w:rPr>
            </w:pPr>
            <w:r w:rsidRPr="00C0632B">
              <w:rPr>
                <w:sz w:val="28"/>
                <w:szCs w:val="28"/>
              </w:rPr>
              <w:t>- другие педагогические работники</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w:t>
            </w:r>
          </w:p>
        </w:tc>
        <w:tc>
          <w:tcPr>
            <w:tcW w:w="1474" w:type="dxa"/>
          </w:tcPr>
          <w:p w:rsidR="00331FE3" w:rsidRPr="00C0632B" w:rsidRDefault="00331FE3" w:rsidP="00346172">
            <w:pPr>
              <w:spacing w:line="276" w:lineRule="auto"/>
              <w:jc w:val="both"/>
              <w:rPr>
                <w:sz w:val="28"/>
                <w:szCs w:val="28"/>
              </w:rPr>
            </w:pPr>
            <w:r w:rsidRPr="00C0632B">
              <w:rPr>
                <w:sz w:val="28"/>
                <w:szCs w:val="28"/>
              </w:rPr>
              <w:t>-</w:t>
            </w:r>
          </w:p>
        </w:tc>
        <w:tc>
          <w:tcPr>
            <w:tcW w:w="1474" w:type="dxa"/>
          </w:tcPr>
          <w:p w:rsidR="00331FE3" w:rsidRPr="00C0632B" w:rsidRDefault="00331FE3" w:rsidP="00346172">
            <w:pPr>
              <w:spacing w:line="276" w:lineRule="auto"/>
              <w:jc w:val="both"/>
              <w:rPr>
                <w:sz w:val="28"/>
                <w:szCs w:val="28"/>
              </w:rPr>
            </w:pPr>
            <w:r w:rsidRPr="00C0632B">
              <w:rPr>
                <w:sz w:val="28"/>
                <w:szCs w:val="28"/>
              </w:rPr>
              <w:t>-</w:t>
            </w:r>
          </w:p>
        </w:tc>
      </w:tr>
      <w:tr w:rsidR="00331FE3" w:rsidRPr="002E6DD3" w:rsidTr="00346172">
        <w:trPr>
          <w:cantSplit/>
          <w:jc w:val="center"/>
        </w:trPr>
        <w:tc>
          <w:tcPr>
            <w:tcW w:w="5382" w:type="dxa"/>
            <w:vAlign w:val="center"/>
          </w:tcPr>
          <w:p w:rsidR="00331FE3" w:rsidRPr="00C0632B" w:rsidRDefault="00331FE3" w:rsidP="00346172">
            <w:pPr>
              <w:spacing w:line="276" w:lineRule="auto"/>
              <w:ind w:left="401"/>
              <w:jc w:val="both"/>
              <w:rPr>
                <w:sz w:val="28"/>
                <w:szCs w:val="28"/>
              </w:rPr>
            </w:pPr>
            <w:r w:rsidRPr="00C0632B">
              <w:rPr>
                <w:sz w:val="28"/>
                <w:szCs w:val="28"/>
              </w:rPr>
              <w:t>- заведующий библиотекой</w:t>
            </w:r>
          </w:p>
        </w:tc>
        <w:tc>
          <w:tcPr>
            <w:tcW w:w="1474" w:type="dxa"/>
            <w:vAlign w:val="center"/>
          </w:tcPr>
          <w:p w:rsidR="00331FE3" w:rsidRPr="00C0632B" w:rsidRDefault="00331FE3" w:rsidP="00346172">
            <w:pPr>
              <w:spacing w:line="276" w:lineRule="auto"/>
              <w:jc w:val="both"/>
              <w:rPr>
                <w:iCs/>
                <w:sz w:val="28"/>
                <w:szCs w:val="28"/>
              </w:rPr>
            </w:pPr>
            <w:r w:rsidRPr="00C0632B">
              <w:rPr>
                <w:iCs/>
                <w:sz w:val="28"/>
                <w:szCs w:val="28"/>
              </w:rPr>
              <w:t>1</w:t>
            </w:r>
          </w:p>
        </w:tc>
        <w:tc>
          <w:tcPr>
            <w:tcW w:w="1474" w:type="dxa"/>
          </w:tcPr>
          <w:p w:rsidR="00331FE3" w:rsidRPr="00C0632B" w:rsidRDefault="00331FE3" w:rsidP="00346172">
            <w:pPr>
              <w:spacing w:line="276" w:lineRule="auto"/>
              <w:jc w:val="both"/>
              <w:rPr>
                <w:iCs/>
                <w:sz w:val="28"/>
                <w:szCs w:val="28"/>
              </w:rPr>
            </w:pPr>
            <w:r w:rsidRPr="00C0632B">
              <w:rPr>
                <w:iCs/>
                <w:sz w:val="28"/>
                <w:szCs w:val="28"/>
              </w:rPr>
              <w:t>1</w:t>
            </w:r>
          </w:p>
        </w:tc>
        <w:tc>
          <w:tcPr>
            <w:tcW w:w="1474" w:type="dxa"/>
          </w:tcPr>
          <w:p w:rsidR="00331FE3" w:rsidRPr="00C0632B" w:rsidRDefault="00331FE3" w:rsidP="00346172">
            <w:pPr>
              <w:spacing w:line="276" w:lineRule="auto"/>
              <w:jc w:val="both"/>
              <w:rPr>
                <w:iCs/>
                <w:sz w:val="28"/>
                <w:szCs w:val="28"/>
              </w:rPr>
            </w:pPr>
            <w:r w:rsidRPr="00C0632B">
              <w:rPr>
                <w:iCs/>
                <w:sz w:val="28"/>
                <w:szCs w:val="28"/>
              </w:rPr>
              <w:t>1</w:t>
            </w:r>
          </w:p>
        </w:tc>
      </w:tr>
      <w:tr w:rsidR="00331FE3" w:rsidRPr="002E6DD3" w:rsidTr="00346172">
        <w:trPr>
          <w:cantSplit/>
          <w:trHeight w:val="391"/>
          <w:jc w:val="center"/>
        </w:trPr>
        <w:tc>
          <w:tcPr>
            <w:tcW w:w="5382" w:type="dxa"/>
            <w:vAlign w:val="center"/>
          </w:tcPr>
          <w:p w:rsidR="00331FE3" w:rsidRPr="00C0632B" w:rsidRDefault="00331FE3" w:rsidP="00346172">
            <w:pPr>
              <w:spacing w:before="100" w:beforeAutospacing="1" w:after="100" w:afterAutospacing="1" w:line="276" w:lineRule="auto"/>
              <w:jc w:val="both"/>
              <w:rPr>
                <w:sz w:val="28"/>
                <w:szCs w:val="28"/>
              </w:rPr>
            </w:pPr>
            <w:r w:rsidRPr="00C0632B">
              <w:rPr>
                <w:sz w:val="28"/>
                <w:szCs w:val="28"/>
              </w:rPr>
              <w:t>Учебно-вспомогательный персонал (библиотекарь, лаборант, специалист по работе с кадрами, секретарь-машинистка и т.п.)</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2</w:t>
            </w:r>
          </w:p>
        </w:tc>
        <w:tc>
          <w:tcPr>
            <w:tcW w:w="1474" w:type="dxa"/>
          </w:tcPr>
          <w:p w:rsidR="00331FE3" w:rsidRPr="00C0632B" w:rsidRDefault="00331FE3" w:rsidP="00346172">
            <w:pPr>
              <w:spacing w:line="276" w:lineRule="auto"/>
              <w:jc w:val="both"/>
              <w:rPr>
                <w:sz w:val="28"/>
                <w:szCs w:val="28"/>
              </w:rPr>
            </w:pPr>
          </w:p>
          <w:p w:rsidR="00331FE3" w:rsidRPr="00C0632B" w:rsidRDefault="00331FE3" w:rsidP="00346172">
            <w:pPr>
              <w:spacing w:line="276" w:lineRule="auto"/>
              <w:jc w:val="both"/>
              <w:rPr>
                <w:sz w:val="28"/>
                <w:szCs w:val="28"/>
              </w:rPr>
            </w:pPr>
            <w:r w:rsidRPr="00C0632B">
              <w:rPr>
                <w:sz w:val="28"/>
                <w:szCs w:val="28"/>
              </w:rPr>
              <w:t>2</w:t>
            </w:r>
          </w:p>
        </w:tc>
        <w:tc>
          <w:tcPr>
            <w:tcW w:w="1474" w:type="dxa"/>
          </w:tcPr>
          <w:p w:rsidR="00331FE3" w:rsidRPr="00C0632B" w:rsidRDefault="00331FE3" w:rsidP="00346172">
            <w:pPr>
              <w:spacing w:line="276" w:lineRule="auto"/>
              <w:jc w:val="both"/>
              <w:rPr>
                <w:sz w:val="28"/>
                <w:szCs w:val="28"/>
              </w:rPr>
            </w:pPr>
          </w:p>
          <w:p w:rsidR="00331FE3" w:rsidRPr="00C0632B" w:rsidRDefault="00331FE3" w:rsidP="00346172">
            <w:pPr>
              <w:spacing w:line="276" w:lineRule="auto"/>
              <w:jc w:val="both"/>
              <w:rPr>
                <w:sz w:val="28"/>
                <w:szCs w:val="28"/>
              </w:rPr>
            </w:pPr>
            <w:r w:rsidRPr="00C0632B">
              <w:rPr>
                <w:sz w:val="28"/>
                <w:szCs w:val="28"/>
              </w:rPr>
              <w:t>2</w:t>
            </w:r>
          </w:p>
        </w:tc>
      </w:tr>
      <w:tr w:rsidR="00331FE3" w:rsidRPr="002E6DD3" w:rsidTr="00346172">
        <w:trPr>
          <w:cantSplit/>
          <w:trHeight w:val="391"/>
          <w:jc w:val="center"/>
        </w:trPr>
        <w:tc>
          <w:tcPr>
            <w:tcW w:w="5382" w:type="dxa"/>
            <w:vAlign w:val="center"/>
          </w:tcPr>
          <w:p w:rsidR="00331FE3" w:rsidRPr="00C0632B" w:rsidRDefault="00331FE3" w:rsidP="00346172">
            <w:pPr>
              <w:spacing w:before="100" w:beforeAutospacing="1" w:after="100" w:afterAutospacing="1" w:line="276" w:lineRule="auto"/>
              <w:jc w:val="both"/>
              <w:rPr>
                <w:sz w:val="28"/>
                <w:szCs w:val="28"/>
              </w:rPr>
            </w:pPr>
            <w:r w:rsidRPr="00C0632B">
              <w:rPr>
                <w:sz w:val="28"/>
                <w:szCs w:val="28"/>
              </w:rPr>
              <w:t>Обслуживающий персонал (сантехник, водитель, сторож, рабочий, электрик, уборщик, гардеробщик, дворник и т.п.)</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16</w:t>
            </w:r>
          </w:p>
        </w:tc>
        <w:tc>
          <w:tcPr>
            <w:tcW w:w="1474" w:type="dxa"/>
          </w:tcPr>
          <w:p w:rsidR="00331FE3" w:rsidRPr="00C0632B" w:rsidRDefault="00331FE3" w:rsidP="00346172">
            <w:pPr>
              <w:spacing w:line="276" w:lineRule="auto"/>
              <w:jc w:val="both"/>
              <w:rPr>
                <w:sz w:val="28"/>
                <w:szCs w:val="28"/>
              </w:rPr>
            </w:pPr>
          </w:p>
          <w:p w:rsidR="00331FE3" w:rsidRPr="00C0632B" w:rsidRDefault="00331FE3" w:rsidP="00346172">
            <w:pPr>
              <w:spacing w:line="276" w:lineRule="auto"/>
              <w:jc w:val="both"/>
              <w:rPr>
                <w:sz w:val="28"/>
                <w:szCs w:val="28"/>
              </w:rPr>
            </w:pPr>
            <w:r w:rsidRPr="00C0632B">
              <w:rPr>
                <w:sz w:val="28"/>
                <w:szCs w:val="28"/>
              </w:rPr>
              <w:t>14</w:t>
            </w:r>
          </w:p>
        </w:tc>
        <w:tc>
          <w:tcPr>
            <w:tcW w:w="1474" w:type="dxa"/>
          </w:tcPr>
          <w:p w:rsidR="00331FE3" w:rsidRPr="00C0632B" w:rsidRDefault="00331FE3" w:rsidP="00346172">
            <w:pPr>
              <w:spacing w:line="276" w:lineRule="auto"/>
              <w:jc w:val="both"/>
              <w:rPr>
                <w:sz w:val="28"/>
                <w:szCs w:val="28"/>
                <w:highlight w:val="yellow"/>
              </w:rPr>
            </w:pPr>
          </w:p>
          <w:p w:rsidR="00331FE3" w:rsidRPr="00C0632B" w:rsidRDefault="00331FE3" w:rsidP="00346172">
            <w:pPr>
              <w:spacing w:line="276" w:lineRule="auto"/>
              <w:jc w:val="both"/>
              <w:rPr>
                <w:sz w:val="28"/>
                <w:szCs w:val="28"/>
              </w:rPr>
            </w:pPr>
            <w:r w:rsidRPr="00C0632B">
              <w:rPr>
                <w:sz w:val="28"/>
                <w:szCs w:val="28"/>
              </w:rPr>
              <w:t>13</w:t>
            </w:r>
          </w:p>
          <w:p w:rsidR="00331FE3" w:rsidRPr="00C0632B" w:rsidRDefault="00331FE3" w:rsidP="00346172">
            <w:pPr>
              <w:spacing w:line="276" w:lineRule="auto"/>
              <w:jc w:val="both"/>
              <w:rPr>
                <w:sz w:val="28"/>
                <w:szCs w:val="28"/>
                <w:highlight w:val="yellow"/>
              </w:rPr>
            </w:pPr>
          </w:p>
        </w:tc>
      </w:tr>
      <w:tr w:rsidR="00331FE3" w:rsidRPr="002E6DD3" w:rsidTr="00346172">
        <w:trPr>
          <w:cantSplit/>
          <w:trHeight w:val="391"/>
          <w:jc w:val="center"/>
        </w:trPr>
        <w:tc>
          <w:tcPr>
            <w:tcW w:w="5382" w:type="dxa"/>
            <w:vAlign w:val="center"/>
          </w:tcPr>
          <w:p w:rsidR="00331FE3" w:rsidRPr="009770CD" w:rsidRDefault="00331FE3" w:rsidP="00346172">
            <w:pPr>
              <w:spacing w:before="100" w:beforeAutospacing="1" w:after="100" w:afterAutospacing="1" w:line="276" w:lineRule="auto"/>
              <w:jc w:val="both"/>
              <w:rPr>
                <w:sz w:val="28"/>
                <w:szCs w:val="28"/>
              </w:rPr>
            </w:pPr>
            <w:r w:rsidRPr="009770CD">
              <w:rPr>
                <w:sz w:val="28"/>
                <w:szCs w:val="28"/>
              </w:rPr>
              <w:t>ВСЕГО</w:t>
            </w:r>
          </w:p>
        </w:tc>
        <w:tc>
          <w:tcPr>
            <w:tcW w:w="1474" w:type="dxa"/>
            <w:vAlign w:val="center"/>
          </w:tcPr>
          <w:p w:rsidR="00331FE3" w:rsidRPr="00C0632B" w:rsidRDefault="00331FE3" w:rsidP="00346172">
            <w:pPr>
              <w:spacing w:line="276" w:lineRule="auto"/>
              <w:jc w:val="both"/>
              <w:rPr>
                <w:sz w:val="28"/>
                <w:szCs w:val="28"/>
              </w:rPr>
            </w:pPr>
            <w:r w:rsidRPr="00C0632B">
              <w:rPr>
                <w:sz w:val="28"/>
                <w:szCs w:val="28"/>
              </w:rPr>
              <w:t>62</w:t>
            </w:r>
          </w:p>
        </w:tc>
        <w:tc>
          <w:tcPr>
            <w:tcW w:w="1474" w:type="dxa"/>
          </w:tcPr>
          <w:p w:rsidR="00331FE3" w:rsidRPr="00C0632B" w:rsidRDefault="00331FE3" w:rsidP="00346172">
            <w:pPr>
              <w:spacing w:line="276" w:lineRule="auto"/>
              <w:jc w:val="both"/>
              <w:rPr>
                <w:sz w:val="28"/>
                <w:szCs w:val="28"/>
              </w:rPr>
            </w:pPr>
            <w:r w:rsidRPr="00C0632B">
              <w:rPr>
                <w:sz w:val="28"/>
                <w:szCs w:val="28"/>
              </w:rPr>
              <w:t>62</w:t>
            </w:r>
          </w:p>
        </w:tc>
        <w:tc>
          <w:tcPr>
            <w:tcW w:w="1474" w:type="dxa"/>
          </w:tcPr>
          <w:p w:rsidR="00331FE3" w:rsidRPr="00C0632B" w:rsidRDefault="00331FE3" w:rsidP="00346172">
            <w:pPr>
              <w:spacing w:line="276" w:lineRule="auto"/>
              <w:jc w:val="both"/>
              <w:rPr>
                <w:sz w:val="28"/>
                <w:szCs w:val="28"/>
              </w:rPr>
            </w:pPr>
            <w:r w:rsidRPr="00C0632B">
              <w:rPr>
                <w:sz w:val="28"/>
                <w:szCs w:val="28"/>
              </w:rPr>
              <w:t>61</w:t>
            </w:r>
          </w:p>
        </w:tc>
      </w:tr>
    </w:tbl>
    <w:p w:rsidR="00C0632B" w:rsidRDefault="00C0632B" w:rsidP="00202D88">
      <w:pPr>
        <w:pStyle w:val="a6"/>
        <w:numPr>
          <w:ilvl w:val="0"/>
          <w:numId w:val="7"/>
        </w:numPr>
        <w:jc w:val="both"/>
        <w:rPr>
          <w:sz w:val="28"/>
          <w:szCs w:val="28"/>
        </w:rPr>
      </w:pPr>
      <w:r w:rsidRPr="00E94D22">
        <w:rPr>
          <w:sz w:val="28"/>
          <w:szCs w:val="28"/>
        </w:rPr>
        <w:t>Уровень образования</w:t>
      </w:r>
    </w:p>
    <w:p w:rsidR="00C0632B" w:rsidRDefault="00C0632B" w:rsidP="00C0632B">
      <w:pPr>
        <w:jc w:val="both"/>
        <w:rPr>
          <w:sz w:val="28"/>
          <w:szCs w:val="28"/>
        </w:rPr>
      </w:pPr>
      <w:r>
        <w:rPr>
          <w:sz w:val="28"/>
          <w:szCs w:val="28"/>
        </w:rPr>
        <w:t>Высшее – 40 человек -89%</w:t>
      </w:r>
    </w:p>
    <w:p w:rsidR="00C0632B" w:rsidRDefault="00C0632B" w:rsidP="00C0632B">
      <w:pPr>
        <w:jc w:val="both"/>
        <w:rPr>
          <w:sz w:val="28"/>
          <w:szCs w:val="28"/>
        </w:rPr>
      </w:pPr>
      <w:r>
        <w:rPr>
          <w:sz w:val="28"/>
          <w:szCs w:val="28"/>
        </w:rPr>
        <w:t>Среднее профессиональное – 3 – 7%</w:t>
      </w:r>
    </w:p>
    <w:p w:rsidR="00C0632B" w:rsidRDefault="00C0632B" w:rsidP="00C0632B">
      <w:pPr>
        <w:jc w:val="both"/>
        <w:rPr>
          <w:sz w:val="28"/>
          <w:szCs w:val="28"/>
        </w:rPr>
      </w:pPr>
      <w:r>
        <w:rPr>
          <w:sz w:val="28"/>
          <w:szCs w:val="28"/>
        </w:rPr>
        <w:t>Неоконченное высшее – 2 – 4%</w:t>
      </w:r>
    </w:p>
    <w:p w:rsidR="00C0632B" w:rsidRPr="00E94D22" w:rsidRDefault="00C0632B" w:rsidP="00C0632B">
      <w:pPr>
        <w:jc w:val="both"/>
        <w:rPr>
          <w:sz w:val="28"/>
          <w:szCs w:val="28"/>
        </w:rPr>
      </w:pPr>
      <w:r>
        <w:rPr>
          <w:sz w:val="28"/>
          <w:szCs w:val="28"/>
        </w:rPr>
        <w:t xml:space="preserve">В 2016-2017 учебном году 2 педагога, имеющие стаж работы и категории получили педагогическое образования в СКИРО ПК и ПРО, два педагога </w:t>
      </w:r>
      <w:r w:rsidRPr="00716DC2">
        <w:rPr>
          <w:sz w:val="28"/>
          <w:szCs w:val="28"/>
        </w:rPr>
        <w:t>получили педагогическое образование в НГГТИ.</w:t>
      </w:r>
    </w:p>
    <w:p w:rsidR="00C0632B" w:rsidRDefault="00C0632B" w:rsidP="00202D88">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Уровень кадрового состава по категориям</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Высшая -15 педагогов – 33%</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Первая -11 педагогов – 25%</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 – 8 педагогов – 18%</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Не имеют категории – 10 педагогов – 24%</w:t>
      </w:r>
    </w:p>
    <w:p w:rsidR="00C0632B" w:rsidRDefault="00C0632B" w:rsidP="00202D88">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Характеристика кадров по возрасту</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До 25 лет – 3(7%)</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От 25 до 35 лет – 4 (9%)</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От 36 до 45 лет – 11 (24%)</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От 46 до 55 (60) лет – 10 (22%)</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Пенсионеры – 17 – (38%)</w:t>
      </w:r>
    </w:p>
    <w:p w:rsidR="00C0632B" w:rsidRDefault="00C0632B" w:rsidP="00202D88">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Характеристика кадров по стажу</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Менее 2 лет – 7 (16%)</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От 2 до 5 лет – 1 (2%)</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От 6 до 10 лет – 3 (7%)</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От 11 до 20 лет – 8 (18%)</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20 лет и более – 26 (57%)</w:t>
      </w:r>
    </w:p>
    <w:p w:rsidR="00C0632B" w:rsidRDefault="00C0632B" w:rsidP="00202D88">
      <w:pPr>
        <w:pStyle w:val="a7"/>
        <w:numPr>
          <w:ilvl w:val="0"/>
          <w:numId w:val="7"/>
        </w:numPr>
        <w:ind w:left="0" w:firstLine="1095"/>
        <w:rPr>
          <w:rFonts w:ascii="Times New Roman" w:hAnsi="Times New Roman" w:cs="Times New Roman"/>
          <w:sz w:val="28"/>
          <w:szCs w:val="28"/>
        </w:rPr>
      </w:pPr>
      <w:r w:rsidRPr="00B12AEE">
        <w:rPr>
          <w:rFonts w:ascii="Times New Roman" w:hAnsi="Times New Roman" w:cs="Times New Roman"/>
          <w:sz w:val="28"/>
          <w:szCs w:val="28"/>
        </w:rPr>
        <w:t xml:space="preserve">Учебно-воспитательный процесс </w:t>
      </w:r>
      <w:r>
        <w:rPr>
          <w:rFonts w:ascii="Times New Roman" w:hAnsi="Times New Roman" w:cs="Times New Roman"/>
          <w:sz w:val="28"/>
          <w:szCs w:val="28"/>
        </w:rPr>
        <w:t>в учреждении осуществляют 45 педагогических</w:t>
      </w:r>
      <w:r w:rsidRPr="00B12AEE">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B12AEE">
        <w:rPr>
          <w:rFonts w:ascii="Times New Roman" w:hAnsi="Times New Roman" w:cs="Times New Roman"/>
          <w:sz w:val="28"/>
          <w:szCs w:val="28"/>
        </w:rPr>
        <w:t>. Из них</w:t>
      </w:r>
      <w:r>
        <w:rPr>
          <w:rFonts w:ascii="Times New Roman" w:hAnsi="Times New Roman" w:cs="Times New Roman"/>
          <w:sz w:val="28"/>
          <w:szCs w:val="28"/>
        </w:rPr>
        <w:t xml:space="preserve"> награждены</w:t>
      </w:r>
      <w:r w:rsidRPr="00B12AEE">
        <w:rPr>
          <w:rFonts w:ascii="Times New Roman" w:hAnsi="Times New Roman" w:cs="Times New Roman"/>
          <w:sz w:val="28"/>
          <w:szCs w:val="28"/>
        </w:rPr>
        <w:t xml:space="preserve">: </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«Почетный рабо</w:t>
      </w:r>
      <w:r>
        <w:rPr>
          <w:rFonts w:ascii="Times New Roman" w:hAnsi="Times New Roman" w:cs="Times New Roman"/>
          <w:sz w:val="28"/>
          <w:szCs w:val="28"/>
        </w:rPr>
        <w:t>тник общего образования РФ» - 9</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r w:rsidRPr="00B12AEE">
        <w:rPr>
          <w:rFonts w:ascii="Times New Roman" w:hAnsi="Times New Roman" w:cs="Times New Roman"/>
          <w:sz w:val="28"/>
          <w:szCs w:val="28"/>
        </w:rPr>
        <w:t xml:space="preserve"> </w:t>
      </w:r>
      <w:r>
        <w:rPr>
          <w:rFonts w:ascii="Times New Roman" w:hAnsi="Times New Roman" w:cs="Times New Roman"/>
          <w:sz w:val="28"/>
          <w:szCs w:val="28"/>
        </w:rPr>
        <w:t>Почетной грамотой Министерства образования РФ – 3 человека</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Почетной г</w:t>
      </w:r>
      <w:r>
        <w:rPr>
          <w:rFonts w:ascii="Times New Roman" w:hAnsi="Times New Roman" w:cs="Times New Roman"/>
          <w:sz w:val="28"/>
          <w:szCs w:val="28"/>
        </w:rPr>
        <w:t>рамотой МО и МП СК –</w:t>
      </w:r>
      <w:r w:rsidR="00745980">
        <w:rPr>
          <w:rFonts w:ascii="Times New Roman" w:hAnsi="Times New Roman" w:cs="Times New Roman"/>
          <w:sz w:val="28"/>
          <w:szCs w:val="28"/>
        </w:rPr>
        <w:t>1</w:t>
      </w:r>
      <w:r>
        <w:rPr>
          <w:rFonts w:ascii="Times New Roman" w:hAnsi="Times New Roman" w:cs="Times New Roman"/>
          <w:sz w:val="28"/>
          <w:szCs w:val="28"/>
        </w:rPr>
        <w:t>8 человек</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w:t>
      </w:r>
      <w:r w:rsidRPr="00B12AEE">
        <w:rPr>
          <w:rFonts w:ascii="Times New Roman" w:hAnsi="Times New Roman" w:cs="Times New Roman"/>
          <w:sz w:val="28"/>
          <w:szCs w:val="28"/>
        </w:rPr>
        <w:t xml:space="preserve"> Почетно</w:t>
      </w:r>
      <w:r w:rsidR="00745980">
        <w:rPr>
          <w:rFonts w:ascii="Times New Roman" w:hAnsi="Times New Roman" w:cs="Times New Roman"/>
          <w:sz w:val="28"/>
          <w:szCs w:val="28"/>
        </w:rPr>
        <w:t>й грамотой Думы СК – 3</w:t>
      </w:r>
      <w:r>
        <w:rPr>
          <w:rFonts w:ascii="Times New Roman" w:hAnsi="Times New Roman" w:cs="Times New Roman"/>
          <w:sz w:val="28"/>
          <w:szCs w:val="28"/>
        </w:rPr>
        <w:t xml:space="preserve"> человека</w:t>
      </w:r>
    </w:p>
    <w:p w:rsidR="00C0632B" w:rsidRPr="000C59F7" w:rsidRDefault="00C0632B" w:rsidP="00C0632B">
      <w:pPr>
        <w:pStyle w:val="a7"/>
        <w:ind w:firstLine="0"/>
        <w:rPr>
          <w:rFonts w:ascii="Times New Roman" w:hAnsi="Times New Roman" w:cs="Times New Roman"/>
          <w:color w:val="000000"/>
          <w:sz w:val="28"/>
          <w:szCs w:val="28"/>
        </w:rPr>
      </w:pPr>
      <w:r w:rsidRPr="000C59F7">
        <w:rPr>
          <w:rFonts w:ascii="Times New Roman" w:hAnsi="Times New Roman" w:cs="Times New Roman"/>
          <w:sz w:val="28"/>
          <w:szCs w:val="28"/>
        </w:rPr>
        <w:t xml:space="preserve">- </w:t>
      </w:r>
      <w:r w:rsidRPr="000C59F7">
        <w:rPr>
          <w:rFonts w:ascii="Times New Roman" w:hAnsi="Times New Roman" w:cs="Times New Roman"/>
          <w:color w:val="000000"/>
          <w:sz w:val="28"/>
          <w:szCs w:val="28"/>
        </w:rPr>
        <w:t>Почетная грамота Главы города Невинномысска -3 человека</w:t>
      </w:r>
    </w:p>
    <w:p w:rsidR="00C0632B" w:rsidRDefault="00C0632B" w:rsidP="00C0632B">
      <w:pPr>
        <w:pStyle w:val="a7"/>
        <w:ind w:firstLine="0"/>
        <w:rPr>
          <w:rFonts w:ascii="Times New Roman" w:hAnsi="Times New Roman" w:cs="Times New Roman"/>
          <w:sz w:val="28"/>
          <w:szCs w:val="28"/>
        </w:rPr>
      </w:pPr>
      <w:r>
        <w:rPr>
          <w:color w:val="000000"/>
          <w:sz w:val="28"/>
          <w:szCs w:val="28"/>
        </w:rPr>
        <w:t xml:space="preserve">- </w:t>
      </w:r>
      <w:r w:rsidRPr="00B12AEE">
        <w:rPr>
          <w:rFonts w:ascii="Times New Roman" w:hAnsi="Times New Roman" w:cs="Times New Roman"/>
          <w:sz w:val="28"/>
          <w:szCs w:val="28"/>
        </w:rPr>
        <w:t>Почетно</w:t>
      </w:r>
      <w:r>
        <w:rPr>
          <w:rFonts w:ascii="Times New Roman" w:hAnsi="Times New Roman" w:cs="Times New Roman"/>
          <w:sz w:val="28"/>
          <w:szCs w:val="28"/>
        </w:rPr>
        <w:t>й грамотой Думы города Невинномысска – 4 человека</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 Грамотой управле</w:t>
      </w:r>
      <w:r w:rsidR="00745980">
        <w:rPr>
          <w:rFonts w:ascii="Times New Roman" w:hAnsi="Times New Roman" w:cs="Times New Roman"/>
          <w:sz w:val="28"/>
          <w:szCs w:val="28"/>
        </w:rPr>
        <w:t>ния образования – 40</w:t>
      </w:r>
      <w:r>
        <w:rPr>
          <w:rFonts w:ascii="Times New Roman" w:hAnsi="Times New Roman" w:cs="Times New Roman"/>
          <w:sz w:val="28"/>
          <w:szCs w:val="28"/>
        </w:rPr>
        <w:t xml:space="preserve"> человек</w:t>
      </w:r>
    </w:p>
    <w:p w:rsidR="00745980" w:rsidRDefault="00745980" w:rsidP="00C0632B">
      <w:pPr>
        <w:pStyle w:val="a7"/>
        <w:ind w:firstLine="0"/>
        <w:rPr>
          <w:rFonts w:ascii="Times New Roman" w:hAnsi="Times New Roman" w:cs="Times New Roman"/>
          <w:sz w:val="28"/>
          <w:szCs w:val="28"/>
        </w:rPr>
      </w:pPr>
      <w:r>
        <w:rPr>
          <w:rFonts w:ascii="Times New Roman" w:hAnsi="Times New Roman" w:cs="Times New Roman"/>
          <w:sz w:val="28"/>
          <w:szCs w:val="28"/>
        </w:rPr>
        <w:tab/>
        <w:t xml:space="preserve"> В 2016-2017 учебном году в МБОУ СОШ № 16 работали три молодых специалиста, окончившие СКФУ. Учитель физики – Яковенко А.Ю.; учитель русского языка и литературы – Форостецкий С.А.; п</w:t>
      </w:r>
      <w:r w:rsidR="009E1E37">
        <w:rPr>
          <w:rFonts w:ascii="Times New Roman" w:hAnsi="Times New Roman" w:cs="Times New Roman"/>
          <w:sz w:val="28"/>
          <w:szCs w:val="28"/>
        </w:rPr>
        <w:t>едагог-психолог – Ягодкина Г.А.</w:t>
      </w:r>
    </w:p>
    <w:p w:rsidR="00C0632B" w:rsidRDefault="003C7A91" w:rsidP="00202D88">
      <w:pPr>
        <w:pStyle w:val="a7"/>
        <w:numPr>
          <w:ilvl w:val="0"/>
          <w:numId w:val="7"/>
        </w:numPr>
        <w:ind w:hanging="321"/>
        <w:rPr>
          <w:rFonts w:ascii="Times New Roman" w:hAnsi="Times New Roman" w:cs="Times New Roman"/>
          <w:sz w:val="28"/>
          <w:szCs w:val="28"/>
        </w:rPr>
      </w:pPr>
      <w:r>
        <w:rPr>
          <w:rFonts w:ascii="Times New Roman" w:hAnsi="Times New Roman" w:cs="Times New Roman"/>
          <w:sz w:val="28"/>
          <w:szCs w:val="28"/>
        </w:rPr>
        <w:t>В течение 2016-2017</w:t>
      </w:r>
      <w:r w:rsidR="00C0632B">
        <w:rPr>
          <w:rFonts w:ascii="Times New Roman" w:hAnsi="Times New Roman" w:cs="Times New Roman"/>
          <w:sz w:val="28"/>
          <w:szCs w:val="28"/>
        </w:rPr>
        <w:t xml:space="preserve"> учебного года в СКИРО ПК и П</w:t>
      </w:r>
      <w:r w:rsidR="00745980">
        <w:rPr>
          <w:rFonts w:ascii="Times New Roman" w:hAnsi="Times New Roman" w:cs="Times New Roman"/>
          <w:sz w:val="28"/>
          <w:szCs w:val="28"/>
        </w:rPr>
        <w:t>РО прошли курсовую подготовку 17</w:t>
      </w:r>
      <w:r w:rsidR="00C0632B">
        <w:rPr>
          <w:rFonts w:ascii="Times New Roman" w:hAnsi="Times New Roman" w:cs="Times New Roman"/>
          <w:sz w:val="28"/>
          <w:szCs w:val="28"/>
        </w:rPr>
        <w:t xml:space="preserve"> педагогов;</w:t>
      </w:r>
    </w:p>
    <w:p w:rsidR="00C0632B" w:rsidRDefault="00C0632B" w:rsidP="00202D88">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Профессиональную переподготовку педагогических и</w:t>
      </w:r>
      <w:r w:rsidR="00745980">
        <w:rPr>
          <w:rFonts w:ascii="Times New Roman" w:hAnsi="Times New Roman" w:cs="Times New Roman"/>
          <w:sz w:val="28"/>
          <w:szCs w:val="28"/>
        </w:rPr>
        <w:t xml:space="preserve"> руководящих работников прошли 4</w:t>
      </w:r>
      <w:r>
        <w:rPr>
          <w:rFonts w:ascii="Times New Roman" w:hAnsi="Times New Roman" w:cs="Times New Roman"/>
          <w:sz w:val="28"/>
          <w:szCs w:val="28"/>
        </w:rPr>
        <w:t xml:space="preserve"> человек</w:t>
      </w:r>
      <w:r w:rsidR="00745980">
        <w:rPr>
          <w:rFonts w:ascii="Times New Roman" w:hAnsi="Times New Roman" w:cs="Times New Roman"/>
          <w:sz w:val="28"/>
          <w:szCs w:val="28"/>
        </w:rPr>
        <w:t>а</w:t>
      </w:r>
      <w:r>
        <w:rPr>
          <w:rFonts w:ascii="Times New Roman" w:hAnsi="Times New Roman" w:cs="Times New Roman"/>
          <w:sz w:val="28"/>
          <w:szCs w:val="28"/>
        </w:rPr>
        <w:t>;</w:t>
      </w:r>
    </w:p>
    <w:p w:rsidR="00C0632B" w:rsidRPr="008E0762" w:rsidRDefault="00745980" w:rsidP="00202D88">
      <w:pPr>
        <w:pStyle w:val="a7"/>
        <w:numPr>
          <w:ilvl w:val="0"/>
          <w:numId w:val="7"/>
        </w:numPr>
        <w:rPr>
          <w:rFonts w:ascii="Times New Roman" w:hAnsi="Times New Roman" w:cs="Times New Roman"/>
          <w:sz w:val="28"/>
          <w:szCs w:val="28"/>
        </w:rPr>
      </w:pPr>
      <w:r w:rsidRPr="008E0762">
        <w:rPr>
          <w:rFonts w:ascii="Times New Roman" w:hAnsi="Times New Roman" w:cs="Times New Roman"/>
          <w:sz w:val="28"/>
          <w:szCs w:val="28"/>
        </w:rPr>
        <w:t>В течение 2016-2017 учебного года аттестовались</w:t>
      </w:r>
      <w:r w:rsidR="00346172" w:rsidRPr="008E0762">
        <w:rPr>
          <w:rFonts w:ascii="Times New Roman" w:hAnsi="Times New Roman" w:cs="Times New Roman"/>
          <w:sz w:val="28"/>
          <w:szCs w:val="28"/>
        </w:rPr>
        <w:t xml:space="preserve"> на соответствие занимаемой должности – 4 педагога; на 1 </w:t>
      </w:r>
      <w:r w:rsidR="008E0762" w:rsidRPr="008E0762">
        <w:rPr>
          <w:rFonts w:ascii="Times New Roman" w:hAnsi="Times New Roman" w:cs="Times New Roman"/>
          <w:sz w:val="28"/>
          <w:szCs w:val="28"/>
        </w:rPr>
        <w:t xml:space="preserve">квалификационную </w:t>
      </w:r>
      <w:r w:rsidR="00346172" w:rsidRPr="008E0762">
        <w:rPr>
          <w:rFonts w:ascii="Times New Roman" w:hAnsi="Times New Roman" w:cs="Times New Roman"/>
          <w:sz w:val="28"/>
          <w:szCs w:val="28"/>
        </w:rPr>
        <w:t>категорию –</w:t>
      </w:r>
      <w:r w:rsidR="008E0762" w:rsidRPr="008E0762">
        <w:rPr>
          <w:rFonts w:ascii="Times New Roman" w:hAnsi="Times New Roman" w:cs="Times New Roman"/>
          <w:sz w:val="28"/>
          <w:szCs w:val="28"/>
        </w:rPr>
        <w:t xml:space="preserve"> 3 педагога</w:t>
      </w:r>
      <w:r w:rsidR="00346172" w:rsidRPr="008E0762">
        <w:rPr>
          <w:rFonts w:ascii="Times New Roman" w:hAnsi="Times New Roman" w:cs="Times New Roman"/>
          <w:sz w:val="28"/>
          <w:szCs w:val="28"/>
        </w:rPr>
        <w:t>; на высшую квалификационную категорию</w:t>
      </w:r>
      <w:r w:rsidRPr="008E0762">
        <w:rPr>
          <w:rFonts w:ascii="Times New Roman" w:hAnsi="Times New Roman" w:cs="Times New Roman"/>
          <w:sz w:val="28"/>
          <w:szCs w:val="28"/>
        </w:rPr>
        <w:t xml:space="preserve"> </w:t>
      </w:r>
      <w:r w:rsidR="00346172" w:rsidRPr="008E0762">
        <w:rPr>
          <w:rFonts w:ascii="Times New Roman" w:hAnsi="Times New Roman" w:cs="Times New Roman"/>
          <w:sz w:val="28"/>
          <w:szCs w:val="28"/>
        </w:rPr>
        <w:t>– 4 педагога</w:t>
      </w:r>
      <w:r w:rsidR="00C0632B" w:rsidRPr="008E0762">
        <w:rPr>
          <w:rFonts w:ascii="Times New Roman" w:hAnsi="Times New Roman" w:cs="Times New Roman"/>
          <w:sz w:val="28"/>
          <w:szCs w:val="28"/>
        </w:rPr>
        <w:t>;</w:t>
      </w:r>
    </w:p>
    <w:p w:rsidR="00346172" w:rsidRDefault="00C0632B" w:rsidP="00202D88">
      <w:pPr>
        <w:pStyle w:val="a7"/>
        <w:numPr>
          <w:ilvl w:val="0"/>
          <w:numId w:val="7"/>
        </w:numPr>
        <w:rPr>
          <w:rFonts w:ascii="Times New Roman" w:hAnsi="Times New Roman" w:cs="Times New Roman"/>
          <w:sz w:val="28"/>
          <w:szCs w:val="28"/>
        </w:rPr>
      </w:pPr>
      <w:r>
        <w:rPr>
          <w:rFonts w:ascii="Times New Roman" w:hAnsi="Times New Roman" w:cs="Times New Roman"/>
          <w:sz w:val="28"/>
          <w:szCs w:val="28"/>
        </w:rPr>
        <w:t>Результативность распространения педагогического опыта:</w:t>
      </w:r>
    </w:p>
    <w:p w:rsidR="00346172" w:rsidRDefault="00346172" w:rsidP="00346172">
      <w:pPr>
        <w:pStyle w:val="a7"/>
        <w:ind w:firstLine="0"/>
        <w:rPr>
          <w:rFonts w:ascii="Times New Roman" w:hAnsi="Times New Roman" w:cs="Times New Roman"/>
          <w:sz w:val="28"/>
          <w:szCs w:val="28"/>
        </w:rPr>
      </w:pPr>
      <w:r>
        <w:rPr>
          <w:rFonts w:ascii="Times New Roman" w:hAnsi="Times New Roman" w:cs="Times New Roman"/>
          <w:sz w:val="28"/>
          <w:szCs w:val="28"/>
        </w:rPr>
        <w:t>- ФГОС проверка РФ: Назаренко Л.Н. по теме: «Предметно-методическая работа преподавателя информатики»</w:t>
      </w:r>
      <w:r w:rsidR="007A47F3">
        <w:rPr>
          <w:rFonts w:ascii="Times New Roman" w:hAnsi="Times New Roman" w:cs="Times New Roman"/>
          <w:sz w:val="28"/>
          <w:szCs w:val="28"/>
        </w:rPr>
        <w:t>, «Использование информационно-коммуникационных технологий в педагогической деятельности»</w:t>
      </w:r>
      <w:r>
        <w:rPr>
          <w:rFonts w:ascii="Times New Roman" w:hAnsi="Times New Roman" w:cs="Times New Roman"/>
          <w:sz w:val="28"/>
          <w:szCs w:val="28"/>
        </w:rPr>
        <w:t>;</w:t>
      </w:r>
    </w:p>
    <w:p w:rsidR="00346172" w:rsidRDefault="00346172" w:rsidP="00346172">
      <w:pPr>
        <w:pStyle w:val="a7"/>
        <w:ind w:firstLine="0"/>
        <w:rPr>
          <w:rFonts w:ascii="Times New Roman" w:hAnsi="Times New Roman" w:cs="Times New Roman"/>
          <w:sz w:val="28"/>
          <w:szCs w:val="28"/>
        </w:rPr>
      </w:pPr>
      <w:r>
        <w:rPr>
          <w:rFonts w:ascii="Times New Roman" w:hAnsi="Times New Roman" w:cs="Times New Roman"/>
          <w:sz w:val="28"/>
          <w:szCs w:val="28"/>
        </w:rPr>
        <w:t xml:space="preserve">- Цент для одаренных детей </w:t>
      </w:r>
      <w:r w:rsidR="008E0762">
        <w:rPr>
          <w:rFonts w:ascii="Times New Roman" w:hAnsi="Times New Roman" w:cs="Times New Roman"/>
          <w:sz w:val="28"/>
          <w:szCs w:val="28"/>
        </w:rPr>
        <w:t>«Поиск»: Жуйко Т.А. по теме: «Некоторые методы решения задач с параметрами»;</w:t>
      </w:r>
    </w:p>
    <w:p w:rsidR="008E0762" w:rsidRDefault="008E0762" w:rsidP="00346172">
      <w:pPr>
        <w:pStyle w:val="a7"/>
        <w:ind w:firstLine="0"/>
        <w:rPr>
          <w:rFonts w:ascii="Times New Roman" w:hAnsi="Times New Roman" w:cs="Times New Roman"/>
          <w:sz w:val="28"/>
          <w:szCs w:val="28"/>
        </w:rPr>
      </w:pPr>
      <w:r>
        <w:rPr>
          <w:rFonts w:ascii="Times New Roman" w:hAnsi="Times New Roman" w:cs="Times New Roman"/>
          <w:sz w:val="28"/>
          <w:szCs w:val="28"/>
        </w:rPr>
        <w:t>- Лаборатория творческих конкурсов: Назаренко Л.Н. по теме: «Современные модели организации обучения»</w:t>
      </w:r>
      <w:r w:rsidR="007A47F3">
        <w:rPr>
          <w:rFonts w:ascii="Times New Roman" w:hAnsi="Times New Roman" w:cs="Times New Roman"/>
          <w:sz w:val="28"/>
          <w:szCs w:val="28"/>
        </w:rPr>
        <w:t>;</w:t>
      </w:r>
    </w:p>
    <w:p w:rsidR="007A47F3" w:rsidRDefault="007A47F3" w:rsidP="00346172">
      <w:pPr>
        <w:pStyle w:val="a7"/>
        <w:ind w:firstLine="0"/>
        <w:rPr>
          <w:rFonts w:ascii="Times New Roman" w:hAnsi="Times New Roman" w:cs="Times New Roman"/>
          <w:sz w:val="28"/>
          <w:szCs w:val="28"/>
        </w:rPr>
      </w:pPr>
      <w:r>
        <w:rPr>
          <w:rFonts w:ascii="Times New Roman" w:hAnsi="Times New Roman" w:cs="Times New Roman"/>
          <w:sz w:val="28"/>
          <w:szCs w:val="28"/>
        </w:rPr>
        <w:t>-  Вестник образования, науки и техники: Назаренко Л.Н. по теме: «Наглядные формы представления информации»;</w:t>
      </w:r>
    </w:p>
    <w:p w:rsidR="005E421E" w:rsidRDefault="005E421E" w:rsidP="00346172">
      <w:pPr>
        <w:pStyle w:val="a7"/>
        <w:ind w:firstLine="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ПедСтарт</w:t>
      </w:r>
      <w:proofErr w:type="spellEnd"/>
      <w:r>
        <w:rPr>
          <w:rFonts w:ascii="Times New Roman" w:hAnsi="Times New Roman" w:cs="Times New Roman"/>
          <w:sz w:val="28"/>
          <w:szCs w:val="28"/>
        </w:rPr>
        <w:t xml:space="preserve">: Тикменова В.Н. по теме: «Развитие профессиональных педагогических компетенций»; Назаренко Л.Н. приняла участие в работе экспертного по развитию информационного общества по теме: «Подготовка </w:t>
      </w:r>
      <w:r>
        <w:rPr>
          <w:rFonts w:ascii="Times New Roman" w:hAnsi="Times New Roman" w:cs="Times New Roman"/>
          <w:sz w:val="28"/>
          <w:szCs w:val="28"/>
        </w:rPr>
        <w:lastRenderedPageBreak/>
        <w:t>анкеты мониторинга оценки безопасности информационной среды системы образования», «</w:t>
      </w:r>
      <w:r w:rsidR="006F365C">
        <w:rPr>
          <w:rFonts w:ascii="Times New Roman" w:hAnsi="Times New Roman" w:cs="Times New Roman"/>
          <w:sz w:val="28"/>
          <w:szCs w:val="28"/>
        </w:rPr>
        <w:t xml:space="preserve">Основы </w:t>
      </w:r>
      <w:proofErr w:type="spellStart"/>
      <w:r w:rsidR="006F365C">
        <w:rPr>
          <w:rFonts w:ascii="Times New Roman" w:hAnsi="Times New Roman" w:cs="Times New Roman"/>
          <w:sz w:val="28"/>
          <w:szCs w:val="28"/>
        </w:rPr>
        <w:t>кибербезопасности</w:t>
      </w:r>
      <w:proofErr w:type="spellEnd"/>
      <w:r w:rsidR="006F365C">
        <w:rPr>
          <w:rFonts w:ascii="Times New Roman" w:hAnsi="Times New Roman" w:cs="Times New Roman"/>
          <w:sz w:val="28"/>
          <w:szCs w:val="28"/>
        </w:rPr>
        <w:t>», «Мониторинг применения ФГОС»;</w:t>
      </w:r>
    </w:p>
    <w:p w:rsidR="005E421E" w:rsidRDefault="005E421E" w:rsidP="00346172">
      <w:pPr>
        <w:pStyle w:val="a7"/>
        <w:ind w:firstLine="0"/>
        <w:rPr>
          <w:rFonts w:ascii="Times New Roman" w:hAnsi="Times New Roman" w:cs="Times New Roman"/>
          <w:sz w:val="28"/>
          <w:szCs w:val="28"/>
        </w:rPr>
      </w:pPr>
      <w:r>
        <w:rPr>
          <w:rFonts w:ascii="Times New Roman" w:hAnsi="Times New Roman" w:cs="Times New Roman"/>
          <w:sz w:val="28"/>
          <w:szCs w:val="28"/>
        </w:rPr>
        <w:t>- Всероссийский педагогический журнал «Познание»: Тикменова В.Н. по теме: «Технологическая карта урока</w:t>
      </w:r>
      <w:r w:rsidR="006F365C">
        <w:rPr>
          <w:rFonts w:ascii="Times New Roman" w:hAnsi="Times New Roman" w:cs="Times New Roman"/>
          <w:sz w:val="28"/>
          <w:szCs w:val="28"/>
        </w:rPr>
        <w:t>: Состав и действие объектов»</w:t>
      </w:r>
      <w:r w:rsidR="00DA13D9">
        <w:rPr>
          <w:rFonts w:ascii="Times New Roman" w:hAnsi="Times New Roman" w:cs="Times New Roman"/>
          <w:sz w:val="28"/>
          <w:szCs w:val="28"/>
        </w:rPr>
        <w:t>;</w:t>
      </w:r>
    </w:p>
    <w:p w:rsidR="00DA13D9" w:rsidRDefault="00DA13D9" w:rsidP="00346172">
      <w:pPr>
        <w:pStyle w:val="a7"/>
        <w:ind w:firstLine="0"/>
        <w:rPr>
          <w:rFonts w:ascii="Times New Roman" w:hAnsi="Times New Roman" w:cs="Times New Roman"/>
          <w:sz w:val="28"/>
          <w:szCs w:val="28"/>
        </w:rPr>
      </w:pPr>
      <w:r>
        <w:rPr>
          <w:rFonts w:ascii="Times New Roman" w:hAnsi="Times New Roman" w:cs="Times New Roman"/>
          <w:sz w:val="28"/>
          <w:szCs w:val="28"/>
        </w:rPr>
        <w:t>- «Лавка мастеров»: Кожинова Е.П., Кобелева Л.И.;</w:t>
      </w:r>
    </w:p>
    <w:p w:rsidR="00DA13D9" w:rsidRPr="00346172" w:rsidRDefault="00DA13D9" w:rsidP="00346172">
      <w:pPr>
        <w:pStyle w:val="a7"/>
        <w:ind w:firstLine="0"/>
        <w:rPr>
          <w:rFonts w:ascii="Times New Roman" w:hAnsi="Times New Roman" w:cs="Times New Roman"/>
          <w:sz w:val="28"/>
          <w:szCs w:val="28"/>
        </w:rPr>
      </w:pPr>
      <w:r>
        <w:rPr>
          <w:rFonts w:ascii="Times New Roman" w:hAnsi="Times New Roman" w:cs="Times New Roman"/>
          <w:sz w:val="28"/>
          <w:szCs w:val="28"/>
        </w:rPr>
        <w:t>- Общероссийский проект «Моя Россия»: Калева Е.В.</w:t>
      </w:r>
    </w:p>
    <w:p w:rsidR="00C0632B" w:rsidRDefault="00C0632B" w:rsidP="00202D88">
      <w:pPr>
        <w:pStyle w:val="a7"/>
        <w:numPr>
          <w:ilvl w:val="0"/>
          <w:numId w:val="16"/>
        </w:numPr>
        <w:rPr>
          <w:rFonts w:ascii="Times New Roman" w:hAnsi="Times New Roman" w:cs="Times New Roman"/>
          <w:sz w:val="28"/>
          <w:szCs w:val="28"/>
        </w:rPr>
      </w:pPr>
      <w:r w:rsidRPr="00DD4AB0">
        <w:rPr>
          <w:rFonts w:ascii="Times New Roman" w:hAnsi="Times New Roman" w:cs="Times New Roman"/>
          <w:sz w:val="28"/>
          <w:szCs w:val="28"/>
        </w:rPr>
        <w:t xml:space="preserve">участие членов педагогического коллектива в конкурсах, фестивалях педагогического мастерства, </w:t>
      </w:r>
      <w:r>
        <w:rPr>
          <w:rFonts w:ascii="Times New Roman" w:hAnsi="Times New Roman" w:cs="Times New Roman"/>
          <w:sz w:val="28"/>
          <w:szCs w:val="28"/>
        </w:rPr>
        <w:t>научно-практических конференциях:</w:t>
      </w:r>
    </w:p>
    <w:p w:rsidR="00C0632B" w:rsidRDefault="00C0632B" w:rsidP="00C0632B">
      <w:pPr>
        <w:pStyle w:val="a7"/>
        <w:ind w:firstLine="0"/>
        <w:rPr>
          <w:rFonts w:ascii="Times New Roman" w:hAnsi="Times New Roman" w:cs="Times New Roman"/>
          <w:sz w:val="28"/>
          <w:szCs w:val="28"/>
        </w:rPr>
      </w:pPr>
      <w:r>
        <w:rPr>
          <w:rFonts w:ascii="Times New Roman" w:hAnsi="Times New Roman" w:cs="Times New Roman"/>
          <w:sz w:val="28"/>
          <w:szCs w:val="28"/>
        </w:rPr>
        <w:t xml:space="preserve">- муниципальный и краевой этап Всероссийского </w:t>
      </w:r>
      <w:r w:rsidR="007A47F3">
        <w:rPr>
          <w:rFonts w:ascii="Times New Roman" w:hAnsi="Times New Roman" w:cs="Times New Roman"/>
          <w:sz w:val="28"/>
          <w:szCs w:val="28"/>
        </w:rPr>
        <w:t>конкурса «Учитель года 2016» - 4 место на муниципальном этапе</w:t>
      </w:r>
      <w:r>
        <w:rPr>
          <w:rFonts w:ascii="Times New Roman" w:hAnsi="Times New Roman" w:cs="Times New Roman"/>
          <w:sz w:val="28"/>
          <w:szCs w:val="28"/>
        </w:rPr>
        <w:t>;</w:t>
      </w:r>
      <w:r w:rsidR="007A47F3">
        <w:rPr>
          <w:rFonts w:ascii="Times New Roman" w:hAnsi="Times New Roman" w:cs="Times New Roman"/>
          <w:sz w:val="28"/>
          <w:szCs w:val="28"/>
        </w:rPr>
        <w:t xml:space="preserve"> «Самый классный </w:t>
      </w:r>
      <w:proofErr w:type="spellStart"/>
      <w:r w:rsidR="007A47F3">
        <w:rPr>
          <w:rFonts w:ascii="Times New Roman" w:hAnsi="Times New Roman" w:cs="Times New Roman"/>
          <w:sz w:val="28"/>
          <w:szCs w:val="28"/>
        </w:rPr>
        <w:t>классный</w:t>
      </w:r>
      <w:proofErr w:type="spellEnd"/>
      <w:r w:rsidR="007A47F3">
        <w:rPr>
          <w:rFonts w:ascii="Times New Roman" w:hAnsi="Times New Roman" w:cs="Times New Roman"/>
          <w:sz w:val="28"/>
          <w:szCs w:val="28"/>
        </w:rPr>
        <w:t>» - 2 место на муниципальном этапе;</w:t>
      </w:r>
    </w:p>
    <w:p w:rsidR="000B25C1" w:rsidRDefault="000B25C1" w:rsidP="000B25C1">
      <w:pPr>
        <w:pStyle w:val="a7"/>
        <w:ind w:firstLine="0"/>
        <w:rPr>
          <w:rFonts w:ascii="Times New Roman" w:hAnsi="Times New Roman" w:cs="Times New Roman"/>
          <w:sz w:val="28"/>
          <w:szCs w:val="28"/>
        </w:rPr>
      </w:pPr>
      <w:r>
        <w:rPr>
          <w:rFonts w:ascii="Times New Roman" w:hAnsi="Times New Roman" w:cs="Times New Roman"/>
          <w:sz w:val="28"/>
          <w:szCs w:val="28"/>
        </w:rPr>
        <w:t>- краевой фестиваль «Талант» - 1 педагог;</w:t>
      </w:r>
    </w:p>
    <w:p w:rsidR="000B25C1" w:rsidRDefault="000B25C1" w:rsidP="000B25C1">
      <w:pPr>
        <w:pStyle w:val="a7"/>
        <w:ind w:firstLine="0"/>
        <w:rPr>
          <w:rFonts w:ascii="Times New Roman" w:hAnsi="Times New Roman" w:cs="Times New Roman"/>
          <w:sz w:val="28"/>
          <w:szCs w:val="28"/>
        </w:rPr>
      </w:pPr>
      <w:r>
        <w:rPr>
          <w:rFonts w:ascii="Times New Roman" w:hAnsi="Times New Roman" w:cs="Times New Roman"/>
          <w:sz w:val="28"/>
          <w:szCs w:val="28"/>
        </w:rPr>
        <w:t>- городской фестиваль «Содружество» - 1 педагог;</w:t>
      </w:r>
    </w:p>
    <w:p w:rsidR="000B25C1" w:rsidRPr="000B25C1" w:rsidRDefault="000B25C1" w:rsidP="000B25C1">
      <w:pPr>
        <w:pStyle w:val="a7"/>
        <w:ind w:firstLine="0"/>
        <w:rPr>
          <w:rFonts w:ascii="Times New Roman" w:hAnsi="Times New Roman" w:cs="Times New Roman"/>
          <w:sz w:val="28"/>
          <w:szCs w:val="28"/>
        </w:rPr>
      </w:pPr>
      <w:r w:rsidRPr="000B25C1">
        <w:rPr>
          <w:rFonts w:ascii="Times New Roman" w:hAnsi="Times New Roman" w:cs="Times New Roman"/>
          <w:sz w:val="28"/>
          <w:szCs w:val="28"/>
        </w:rPr>
        <w:t>- городской конкурс «Мой лучший урок – 2017» - участники - 9 педагогов, (3 призера)</w:t>
      </w:r>
    </w:p>
    <w:p w:rsidR="000B25C1" w:rsidRDefault="000B25C1" w:rsidP="000B25C1">
      <w:pPr>
        <w:pStyle w:val="a7"/>
        <w:ind w:firstLine="0"/>
        <w:rPr>
          <w:rFonts w:ascii="Times New Roman" w:hAnsi="Times New Roman" w:cs="Times New Roman"/>
          <w:sz w:val="28"/>
          <w:szCs w:val="28"/>
        </w:rPr>
      </w:pPr>
      <w:r w:rsidRPr="000B25C1">
        <w:rPr>
          <w:rFonts w:ascii="Times New Roman" w:hAnsi="Times New Roman" w:cs="Times New Roman"/>
          <w:sz w:val="28"/>
          <w:szCs w:val="28"/>
        </w:rPr>
        <w:t>- международная научно-практическая конференция</w:t>
      </w:r>
      <w:r w:rsidR="003C7A91">
        <w:rPr>
          <w:rFonts w:ascii="Times New Roman" w:hAnsi="Times New Roman" w:cs="Times New Roman"/>
          <w:sz w:val="28"/>
          <w:szCs w:val="28"/>
        </w:rPr>
        <w:t xml:space="preserve"> «Кавказский диалог»</w:t>
      </w:r>
      <w:r w:rsidRPr="000B25C1">
        <w:rPr>
          <w:rFonts w:ascii="Times New Roman" w:hAnsi="Times New Roman" w:cs="Times New Roman"/>
          <w:sz w:val="28"/>
          <w:szCs w:val="28"/>
        </w:rPr>
        <w:t xml:space="preserve"> - 4 педагога.</w:t>
      </w:r>
    </w:p>
    <w:p w:rsidR="003C7A91" w:rsidRDefault="003C7A91" w:rsidP="000B25C1">
      <w:pPr>
        <w:pStyle w:val="a7"/>
        <w:ind w:firstLine="0"/>
        <w:rPr>
          <w:rFonts w:ascii="Times New Roman" w:hAnsi="Times New Roman" w:cs="Times New Roman"/>
          <w:sz w:val="28"/>
          <w:szCs w:val="28"/>
        </w:rPr>
      </w:pPr>
      <w:r>
        <w:rPr>
          <w:rFonts w:ascii="Times New Roman" w:hAnsi="Times New Roman" w:cs="Times New Roman"/>
          <w:sz w:val="28"/>
          <w:szCs w:val="28"/>
        </w:rPr>
        <w:tab/>
        <w:t>Важным направлением управленческой деятельности</w:t>
      </w:r>
      <w:r w:rsidR="00DD56A3">
        <w:rPr>
          <w:rFonts w:ascii="Times New Roman" w:hAnsi="Times New Roman" w:cs="Times New Roman"/>
          <w:sz w:val="28"/>
          <w:szCs w:val="28"/>
        </w:rPr>
        <w:t xml:space="preserve"> в 2017-2018 учебном году</w:t>
      </w:r>
      <w:r>
        <w:rPr>
          <w:rFonts w:ascii="Times New Roman" w:hAnsi="Times New Roman" w:cs="Times New Roman"/>
          <w:sz w:val="28"/>
          <w:szCs w:val="28"/>
        </w:rPr>
        <w:t xml:space="preserve"> является повышение профессионального мастерства </w:t>
      </w:r>
      <w:r w:rsidR="00DD56A3">
        <w:rPr>
          <w:rFonts w:ascii="Times New Roman" w:hAnsi="Times New Roman" w:cs="Times New Roman"/>
          <w:sz w:val="28"/>
          <w:szCs w:val="28"/>
        </w:rPr>
        <w:t>педагогических кадров,</w:t>
      </w:r>
      <w:r>
        <w:rPr>
          <w:rFonts w:ascii="Times New Roman" w:hAnsi="Times New Roman" w:cs="Times New Roman"/>
          <w:sz w:val="28"/>
          <w:szCs w:val="28"/>
        </w:rPr>
        <w:t xml:space="preserve"> и их мотивация на получение</w:t>
      </w:r>
      <w:r w:rsidR="00DD56A3">
        <w:rPr>
          <w:rFonts w:ascii="Times New Roman" w:hAnsi="Times New Roman" w:cs="Times New Roman"/>
          <w:sz w:val="28"/>
          <w:szCs w:val="28"/>
        </w:rPr>
        <w:t xml:space="preserve"> более высоких результатов деятельности через использование передовых педагогических технологий, нестандартных форм и методов организации взаимодействия участни</w:t>
      </w:r>
      <w:r w:rsidR="0040604D">
        <w:rPr>
          <w:rFonts w:ascii="Times New Roman" w:hAnsi="Times New Roman" w:cs="Times New Roman"/>
          <w:sz w:val="28"/>
          <w:szCs w:val="28"/>
        </w:rPr>
        <w:t>ков образовательных отношений</w:t>
      </w:r>
      <w:r w:rsidR="00DD56A3">
        <w:rPr>
          <w:rFonts w:ascii="Times New Roman" w:hAnsi="Times New Roman" w:cs="Times New Roman"/>
          <w:sz w:val="28"/>
          <w:szCs w:val="28"/>
        </w:rPr>
        <w:t>.</w:t>
      </w:r>
    </w:p>
    <w:p w:rsidR="000B25C1" w:rsidRDefault="00DD56A3" w:rsidP="000B25C1">
      <w:pPr>
        <w:pStyle w:val="a7"/>
        <w:ind w:firstLine="0"/>
        <w:rPr>
          <w:rFonts w:ascii="Times New Roman" w:hAnsi="Times New Roman" w:cs="Times New Roman"/>
          <w:sz w:val="28"/>
          <w:szCs w:val="28"/>
        </w:rPr>
      </w:pPr>
      <w:r>
        <w:rPr>
          <w:rFonts w:ascii="Times New Roman" w:hAnsi="Times New Roman" w:cs="Times New Roman"/>
          <w:sz w:val="28"/>
          <w:szCs w:val="28"/>
        </w:rPr>
        <w:tab/>
        <w:t xml:space="preserve">Одной из задач управления педагогическим коллективом является создание профессионально-личностной зоны успеха каждого педагога, его </w:t>
      </w:r>
      <w:r w:rsidR="00C324F3">
        <w:rPr>
          <w:rFonts w:ascii="Times New Roman" w:hAnsi="Times New Roman" w:cs="Times New Roman"/>
          <w:sz w:val="28"/>
          <w:szCs w:val="28"/>
        </w:rPr>
        <w:t>мотивации</w:t>
      </w:r>
      <w:r>
        <w:rPr>
          <w:rFonts w:ascii="Times New Roman" w:hAnsi="Times New Roman" w:cs="Times New Roman"/>
          <w:sz w:val="28"/>
          <w:szCs w:val="28"/>
        </w:rPr>
        <w:t xml:space="preserve"> в совершенствовании своего </w:t>
      </w:r>
      <w:r w:rsidR="00C324F3">
        <w:rPr>
          <w:rFonts w:ascii="Times New Roman" w:hAnsi="Times New Roman" w:cs="Times New Roman"/>
          <w:sz w:val="28"/>
          <w:szCs w:val="28"/>
        </w:rPr>
        <w:t>педагогического</w:t>
      </w:r>
      <w:r>
        <w:rPr>
          <w:rFonts w:ascii="Times New Roman" w:hAnsi="Times New Roman" w:cs="Times New Roman"/>
          <w:sz w:val="28"/>
          <w:szCs w:val="28"/>
        </w:rPr>
        <w:t xml:space="preserve"> мастерства, проявления творческой активности через овла</w:t>
      </w:r>
      <w:r w:rsidR="0040604D">
        <w:rPr>
          <w:rFonts w:ascii="Times New Roman" w:hAnsi="Times New Roman" w:cs="Times New Roman"/>
          <w:sz w:val="28"/>
          <w:szCs w:val="28"/>
        </w:rPr>
        <w:t>дение ключевыми и профессиональными компетенциями.</w:t>
      </w:r>
    </w:p>
    <w:p w:rsidR="0040604D" w:rsidRDefault="0040604D" w:rsidP="000B25C1">
      <w:pPr>
        <w:pStyle w:val="a7"/>
        <w:ind w:firstLine="0"/>
        <w:rPr>
          <w:rFonts w:ascii="Times New Roman" w:hAnsi="Times New Roman" w:cs="Times New Roman"/>
          <w:sz w:val="28"/>
          <w:szCs w:val="28"/>
        </w:rPr>
      </w:pPr>
    </w:p>
    <w:p w:rsidR="000B25C1" w:rsidRDefault="000B25C1" w:rsidP="000B25C1">
      <w:pPr>
        <w:pStyle w:val="a7"/>
        <w:ind w:firstLine="0"/>
        <w:rPr>
          <w:rFonts w:ascii="Times New Roman" w:hAnsi="Times New Roman" w:cs="Times New Roman"/>
          <w:sz w:val="28"/>
          <w:szCs w:val="28"/>
        </w:rPr>
      </w:pPr>
      <w:r w:rsidRPr="009E1E37">
        <w:rPr>
          <w:rFonts w:ascii="Times New Roman" w:hAnsi="Times New Roman" w:cs="Times New Roman"/>
          <w:b/>
          <w:sz w:val="28"/>
          <w:szCs w:val="28"/>
        </w:rPr>
        <w:t>4.10.</w:t>
      </w:r>
      <w:r w:rsidRPr="000B25C1">
        <w:rPr>
          <w:rFonts w:ascii="Times New Roman" w:hAnsi="Times New Roman" w:cs="Times New Roman"/>
          <w:sz w:val="28"/>
          <w:szCs w:val="28"/>
        </w:rPr>
        <w:tab/>
        <w:t>Сред</w:t>
      </w:r>
      <w:r>
        <w:rPr>
          <w:rFonts w:ascii="Times New Roman" w:hAnsi="Times New Roman" w:cs="Times New Roman"/>
          <w:sz w:val="28"/>
          <w:szCs w:val="28"/>
        </w:rPr>
        <w:t>няя наполняемость классов – 24,8</w:t>
      </w:r>
      <w:r w:rsidRPr="000B25C1">
        <w:rPr>
          <w:rFonts w:ascii="Times New Roman" w:hAnsi="Times New Roman" w:cs="Times New Roman"/>
          <w:sz w:val="28"/>
          <w:szCs w:val="28"/>
        </w:rPr>
        <w:t xml:space="preserve"> человек</w:t>
      </w:r>
    </w:p>
    <w:p w:rsidR="000B25C1" w:rsidRDefault="000B25C1" w:rsidP="000B25C1">
      <w:pPr>
        <w:pStyle w:val="a7"/>
        <w:ind w:firstLine="0"/>
        <w:rPr>
          <w:rFonts w:ascii="Times New Roman" w:hAnsi="Times New Roman" w:cs="Times New Roman"/>
          <w:sz w:val="28"/>
          <w:szCs w:val="28"/>
        </w:rPr>
      </w:pPr>
    </w:p>
    <w:p w:rsidR="000B25C1" w:rsidRDefault="000B25C1" w:rsidP="00202D88">
      <w:pPr>
        <w:pStyle w:val="a6"/>
        <w:numPr>
          <w:ilvl w:val="0"/>
          <w:numId w:val="1"/>
        </w:numPr>
        <w:tabs>
          <w:tab w:val="left" w:pos="0"/>
        </w:tabs>
        <w:ind w:left="0" w:firstLine="0"/>
        <w:jc w:val="center"/>
        <w:rPr>
          <w:b/>
          <w:sz w:val="28"/>
          <w:szCs w:val="28"/>
        </w:rPr>
      </w:pPr>
      <w:r w:rsidRPr="001F5AAC">
        <w:rPr>
          <w:b/>
          <w:sz w:val="28"/>
          <w:szCs w:val="28"/>
        </w:rPr>
        <w:t>Результаты деятельности учреждения, качество образования</w:t>
      </w:r>
    </w:p>
    <w:p w:rsidR="000B25C1" w:rsidRPr="001F5AAC" w:rsidRDefault="000B25C1" w:rsidP="000B25C1">
      <w:pPr>
        <w:pStyle w:val="a6"/>
        <w:tabs>
          <w:tab w:val="left" w:pos="0"/>
        </w:tabs>
        <w:ind w:left="0"/>
        <w:rPr>
          <w:b/>
          <w:sz w:val="28"/>
          <w:szCs w:val="28"/>
        </w:rPr>
      </w:pPr>
    </w:p>
    <w:p w:rsidR="000B25C1" w:rsidRDefault="000B25C1" w:rsidP="000B25C1">
      <w:pPr>
        <w:tabs>
          <w:tab w:val="left" w:pos="0"/>
        </w:tabs>
        <w:jc w:val="both"/>
        <w:rPr>
          <w:sz w:val="28"/>
          <w:szCs w:val="28"/>
        </w:rPr>
      </w:pPr>
      <w:r>
        <w:rPr>
          <w:sz w:val="28"/>
          <w:szCs w:val="28"/>
        </w:rPr>
        <w:tab/>
        <w:t>Данные проводимых мониторингов свидетельствуют об успешном освоении обучающимися образовательных стандартов обязательного минимума содержания образования. Учреждение создаёт все необходимые предпосылки, условия и механизмы для обеспечения возможностей получения качественного, доступного образования детей.</w:t>
      </w:r>
    </w:p>
    <w:p w:rsidR="0040604D" w:rsidRDefault="0040604D" w:rsidP="000B25C1">
      <w:pPr>
        <w:tabs>
          <w:tab w:val="left" w:pos="0"/>
        </w:tabs>
        <w:jc w:val="both"/>
        <w:rPr>
          <w:sz w:val="28"/>
          <w:szCs w:val="28"/>
        </w:rPr>
      </w:pPr>
    </w:p>
    <w:p w:rsidR="000B25C1" w:rsidRDefault="000B25C1" w:rsidP="000B25C1">
      <w:pPr>
        <w:tabs>
          <w:tab w:val="left" w:pos="0"/>
        </w:tabs>
        <w:jc w:val="both"/>
        <w:rPr>
          <w:b/>
          <w:sz w:val="28"/>
          <w:szCs w:val="28"/>
        </w:rPr>
      </w:pPr>
      <w:r>
        <w:rPr>
          <w:sz w:val="28"/>
          <w:szCs w:val="28"/>
        </w:rPr>
        <w:t xml:space="preserve">5.1. </w:t>
      </w:r>
      <w:r w:rsidRPr="000B25C1">
        <w:rPr>
          <w:b/>
          <w:sz w:val="28"/>
          <w:szCs w:val="28"/>
        </w:rPr>
        <w:t>Результаты единого государственного экзамена</w:t>
      </w:r>
    </w:p>
    <w:p w:rsidR="00420A8F" w:rsidRDefault="00420A8F" w:rsidP="000B25C1">
      <w:pPr>
        <w:tabs>
          <w:tab w:val="left" w:pos="0"/>
        </w:tabs>
        <w:jc w:val="both"/>
        <w:rPr>
          <w:sz w:val="28"/>
          <w:szCs w:val="28"/>
        </w:rPr>
      </w:pPr>
      <w:r>
        <w:rPr>
          <w:sz w:val="28"/>
          <w:szCs w:val="28"/>
        </w:rPr>
        <w:tab/>
        <w:t>Важнейшей целью г</w:t>
      </w:r>
      <w:r w:rsidRPr="0068193C">
        <w:rPr>
          <w:sz w:val="28"/>
          <w:szCs w:val="28"/>
        </w:rPr>
        <w:t>осударственн</w:t>
      </w:r>
      <w:r>
        <w:rPr>
          <w:sz w:val="28"/>
          <w:szCs w:val="28"/>
        </w:rPr>
        <w:t>ой итоговой аттестации является</w:t>
      </w:r>
      <w:r w:rsidRPr="0068193C">
        <w:rPr>
          <w:sz w:val="28"/>
          <w:szCs w:val="28"/>
        </w:rPr>
        <w:t xml:space="preserve"> формирование и совершенствование объективной системы оце</w:t>
      </w:r>
      <w:r>
        <w:rPr>
          <w:sz w:val="28"/>
          <w:szCs w:val="28"/>
        </w:rPr>
        <w:t xml:space="preserve">нки качества </w:t>
      </w:r>
      <w:r w:rsidRPr="0068193C">
        <w:rPr>
          <w:sz w:val="28"/>
          <w:szCs w:val="28"/>
        </w:rPr>
        <w:t>среднего общего образования и подготовки выпускник</w:t>
      </w:r>
      <w:r>
        <w:rPr>
          <w:sz w:val="28"/>
          <w:szCs w:val="28"/>
        </w:rPr>
        <w:t xml:space="preserve">ов образовательных </w:t>
      </w:r>
      <w:r>
        <w:rPr>
          <w:sz w:val="28"/>
          <w:szCs w:val="28"/>
        </w:rPr>
        <w:lastRenderedPageBreak/>
        <w:t>учреждений к поступлению в ВУЗы</w:t>
      </w:r>
      <w:r w:rsidRPr="0068193C">
        <w:rPr>
          <w:sz w:val="28"/>
          <w:szCs w:val="28"/>
        </w:rPr>
        <w:t>.</w:t>
      </w:r>
    </w:p>
    <w:p w:rsidR="000B25C1" w:rsidRDefault="001276EF" w:rsidP="001276EF">
      <w:pPr>
        <w:jc w:val="both"/>
        <w:rPr>
          <w:sz w:val="28"/>
          <w:szCs w:val="28"/>
        </w:rPr>
      </w:pPr>
      <w:r w:rsidRPr="0068193C">
        <w:rPr>
          <w:sz w:val="28"/>
          <w:szCs w:val="28"/>
        </w:rPr>
        <w:t xml:space="preserve">       В 201</w:t>
      </w:r>
      <w:r>
        <w:rPr>
          <w:sz w:val="28"/>
          <w:szCs w:val="28"/>
        </w:rPr>
        <w:t>7</w:t>
      </w:r>
      <w:r w:rsidRPr="0068193C">
        <w:rPr>
          <w:sz w:val="28"/>
          <w:szCs w:val="28"/>
        </w:rPr>
        <w:t xml:space="preserve"> году к государственной ито</w:t>
      </w:r>
      <w:r>
        <w:rPr>
          <w:sz w:val="28"/>
          <w:szCs w:val="28"/>
        </w:rPr>
        <w:t>говой аттестации в МБОУ СОШ № 16 было допущено 27 выпускников 11-го</w:t>
      </w:r>
      <w:r w:rsidRPr="0068193C">
        <w:rPr>
          <w:sz w:val="28"/>
          <w:szCs w:val="28"/>
        </w:rPr>
        <w:t xml:space="preserve"> к</w:t>
      </w:r>
      <w:r>
        <w:rPr>
          <w:sz w:val="28"/>
          <w:szCs w:val="28"/>
        </w:rPr>
        <w:t>ласса, из них 1 обучающаяся в досрочный период</w:t>
      </w:r>
      <w:r w:rsidRPr="0068193C">
        <w:rPr>
          <w:sz w:val="28"/>
          <w:szCs w:val="28"/>
        </w:rPr>
        <w:t>.</w:t>
      </w:r>
    </w:p>
    <w:p w:rsidR="001276EF" w:rsidRDefault="001276EF" w:rsidP="001276EF">
      <w:pPr>
        <w:jc w:val="both"/>
        <w:rPr>
          <w:sz w:val="28"/>
          <w:szCs w:val="28"/>
        </w:rPr>
      </w:pPr>
      <w:r w:rsidRPr="0068193C">
        <w:rPr>
          <w:sz w:val="28"/>
          <w:szCs w:val="28"/>
        </w:rPr>
        <w:t xml:space="preserve">        Уровень успешности выполнения заданий, средний тестовый балл экзаменационных работ, сравнительная статистика результатов ГИА практически по всем предметам говор</w:t>
      </w:r>
      <w:r w:rsidR="00420A8F">
        <w:rPr>
          <w:sz w:val="28"/>
          <w:szCs w:val="28"/>
        </w:rPr>
        <w:t>ят об хорошей подготовки выпускников</w:t>
      </w:r>
      <w:r w:rsidRPr="0068193C">
        <w:rPr>
          <w:sz w:val="28"/>
          <w:szCs w:val="28"/>
        </w:rPr>
        <w:t xml:space="preserve"> школы</w:t>
      </w:r>
      <w:r w:rsidR="00420A8F">
        <w:rPr>
          <w:sz w:val="28"/>
          <w:szCs w:val="28"/>
        </w:rPr>
        <w:t xml:space="preserve"> к ЕГЭ</w:t>
      </w:r>
      <w:r w:rsidRPr="0068193C">
        <w:rPr>
          <w:sz w:val="28"/>
          <w:szCs w:val="28"/>
        </w:rPr>
        <w:t>.</w:t>
      </w:r>
    </w:p>
    <w:p w:rsidR="00020A9B" w:rsidRDefault="00020A9B" w:rsidP="001276EF">
      <w:pPr>
        <w:jc w:val="both"/>
        <w:rPr>
          <w:sz w:val="28"/>
          <w:szCs w:val="28"/>
        </w:rPr>
      </w:pPr>
    </w:p>
    <w:tbl>
      <w:tblPr>
        <w:tblStyle w:val="af"/>
        <w:tblW w:w="9322" w:type="dxa"/>
        <w:tblLayout w:type="fixed"/>
        <w:tblLook w:val="04A0" w:firstRow="1" w:lastRow="0" w:firstColumn="1" w:lastColumn="0" w:noHBand="0" w:noVBand="1"/>
      </w:tblPr>
      <w:tblGrid>
        <w:gridCol w:w="675"/>
        <w:gridCol w:w="2268"/>
        <w:gridCol w:w="993"/>
        <w:gridCol w:w="1275"/>
        <w:gridCol w:w="1418"/>
        <w:gridCol w:w="1417"/>
        <w:gridCol w:w="1276"/>
      </w:tblGrid>
      <w:tr w:rsidR="00B84EE6" w:rsidTr="00B84EE6">
        <w:tc>
          <w:tcPr>
            <w:tcW w:w="675" w:type="dxa"/>
          </w:tcPr>
          <w:p w:rsidR="00B84EE6" w:rsidRDefault="00B84EE6" w:rsidP="001276EF">
            <w:pPr>
              <w:jc w:val="both"/>
              <w:rPr>
                <w:sz w:val="28"/>
                <w:szCs w:val="28"/>
              </w:rPr>
            </w:pPr>
            <w:r>
              <w:rPr>
                <w:sz w:val="28"/>
                <w:szCs w:val="28"/>
              </w:rPr>
              <w:t>№п/п</w:t>
            </w:r>
          </w:p>
        </w:tc>
        <w:tc>
          <w:tcPr>
            <w:tcW w:w="2268" w:type="dxa"/>
          </w:tcPr>
          <w:p w:rsidR="00B84EE6" w:rsidRDefault="00B84EE6" w:rsidP="001276EF">
            <w:pPr>
              <w:jc w:val="both"/>
              <w:rPr>
                <w:sz w:val="28"/>
                <w:szCs w:val="28"/>
              </w:rPr>
            </w:pPr>
            <w:r>
              <w:rPr>
                <w:sz w:val="28"/>
                <w:szCs w:val="28"/>
              </w:rPr>
              <w:t>предмет</w:t>
            </w:r>
          </w:p>
        </w:tc>
        <w:tc>
          <w:tcPr>
            <w:tcW w:w="993" w:type="dxa"/>
          </w:tcPr>
          <w:p w:rsidR="00B84EE6" w:rsidRDefault="00B84EE6" w:rsidP="001276EF">
            <w:pPr>
              <w:jc w:val="both"/>
              <w:rPr>
                <w:sz w:val="28"/>
                <w:szCs w:val="28"/>
              </w:rPr>
            </w:pPr>
            <w:r>
              <w:rPr>
                <w:sz w:val="28"/>
                <w:szCs w:val="28"/>
              </w:rPr>
              <w:t>Всего сдавали</w:t>
            </w:r>
          </w:p>
        </w:tc>
        <w:tc>
          <w:tcPr>
            <w:tcW w:w="1275" w:type="dxa"/>
          </w:tcPr>
          <w:p w:rsidR="00B84EE6" w:rsidRDefault="00B84EE6" w:rsidP="001276EF">
            <w:pPr>
              <w:jc w:val="both"/>
              <w:rPr>
                <w:sz w:val="28"/>
                <w:szCs w:val="28"/>
              </w:rPr>
            </w:pPr>
            <w:proofErr w:type="spellStart"/>
            <w:r>
              <w:rPr>
                <w:sz w:val="28"/>
                <w:szCs w:val="28"/>
              </w:rPr>
              <w:t>обученность</w:t>
            </w:r>
            <w:proofErr w:type="spellEnd"/>
          </w:p>
        </w:tc>
        <w:tc>
          <w:tcPr>
            <w:tcW w:w="1418" w:type="dxa"/>
          </w:tcPr>
          <w:p w:rsidR="00B84EE6" w:rsidRDefault="00B84EE6" w:rsidP="001276EF">
            <w:pPr>
              <w:jc w:val="both"/>
              <w:rPr>
                <w:sz w:val="28"/>
                <w:szCs w:val="28"/>
              </w:rPr>
            </w:pPr>
            <w:r>
              <w:rPr>
                <w:sz w:val="28"/>
                <w:szCs w:val="28"/>
              </w:rPr>
              <w:t>Средний бал</w:t>
            </w:r>
          </w:p>
        </w:tc>
        <w:tc>
          <w:tcPr>
            <w:tcW w:w="1417" w:type="dxa"/>
          </w:tcPr>
          <w:p w:rsidR="00B84EE6" w:rsidRPr="00732C94" w:rsidRDefault="00B84EE6" w:rsidP="00445FBF">
            <w:pPr>
              <w:jc w:val="both"/>
              <w:rPr>
                <w:bCs/>
                <w:color w:val="000000"/>
                <w:sz w:val="28"/>
                <w:szCs w:val="28"/>
              </w:rPr>
            </w:pPr>
            <w:r w:rsidRPr="00732C94">
              <w:rPr>
                <w:rFonts w:cs="Times New Roman"/>
                <w:bCs/>
                <w:color w:val="000000"/>
                <w:sz w:val="28"/>
                <w:szCs w:val="28"/>
              </w:rPr>
              <w:t xml:space="preserve">Количество </w:t>
            </w:r>
            <w:proofErr w:type="gramStart"/>
            <w:r w:rsidR="00445FBF">
              <w:rPr>
                <w:rFonts w:cs="Times New Roman"/>
                <w:bCs/>
                <w:color w:val="000000"/>
                <w:sz w:val="28"/>
                <w:szCs w:val="28"/>
              </w:rPr>
              <w:t>уч-ся</w:t>
            </w:r>
            <w:proofErr w:type="gramEnd"/>
            <w:r w:rsidR="00445FBF">
              <w:rPr>
                <w:rFonts w:cs="Times New Roman"/>
                <w:bCs/>
                <w:color w:val="000000"/>
                <w:sz w:val="28"/>
                <w:szCs w:val="28"/>
              </w:rPr>
              <w:t xml:space="preserve"> не преодолевших минимальный порог</w:t>
            </w:r>
          </w:p>
        </w:tc>
        <w:tc>
          <w:tcPr>
            <w:tcW w:w="1276" w:type="dxa"/>
          </w:tcPr>
          <w:p w:rsidR="00B84EE6" w:rsidRDefault="00B84EE6" w:rsidP="001276EF">
            <w:pPr>
              <w:jc w:val="both"/>
              <w:rPr>
                <w:bCs/>
                <w:color w:val="000000"/>
                <w:sz w:val="28"/>
                <w:szCs w:val="28"/>
              </w:rPr>
            </w:pPr>
            <w:r>
              <w:rPr>
                <w:bCs/>
                <w:color w:val="000000"/>
                <w:sz w:val="28"/>
                <w:szCs w:val="28"/>
              </w:rPr>
              <w:t xml:space="preserve">Количество </w:t>
            </w:r>
            <w:proofErr w:type="spellStart"/>
            <w:r>
              <w:rPr>
                <w:bCs/>
                <w:color w:val="000000"/>
                <w:sz w:val="28"/>
                <w:szCs w:val="28"/>
              </w:rPr>
              <w:t>высокобальников</w:t>
            </w:r>
            <w:proofErr w:type="spellEnd"/>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1</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Русский язык</w:t>
            </w:r>
          </w:p>
        </w:tc>
        <w:tc>
          <w:tcPr>
            <w:tcW w:w="993" w:type="dxa"/>
          </w:tcPr>
          <w:p w:rsidR="00B84EE6" w:rsidRDefault="00B84EE6" w:rsidP="00B84EE6">
            <w:pPr>
              <w:jc w:val="both"/>
              <w:rPr>
                <w:sz w:val="28"/>
                <w:szCs w:val="28"/>
              </w:rPr>
            </w:pPr>
            <w:r>
              <w:rPr>
                <w:sz w:val="28"/>
                <w:szCs w:val="28"/>
              </w:rPr>
              <w:t>27</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69</w:t>
            </w:r>
          </w:p>
        </w:tc>
        <w:tc>
          <w:tcPr>
            <w:tcW w:w="1417" w:type="dxa"/>
          </w:tcPr>
          <w:p w:rsidR="00B84EE6" w:rsidRDefault="00B84EE6" w:rsidP="00B84EE6">
            <w:pPr>
              <w:jc w:val="both"/>
              <w:rPr>
                <w:sz w:val="28"/>
                <w:szCs w:val="28"/>
              </w:rPr>
            </w:pPr>
          </w:p>
        </w:tc>
        <w:tc>
          <w:tcPr>
            <w:tcW w:w="1276" w:type="dxa"/>
          </w:tcPr>
          <w:p w:rsidR="00B84EE6" w:rsidRDefault="00445FBF" w:rsidP="00B84EE6">
            <w:pPr>
              <w:jc w:val="both"/>
              <w:rPr>
                <w:sz w:val="28"/>
                <w:szCs w:val="28"/>
              </w:rPr>
            </w:pPr>
            <w:r>
              <w:rPr>
                <w:sz w:val="28"/>
                <w:szCs w:val="28"/>
              </w:rPr>
              <w:t>5(80 и более)</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2</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Математика (баз. уровень)</w:t>
            </w:r>
          </w:p>
        </w:tc>
        <w:tc>
          <w:tcPr>
            <w:tcW w:w="993" w:type="dxa"/>
          </w:tcPr>
          <w:p w:rsidR="00B84EE6" w:rsidRDefault="00B84EE6" w:rsidP="00B84EE6">
            <w:pPr>
              <w:jc w:val="both"/>
              <w:rPr>
                <w:sz w:val="28"/>
                <w:szCs w:val="28"/>
              </w:rPr>
            </w:pPr>
            <w:r>
              <w:rPr>
                <w:sz w:val="28"/>
                <w:szCs w:val="28"/>
              </w:rPr>
              <w:t>27</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4</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3</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Математика (проф. уровень)</w:t>
            </w:r>
          </w:p>
        </w:tc>
        <w:tc>
          <w:tcPr>
            <w:tcW w:w="993" w:type="dxa"/>
          </w:tcPr>
          <w:p w:rsidR="00B84EE6" w:rsidRDefault="00B84EE6" w:rsidP="00B84EE6">
            <w:pPr>
              <w:jc w:val="both"/>
              <w:rPr>
                <w:sz w:val="28"/>
                <w:szCs w:val="28"/>
              </w:rPr>
            </w:pPr>
            <w:r>
              <w:rPr>
                <w:sz w:val="28"/>
                <w:szCs w:val="28"/>
              </w:rPr>
              <w:t>14</w:t>
            </w:r>
          </w:p>
        </w:tc>
        <w:tc>
          <w:tcPr>
            <w:tcW w:w="1275" w:type="dxa"/>
          </w:tcPr>
          <w:p w:rsidR="00B84EE6" w:rsidRDefault="00B84EE6" w:rsidP="00B84EE6">
            <w:pPr>
              <w:jc w:val="both"/>
              <w:rPr>
                <w:sz w:val="28"/>
                <w:szCs w:val="28"/>
              </w:rPr>
            </w:pPr>
            <w:r>
              <w:rPr>
                <w:sz w:val="28"/>
                <w:szCs w:val="28"/>
              </w:rPr>
              <w:t>86%</w:t>
            </w:r>
          </w:p>
        </w:tc>
        <w:tc>
          <w:tcPr>
            <w:tcW w:w="1418" w:type="dxa"/>
          </w:tcPr>
          <w:p w:rsidR="00B84EE6" w:rsidRDefault="00B84EE6" w:rsidP="00B84EE6">
            <w:pPr>
              <w:jc w:val="both"/>
              <w:rPr>
                <w:sz w:val="28"/>
                <w:szCs w:val="28"/>
              </w:rPr>
            </w:pPr>
            <w:r>
              <w:rPr>
                <w:sz w:val="28"/>
                <w:szCs w:val="28"/>
              </w:rPr>
              <w:t>50</w:t>
            </w:r>
          </w:p>
        </w:tc>
        <w:tc>
          <w:tcPr>
            <w:tcW w:w="1417" w:type="dxa"/>
          </w:tcPr>
          <w:p w:rsidR="00B84EE6" w:rsidRDefault="00B84EE6" w:rsidP="00B84EE6">
            <w:pPr>
              <w:jc w:val="both"/>
              <w:rPr>
                <w:sz w:val="28"/>
                <w:szCs w:val="28"/>
              </w:rPr>
            </w:pPr>
            <w:r>
              <w:rPr>
                <w:sz w:val="28"/>
                <w:szCs w:val="28"/>
              </w:rPr>
              <w:t>2</w:t>
            </w:r>
          </w:p>
        </w:tc>
        <w:tc>
          <w:tcPr>
            <w:tcW w:w="1276" w:type="dxa"/>
          </w:tcPr>
          <w:p w:rsidR="00B84EE6" w:rsidRDefault="00B84EE6" w:rsidP="00B84EE6">
            <w:pPr>
              <w:jc w:val="both"/>
              <w:rPr>
                <w:sz w:val="28"/>
                <w:szCs w:val="28"/>
              </w:rPr>
            </w:pPr>
            <w:r>
              <w:rPr>
                <w:sz w:val="28"/>
                <w:szCs w:val="28"/>
              </w:rPr>
              <w:t>4</w:t>
            </w:r>
            <w:r w:rsidR="00445FBF">
              <w:rPr>
                <w:sz w:val="28"/>
                <w:szCs w:val="28"/>
              </w:rPr>
              <w:t>(70 и более)</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4</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Информатика</w:t>
            </w:r>
          </w:p>
        </w:tc>
        <w:tc>
          <w:tcPr>
            <w:tcW w:w="993" w:type="dxa"/>
          </w:tcPr>
          <w:p w:rsidR="00B84EE6" w:rsidRDefault="00B84EE6" w:rsidP="00B84EE6">
            <w:pPr>
              <w:jc w:val="both"/>
              <w:rPr>
                <w:sz w:val="28"/>
                <w:szCs w:val="28"/>
              </w:rPr>
            </w:pPr>
            <w:r>
              <w:rPr>
                <w:sz w:val="28"/>
                <w:szCs w:val="28"/>
              </w:rPr>
              <w:t>5</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51</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5</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Литература</w:t>
            </w:r>
          </w:p>
        </w:tc>
        <w:tc>
          <w:tcPr>
            <w:tcW w:w="993" w:type="dxa"/>
          </w:tcPr>
          <w:p w:rsidR="00B84EE6" w:rsidRDefault="00B84EE6" w:rsidP="00B84EE6">
            <w:pPr>
              <w:jc w:val="both"/>
              <w:rPr>
                <w:sz w:val="28"/>
                <w:szCs w:val="28"/>
              </w:rPr>
            </w:pPr>
            <w:r>
              <w:rPr>
                <w:sz w:val="28"/>
                <w:szCs w:val="28"/>
              </w:rPr>
              <w:t>5</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58</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r>
              <w:rPr>
                <w:sz w:val="28"/>
                <w:szCs w:val="28"/>
              </w:rPr>
              <w:t>1</w:t>
            </w:r>
            <w:r w:rsidR="00445FBF">
              <w:rPr>
                <w:sz w:val="28"/>
                <w:szCs w:val="28"/>
              </w:rPr>
              <w:t xml:space="preserve"> (71)</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6</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Английский язык</w:t>
            </w:r>
          </w:p>
        </w:tc>
        <w:tc>
          <w:tcPr>
            <w:tcW w:w="993" w:type="dxa"/>
          </w:tcPr>
          <w:p w:rsidR="00B84EE6" w:rsidRDefault="00B84EE6" w:rsidP="00B84EE6">
            <w:pPr>
              <w:jc w:val="both"/>
              <w:rPr>
                <w:sz w:val="28"/>
                <w:szCs w:val="28"/>
              </w:rPr>
            </w:pPr>
            <w:r>
              <w:rPr>
                <w:sz w:val="28"/>
                <w:szCs w:val="28"/>
              </w:rPr>
              <w:t>2</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70</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r>
              <w:rPr>
                <w:sz w:val="28"/>
                <w:szCs w:val="28"/>
              </w:rPr>
              <w:t>1</w:t>
            </w:r>
            <w:r w:rsidR="00445FBF">
              <w:rPr>
                <w:sz w:val="28"/>
                <w:szCs w:val="28"/>
              </w:rPr>
              <w:t xml:space="preserve"> (92)</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7</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История</w:t>
            </w:r>
          </w:p>
        </w:tc>
        <w:tc>
          <w:tcPr>
            <w:tcW w:w="993" w:type="dxa"/>
          </w:tcPr>
          <w:p w:rsidR="00B84EE6" w:rsidRDefault="00B84EE6" w:rsidP="00B84EE6">
            <w:pPr>
              <w:jc w:val="both"/>
              <w:rPr>
                <w:sz w:val="28"/>
                <w:szCs w:val="28"/>
              </w:rPr>
            </w:pPr>
            <w:r>
              <w:rPr>
                <w:sz w:val="28"/>
                <w:szCs w:val="28"/>
              </w:rPr>
              <w:t>3</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61</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r>
              <w:rPr>
                <w:sz w:val="28"/>
                <w:szCs w:val="28"/>
              </w:rPr>
              <w:t>1</w:t>
            </w:r>
            <w:r w:rsidR="00445FBF">
              <w:rPr>
                <w:sz w:val="28"/>
                <w:szCs w:val="28"/>
              </w:rPr>
              <w:t xml:space="preserve"> (96)</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rFonts w:cs="Times New Roman"/>
                <w:color w:val="000000"/>
                <w:sz w:val="28"/>
                <w:szCs w:val="28"/>
              </w:rPr>
            </w:pPr>
            <w:r w:rsidRPr="00732C94">
              <w:rPr>
                <w:rFonts w:cs="Times New Roman"/>
                <w:color w:val="000000"/>
                <w:sz w:val="28"/>
                <w:szCs w:val="28"/>
              </w:rPr>
              <w:t>8</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rFonts w:cs="Times New Roman"/>
                <w:color w:val="000000"/>
                <w:sz w:val="28"/>
                <w:szCs w:val="28"/>
              </w:rPr>
            </w:pPr>
            <w:r w:rsidRPr="00732C94">
              <w:rPr>
                <w:rFonts w:cs="Times New Roman"/>
                <w:color w:val="000000"/>
                <w:sz w:val="28"/>
                <w:szCs w:val="28"/>
              </w:rPr>
              <w:t>Обществознание</w:t>
            </w:r>
          </w:p>
        </w:tc>
        <w:tc>
          <w:tcPr>
            <w:tcW w:w="993" w:type="dxa"/>
          </w:tcPr>
          <w:p w:rsidR="00B84EE6" w:rsidRDefault="00B84EE6" w:rsidP="00B84EE6">
            <w:pPr>
              <w:jc w:val="both"/>
              <w:rPr>
                <w:sz w:val="28"/>
                <w:szCs w:val="28"/>
              </w:rPr>
            </w:pPr>
            <w:r>
              <w:rPr>
                <w:sz w:val="28"/>
                <w:szCs w:val="28"/>
              </w:rPr>
              <w:t>10</w:t>
            </w:r>
          </w:p>
        </w:tc>
        <w:tc>
          <w:tcPr>
            <w:tcW w:w="1275" w:type="dxa"/>
          </w:tcPr>
          <w:p w:rsidR="00B84EE6" w:rsidRDefault="00B84EE6" w:rsidP="00B84EE6">
            <w:pPr>
              <w:jc w:val="both"/>
              <w:rPr>
                <w:sz w:val="28"/>
                <w:szCs w:val="28"/>
              </w:rPr>
            </w:pPr>
            <w:r>
              <w:rPr>
                <w:sz w:val="28"/>
                <w:szCs w:val="28"/>
              </w:rPr>
              <w:t>60%</w:t>
            </w:r>
          </w:p>
        </w:tc>
        <w:tc>
          <w:tcPr>
            <w:tcW w:w="1418" w:type="dxa"/>
          </w:tcPr>
          <w:p w:rsidR="00B84EE6" w:rsidRDefault="00B84EE6" w:rsidP="00B84EE6">
            <w:pPr>
              <w:jc w:val="both"/>
              <w:rPr>
                <w:sz w:val="28"/>
                <w:szCs w:val="28"/>
              </w:rPr>
            </w:pPr>
            <w:r>
              <w:rPr>
                <w:sz w:val="28"/>
                <w:szCs w:val="28"/>
              </w:rPr>
              <w:t>49</w:t>
            </w:r>
          </w:p>
        </w:tc>
        <w:tc>
          <w:tcPr>
            <w:tcW w:w="1417" w:type="dxa"/>
          </w:tcPr>
          <w:p w:rsidR="00B84EE6" w:rsidRDefault="00B84EE6" w:rsidP="00B84EE6">
            <w:pPr>
              <w:jc w:val="both"/>
              <w:rPr>
                <w:sz w:val="28"/>
                <w:szCs w:val="28"/>
              </w:rPr>
            </w:pPr>
            <w:r>
              <w:rPr>
                <w:sz w:val="28"/>
                <w:szCs w:val="28"/>
              </w:rPr>
              <w:t>4</w:t>
            </w:r>
          </w:p>
        </w:tc>
        <w:tc>
          <w:tcPr>
            <w:tcW w:w="1276" w:type="dxa"/>
          </w:tcPr>
          <w:p w:rsidR="00B84EE6" w:rsidRDefault="00B84EE6" w:rsidP="00B84EE6">
            <w:pPr>
              <w:jc w:val="both"/>
              <w:rPr>
                <w:sz w:val="28"/>
                <w:szCs w:val="28"/>
              </w:rPr>
            </w:pP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color w:val="000000"/>
                <w:sz w:val="28"/>
                <w:szCs w:val="28"/>
              </w:rPr>
            </w:pPr>
            <w:r>
              <w:rPr>
                <w:color w:val="000000"/>
                <w:sz w:val="28"/>
                <w:szCs w:val="28"/>
              </w:rPr>
              <w:t>9</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B84EE6" w:rsidP="00B84EE6">
            <w:pPr>
              <w:rPr>
                <w:color w:val="000000"/>
                <w:sz w:val="28"/>
                <w:szCs w:val="28"/>
              </w:rPr>
            </w:pPr>
            <w:r>
              <w:rPr>
                <w:color w:val="000000"/>
                <w:sz w:val="28"/>
                <w:szCs w:val="28"/>
              </w:rPr>
              <w:t>физика</w:t>
            </w:r>
          </w:p>
        </w:tc>
        <w:tc>
          <w:tcPr>
            <w:tcW w:w="993" w:type="dxa"/>
          </w:tcPr>
          <w:p w:rsidR="00B84EE6" w:rsidRDefault="00B84EE6" w:rsidP="00B84EE6">
            <w:pPr>
              <w:jc w:val="both"/>
              <w:rPr>
                <w:sz w:val="28"/>
                <w:szCs w:val="28"/>
              </w:rPr>
            </w:pPr>
            <w:r>
              <w:rPr>
                <w:sz w:val="28"/>
                <w:szCs w:val="28"/>
              </w:rPr>
              <w:t>11</w:t>
            </w:r>
          </w:p>
        </w:tc>
        <w:tc>
          <w:tcPr>
            <w:tcW w:w="1275" w:type="dxa"/>
          </w:tcPr>
          <w:p w:rsidR="00B84EE6" w:rsidRDefault="00B84EE6" w:rsidP="00B84EE6">
            <w:pPr>
              <w:jc w:val="both"/>
              <w:rPr>
                <w:sz w:val="28"/>
                <w:szCs w:val="28"/>
              </w:rPr>
            </w:pPr>
            <w:r>
              <w:rPr>
                <w:sz w:val="28"/>
                <w:szCs w:val="28"/>
              </w:rPr>
              <w:t>100%</w:t>
            </w:r>
          </w:p>
        </w:tc>
        <w:tc>
          <w:tcPr>
            <w:tcW w:w="1418" w:type="dxa"/>
          </w:tcPr>
          <w:p w:rsidR="00B84EE6" w:rsidRDefault="00B84EE6" w:rsidP="00B84EE6">
            <w:pPr>
              <w:jc w:val="both"/>
              <w:rPr>
                <w:sz w:val="28"/>
                <w:szCs w:val="28"/>
              </w:rPr>
            </w:pPr>
            <w:r>
              <w:rPr>
                <w:sz w:val="28"/>
                <w:szCs w:val="28"/>
              </w:rPr>
              <w:t>57</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r>
              <w:rPr>
                <w:sz w:val="28"/>
                <w:szCs w:val="28"/>
              </w:rPr>
              <w:t>2</w:t>
            </w:r>
            <w:r w:rsidR="00445FBF">
              <w:rPr>
                <w:sz w:val="28"/>
                <w:szCs w:val="28"/>
              </w:rPr>
              <w:t xml:space="preserve"> (71 и более)</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Default="00B84EE6" w:rsidP="00B84EE6">
            <w:pPr>
              <w:jc w:val="right"/>
              <w:rPr>
                <w:color w:val="000000"/>
                <w:sz w:val="28"/>
                <w:szCs w:val="28"/>
              </w:rPr>
            </w:pPr>
            <w:r>
              <w:rPr>
                <w:color w:val="000000"/>
                <w:sz w:val="28"/>
                <w:szCs w:val="28"/>
              </w:rPr>
              <w:t>10</w:t>
            </w:r>
          </w:p>
        </w:tc>
        <w:tc>
          <w:tcPr>
            <w:tcW w:w="2268" w:type="dxa"/>
            <w:tcBorders>
              <w:top w:val="nil"/>
              <w:left w:val="nil"/>
              <w:bottom w:val="single" w:sz="4" w:space="0" w:color="auto"/>
              <w:right w:val="single" w:sz="4" w:space="0" w:color="auto"/>
            </w:tcBorders>
            <w:shd w:val="clear" w:color="auto" w:fill="auto"/>
            <w:vAlign w:val="bottom"/>
          </w:tcPr>
          <w:p w:rsidR="00B84EE6" w:rsidRDefault="00B84EE6" w:rsidP="00B84EE6">
            <w:pPr>
              <w:rPr>
                <w:color w:val="000000"/>
                <w:sz w:val="28"/>
                <w:szCs w:val="28"/>
              </w:rPr>
            </w:pPr>
            <w:r>
              <w:rPr>
                <w:color w:val="000000"/>
                <w:sz w:val="28"/>
                <w:szCs w:val="28"/>
              </w:rPr>
              <w:t>география</w:t>
            </w:r>
          </w:p>
        </w:tc>
        <w:tc>
          <w:tcPr>
            <w:tcW w:w="993" w:type="dxa"/>
          </w:tcPr>
          <w:p w:rsidR="00B84EE6" w:rsidRDefault="00B84EE6" w:rsidP="00B84EE6">
            <w:pPr>
              <w:jc w:val="both"/>
              <w:rPr>
                <w:sz w:val="28"/>
                <w:szCs w:val="28"/>
              </w:rPr>
            </w:pPr>
            <w:r>
              <w:rPr>
                <w:sz w:val="28"/>
                <w:szCs w:val="28"/>
              </w:rPr>
              <w:t>1</w:t>
            </w:r>
          </w:p>
        </w:tc>
        <w:tc>
          <w:tcPr>
            <w:tcW w:w="1275" w:type="dxa"/>
          </w:tcPr>
          <w:p w:rsidR="00B84EE6" w:rsidRDefault="00B84EE6" w:rsidP="00B84EE6">
            <w:pPr>
              <w:jc w:val="both"/>
              <w:rPr>
                <w:sz w:val="28"/>
                <w:szCs w:val="28"/>
              </w:rPr>
            </w:pPr>
            <w:r>
              <w:rPr>
                <w:sz w:val="28"/>
                <w:szCs w:val="28"/>
              </w:rPr>
              <w:t>100</w:t>
            </w:r>
            <w:r w:rsidR="00420A8F">
              <w:rPr>
                <w:sz w:val="28"/>
                <w:szCs w:val="28"/>
              </w:rPr>
              <w:t>%</w:t>
            </w:r>
          </w:p>
        </w:tc>
        <w:tc>
          <w:tcPr>
            <w:tcW w:w="1418" w:type="dxa"/>
          </w:tcPr>
          <w:p w:rsidR="00B84EE6" w:rsidRDefault="00B84EE6" w:rsidP="00B84EE6">
            <w:pPr>
              <w:jc w:val="both"/>
              <w:rPr>
                <w:sz w:val="28"/>
                <w:szCs w:val="28"/>
              </w:rPr>
            </w:pPr>
            <w:r>
              <w:rPr>
                <w:sz w:val="28"/>
                <w:szCs w:val="28"/>
              </w:rPr>
              <w:t>87</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r>
              <w:rPr>
                <w:sz w:val="28"/>
                <w:szCs w:val="28"/>
              </w:rPr>
              <w:t>1</w:t>
            </w:r>
            <w:r w:rsidR="00445FBF">
              <w:rPr>
                <w:sz w:val="28"/>
                <w:szCs w:val="28"/>
              </w:rPr>
              <w:t>(87)</w:t>
            </w: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Default="00B84EE6" w:rsidP="00B84EE6">
            <w:pPr>
              <w:jc w:val="right"/>
              <w:rPr>
                <w:color w:val="000000"/>
                <w:sz w:val="28"/>
                <w:szCs w:val="28"/>
              </w:rPr>
            </w:pPr>
            <w:r>
              <w:rPr>
                <w:color w:val="000000"/>
                <w:sz w:val="28"/>
                <w:szCs w:val="28"/>
              </w:rPr>
              <w:t>11</w:t>
            </w:r>
          </w:p>
        </w:tc>
        <w:tc>
          <w:tcPr>
            <w:tcW w:w="2268" w:type="dxa"/>
            <w:tcBorders>
              <w:top w:val="nil"/>
              <w:left w:val="nil"/>
              <w:bottom w:val="single" w:sz="4" w:space="0" w:color="auto"/>
              <w:right w:val="single" w:sz="4" w:space="0" w:color="auto"/>
            </w:tcBorders>
            <w:shd w:val="clear" w:color="auto" w:fill="auto"/>
            <w:vAlign w:val="bottom"/>
          </w:tcPr>
          <w:p w:rsidR="00B84EE6" w:rsidRDefault="00B84EE6" w:rsidP="00B84EE6">
            <w:pPr>
              <w:rPr>
                <w:color w:val="000000"/>
                <w:sz w:val="28"/>
                <w:szCs w:val="28"/>
              </w:rPr>
            </w:pPr>
            <w:r>
              <w:rPr>
                <w:color w:val="000000"/>
                <w:sz w:val="28"/>
                <w:szCs w:val="28"/>
              </w:rPr>
              <w:t>биология</w:t>
            </w:r>
          </w:p>
        </w:tc>
        <w:tc>
          <w:tcPr>
            <w:tcW w:w="993" w:type="dxa"/>
          </w:tcPr>
          <w:p w:rsidR="00B84EE6" w:rsidRDefault="00420A8F" w:rsidP="00B84EE6">
            <w:pPr>
              <w:jc w:val="both"/>
              <w:rPr>
                <w:sz w:val="28"/>
                <w:szCs w:val="28"/>
              </w:rPr>
            </w:pPr>
            <w:r>
              <w:rPr>
                <w:sz w:val="28"/>
                <w:szCs w:val="28"/>
              </w:rPr>
              <w:t>3</w:t>
            </w:r>
          </w:p>
        </w:tc>
        <w:tc>
          <w:tcPr>
            <w:tcW w:w="1275" w:type="dxa"/>
          </w:tcPr>
          <w:p w:rsidR="00B84EE6" w:rsidRDefault="00420A8F" w:rsidP="00B84EE6">
            <w:pPr>
              <w:jc w:val="both"/>
              <w:rPr>
                <w:sz w:val="28"/>
                <w:szCs w:val="28"/>
              </w:rPr>
            </w:pPr>
            <w:r>
              <w:rPr>
                <w:sz w:val="28"/>
                <w:szCs w:val="28"/>
              </w:rPr>
              <w:t>100%</w:t>
            </w:r>
          </w:p>
        </w:tc>
        <w:tc>
          <w:tcPr>
            <w:tcW w:w="1418" w:type="dxa"/>
          </w:tcPr>
          <w:p w:rsidR="00B84EE6" w:rsidRDefault="00420A8F" w:rsidP="00B84EE6">
            <w:pPr>
              <w:jc w:val="both"/>
              <w:rPr>
                <w:sz w:val="28"/>
                <w:szCs w:val="28"/>
              </w:rPr>
            </w:pPr>
            <w:r>
              <w:rPr>
                <w:sz w:val="28"/>
                <w:szCs w:val="28"/>
              </w:rPr>
              <w:t>60</w:t>
            </w:r>
          </w:p>
        </w:tc>
        <w:tc>
          <w:tcPr>
            <w:tcW w:w="1417" w:type="dxa"/>
          </w:tcPr>
          <w:p w:rsidR="00B84EE6" w:rsidRDefault="00B84EE6" w:rsidP="00B84EE6">
            <w:pPr>
              <w:jc w:val="both"/>
              <w:rPr>
                <w:sz w:val="28"/>
                <w:szCs w:val="28"/>
              </w:rPr>
            </w:pPr>
          </w:p>
        </w:tc>
        <w:tc>
          <w:tcPr>
            <w:tcW w:w="1276" w:type="dxa"/>
          </w:tcPr>
          <w:p w:rsidR="00B84EE6" w:rsidRDefault="00B84EE6" w:rsidP="00B84EE6">
            <w:pPr>
              <w:jc w:val="both"/>
              <w:rPr>
                <w:sz w:val="28"/>
                <w:szCs w:val="28"/>
              </w:rPr>
            </w:pPr>
          </w:p>
        </w:tc>
      </w:tr>
      <w:tr w:rsidR="00B84EE6" w:rsidTr="00B84EE6">
        <w:tc>
          <w:tcPr>
            <w:tcW w:w="675" w:type="dxa"/>
            <w:tcBorders>
              <w:top w:val="nil"/>
              <w:left w:val="single" w:sz="4" w:space="0" w:color="auto"/>
              <w:bottom w:val="single" w:sz="4" w:space="0" w:color="auto"/>
              <w:right w:val="single" w:sz="4" w:space="0" w:color="auto"/>
            </w:tcBorders>
            <w:shd w:val="clear" w:color="auto" w:fill="auto"/>
            <w:vAlign w:val="bottom"/>
          </w:tcPr>
          <w:p w:rsidR="00B84EE6" w:rsidRPr="00732C94" w:rsidRDefault="00B84EE6" w:rsidP="00B84EE6">
            <w:pPr>
              <w:jc w:val="right"/>
              <w:rPr>
                <w:color w:val="000000"/>
                <w:sz w:val="28"/>
                <w:szCs w:val="28"/>
              </w:rPr>
            </w:pPr>
            <w:r>
              <w:rPr>
                <w:color w:val="000000"/>
                <w:sz w:val="28"/>
                <w:szCs w:val="28"/>
              </w:rPr>
              <w:t>12</w:t>
            </w:r>
          </w:p>
        </w:tc>
        <w:tc>
          <w:tcPr>
            <w:tcW w:w="2268" w:type="dxa"/>
            <w:tcBorders>
              <w:top w:val="nil"/>
              <w:left w:val="nil"/>
              <w:bottom w:val="single" w:sz="4" w:space="0" w:color="auto"/>
              <w:right w:val="single" w:sz="4" w:space="0" w:color="auto"/>
            </w:tcBorders>
            <w:shd w:val="clear" w:color="auto" w:fill="auto"/>
            <w:vAlign w:val="bottom"/>
          </w:tcPr>
          <w:p w:rsidR="00B84EE6" w:rsidRPr="00732C94" w:rsidRDefault="00552114" w:rsidP="00B84EE6">
            <w:pPr>
              <w:rPr>
                <w:color w:val="000000"/>
                <w:sz w:val="28"/>
                <w:szCs w:val="28"/>
              </w:rPr>
            </w:pPr>
            <w:r>
              <w:rPr>
                <w:color w:val="000000"/>
                <w:sz w:val="28"/>
                <w:szCs w:val="28"/>
              </w:rPr>
              <w:t>Х</w:t>
            </w:r>
            <w:r w:rsidR="00B84EE6">
              <w:rPr>
                <w:color w:val="000000"/>
                <w:sz w:val="28"/>
                <w:szCs w:val="28"/>
              </w:rPr>
              <w:t>имия</w:t>
            </w:r>
          </w:p>
        </w:tc>
        <w:tc>
          <w:tcPr>
            <w:tcW w:w="993" w:type="dxa"/>
          </w:tcPr>
          <w:p w:rsidR="00B84EE6" w:rsidRDefault="00B84EE6" w:rsidP="00B84EE6">
            <w:pPr>
              <w:jc w:val="both"/>
              <w:rPr>
                <w:sz w:val="28"/>
                <w:szCs w:val="28"/>
              </w:rPr>
            </w:pPr>
            <w:r>
              <w:rPr>
                <w:sz w:val="28"/>
                <w:szCs w:val="28"/>
              </w:rPr>
              <w:t>3</w:t>
            </w:r>
          </w:p>
        </w:tc>
        <w:tc>
          <w:tcPr>
            <w:tcW w:w="1275" w:type="dxa"/>
          </w:tcPr>
          <w:p w:rsidR="00B84EE6" w:rsidRDefault="00B84EE6" w:rsidP="00B84EE6">
            <w:pPr>
              <w:jc w:val="both"/>
              <w:rPr>
                <w:sz w:val="28"/>
                <w:szCs w:val="28"/>
              </w:rPr>
            </w:pPr>
            <w:r>
              <w:rPr>
                <w:sz w:val="28"/>
                <w:szCs w:val="28"/>
              </w:rPr>
              <w:t>34%</w:t>
            </w:r>
          </w:p>
        </w:tc>
        <w:tc>
          <w:tcPr>
            <w:tcW w:w="1418" w:type="dxa"/>
          </w:tcPr>
          <w:p w:rsidR="00B84EE6" w:rsidRDefault="00B84EE6" w:rsidP="00B84EE6">
            <w:pPr>
              <w:jc w:val="both"/>
              <w:rPr>
                <w:sz w:val="28"/>
                <w:szCs w:val="28"/>
              </w:rPr>
            </w:pPr>
            <w:r>
              <w:rPr>
                <w:sz w:val="28"/>
                <w:szCs w:val="28"/>
              </w:rPr>
              <w:t>32</w:t>
            </w:r>
          </w:p>
        </w:tc>
        <w:tc>
          <w:tcPr>
            <w:tcW w:w="1417" w:type="dxa"/>
          </w:tcPr>
          <w:p w:rsidR="00B84EE6" w:rsidRDefault="00B84EE6" w:rsidP="00B84EE6">
            <w:pPr>
              <w:jc w:val="both"/>
              <w:rPr>
                <w:sz w:val="28"/>
                <w:szCs w:val="28"/>
              </w:rPr>
            </w:pPr>
            <w:r>
              <w:rPr>
                <w:sz w:val="28"/>
                <w:szCs w:val="28"/>
              </w:rPr>
              <w:t>2</w:t>
            </w:r>
          </w:p>
        </w:tc>
        <w:tc>
          <w:tcPr>
            <w:tcW w:w="1276" w:type="dxa"/>
          </w:tcPr>
          <w:p w:rsidR="00B84EE6" w:rsidRDefault="00B84EE6" w:rsidP="00B84EE6">
            <w:pPr>
              <w:jc w:val="both"/>
              <w:rPr>
                <w:sz w:val="28"/>
                <w:szCs w:val="28"/>
              </w:rPr>
            </w:pPr>
          </w:p>
        </w:tc>
      </w:tr>
    </w:tbl>
    <w:p w:rsidR="00020A9B" w:rsidRDefault="00020A9B" w:rsidP="001276EF">
      <w:pPr>
        <w:jc w:val="both"/>
        <w:rPr>
          <w:sz w:val="28"/>
          <w:szCs w:val="28"/>
        </w:rPr>
      </w:pPr>
    </w:p>
    <w:p w:rsidR="00105443" w:rsidRPr="00420A8F" w:rsidRDefault="00420A8F" w:rsidP="00105443">
      <w:pPr>
        <w:pStyle w:val="a7"/>
        <w:rPr>
          <w:rFonts w:ascii="Times New Roman" w:hAnsi="Times New Roman" w:cs="Times New Roman"/>
          <w:sz w:val="28"/>
          <w:szCs w:val="28"/>
        </w:rPr>
      </w:pPr>
      <w:r w:rsidRPr="00420A8F">
        <w:rPr>
          <w:rFonts w:ascii="Times New Roman" w:hAnsi="Times New Roman" w:cs="Times New Roman"/>
          <w:sz w:val="28"/>
          <w:szCs w:val="28"/>
        </w:rPr>
        <w:t>В 2016-2017 учебном году результаты ЕГЭ по всем предметам (исключение химия)</w:t>
      </w:r>
      <w:r w:rsidR="0040604D">
        <w:rPr>
          <w:rFonts w:ascii="Times New Roman" w:hAnsi="Times New Roman" w:cs="Times New Roman"/>
          <w:sz w:val="28"/>
          <w:szCs w:val="28"/>
        </w:rPr>
        <w:t xml:space="preserve"> выше результатов 2015-2016</w:t>
      </w:r>
      <w:r>
        <w:rPr>
          <w:rFonts w:ascii="Times New Roman" w:hAnsi="Times New Roman" w:cs="Times New Roman"/>
          <w:sz w:val="28"/>
          <w:szCs w:val="28"/>
        </w:rPr>
        <w:t xml:space="preserve"> учебного года. Анализ показал, что 7 выпускников по всем сдаваемым предметам получили высокие балы; все обучающиеся, получившие аттестат с отличием, получили высокие балы от 70 до 96 балов. Четыре выпускника получили аттестаты с отличием и медали </w:t>
      </w:r>
      <w:r w:rsidR="00105443">
        <w:rPr>
          <w:rFonts w:ascii="Times New Roman" w:hAnsi="Times New Roman" w:cs="Times New Roman"/>
          <w:sz w:val="28"/>
          <w:szCs w:val="28"/>
        </w:rPr>
        <w:t>«За особые успехи в учении», из ни два получили золотые медали СК «За особые успехи в обучении» и два – серебряные медали СК «За особые успехи в обучении».</w:t>
      </w:r>
    </w:p>
    <w:p w:rsidR="00020A9B" w:rsidRDefault="00105443" w:rsidP="00105443">
      <w:pPr>
        <w:pStyle w:val="a7"/>
        <w:rPr>
          <w:rFonts w:ascii="Times New Roman" w:hAnsi="Times New Roman" w:cs="Times New Roman"/>
          <w:sz w:val="28"/>
          <w:szCs w:val="28"/>
        </w:rPr>
      </w:pPr>
      <w:r w:rsidRPr="00D24606">
        <w:rPr>
          <w:rFonts w:ascii="Times New Roman" w:hAnsi="Times New Roman" w:cs="Times New Roman"/>
          <w:sz w:val="28"/>
          <w:szCs w:val="28"/>
        </w:rPr>
        <w:lastRenderedPageBreak/>
        <w:t>Результаты ЕГЭ 201</w:t>
      </w:r>
      <w:r>
        <w:rPr>
          <w:rFonts w:ascii="Times New Roman" w:hAnsi="Times New Roman" w:cs="Times New Roman"/>
          <w:sz w:val="28"/>
          <w:szCs w:val="28"/>
        </w:rPr>
        <w:t>6</w:t>
      </w:r>
      <w:r w:rsidRPr="00D24606">
        <w:rPr>
          <w:rFonts w:ascii="Times New Roman" w:hAnsi="Times New Roman" w:cs="Times New Roman"/>
          <w:sz w:val="28"/>
          <w:szCs w:val="28"/>
        </w:rPr>
        <w:t>-201</w:t>
      </w:r>
      <w:r>
        <w:rPr>
          <w:rFonts w:ascii="Times New Roman" w:hAnsi="Times New Roman" w:cs="Times New Roman"/>
          <w:sz w:val="28"/>
          <w:szCs w:val="28"/>
        </w:rPr>
        <w:t>7</w:t>
      </w:r>
      <w:r w:rsidRPr="00D24606">
        <w:rPr>
          <w:rFonts w:ascii="Times New Roman" w:hAnsi="Times New Roman" w:cs="Times New Roman"/>
          <w:sz w:val="28"/>
          <w:szCs w:val="28"/>
        </w:rPr>
        <w:t xml:space="preserve"> учебного года </w:t>
      </w:r>
      <w:r>
        <w:rPr>
          <w:rFonts w:ascii="Times New Roman" w:hAnsi="Times New Roman" w:cs="Times New Roman"/>
          <w:sz w:val="28"/>
          <w:szCs w:val="28"/>
        </w:rPr>
        <w:t xml:space="preserve">показали, что в </w:t>
      </w:r>
      <w:proofErr w:type="gramStart"/>
      <w:r>
        <w:rPr>
          <w:rFonts w:ascii="Times New Roman" w:hAnsi="Times New Roman" w:cs="Times New Roman"/>
          <w:sz w:val="28"/>
          <w:szCs w:val="28"/>
        </w:rPr>
        <w:t xml:space="preserve">школе </w:t>
      </w:r>
      <w:r w:rsidRPr="00D2460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24606">
        <w:rPr>
          <w:rFonts w:ascii="Times New Roman" w:hAnsi="Times New Roman" w:cs="Times New Roman"/>
          <w:sz w:val="28"/>
          <w:szCs w:val="28"/>
        </w:rPr>
        <w:t xml:space="preserve">система по подготовке выпускников к государственной итоговой аттестации: отрабатываются тестовые технологии, содержание </w:t>
      </w:r>
      <w:proofErr w:type="spellStart"/>
      <w:r w:rsidRPr="00D24606">
        <w:rPr>
          <w:rFonts w:ascii="Times New Roman" w:hAnsi="Times New Roman" w:cs="Times New Roman"/>
          <w:sz w:val="28"/>
          <w:szCs w:val="28"/>
        </w:rPr>
        <w:t>КИМов</w:t>
      </w:r>
      <w:proofErr w:type="spellEnd"/>
      <w:r w:rsidRPr="00D24606">
        <w:rPr>
          <w:rFonts w:ascii="Times New Roman" w:hAnsi="Times New Roman" w:cs="Times New Roman"/>
          <w:sz w:val="28"/>
          <w:szCs w:val="28"/>
        </w:rPr>
        <w:t>,</w:t>
      </w:r>
      <w:r w:rsidRPr="002B0555">
        <w:rPr>
          <w:rFonts w:ascii="Times New Roman" w:hAnsi="Times New Roman" w:cs="Times New Roman"/>
          <w:sz w:val="28"/>
          <w:szCs w:val="28"/>
        </w:rPr>
        <w:t xml:space="preserve"> организованы </w:t>
      </w:r>
      <w:r>
        <w:rPr>
          <w:rFonts w:ascii="Times New Roman" w:hAnsi="Times New Roman" w:cs="Times New Roman"/>
          <w:sz w:val="28"/>
          <w:szCs w:val="28"/>
        </w:rPr>
        <w:t>дополнительные бесплатные групповые занятия</w:t>
      </w:r>
      <w:r w:rsidRPr="002B0555">
        <w:rPr>
          <w:rFonts w:ascii="Times New Roman" w:hAnsi="Times New Roman" w:cs="Times New Roman"/>
          <w:sz w:val="28"/>
          <w:szCs w:val="28"/>
        </w:rPr>
        <w:t xml:space="preserve">, </w:t>
      </w:r>
      <w:r>
        <w:rPr>
          <w:rFonts w:ascii="Times New Roman" w:hAnsi="Times New Roman" w:cs="Times New Roman"/>
          <w:sz w:val="28"/>
          <w:szCs w:val="28"/>
        </w:rPr>
        <w:t xml:space="preserve">проводятся </w:t>
      </w:r>
      <w:r w:rsidRPr="002B0555">
        <w:rPr>
          <w:rFonts w:ascii="Times New Roman" w:hAnsi="Times New Roman" w:cs="Times New Roman"/>
          <w:sz w:val="28"/>
          <w:szCs w:val="28"/>
        </w:rPr>
        <w:t>индивидуальные консультации по подготовк</w:t>
      </w:r>
      <w:r>
        <w:rPr>
          <w:rFonts w:ascii="Times New Roman" w:hAnsi="Times New Roman" w:cs="Times New Roman"/>
          <w:sz w:val="28"/>
          <w:szCs w:val="28"/>
        </w:rPr>
        <w:t>е к ЕГЭ по предметам,  консультации психолога, в рамках урока</w:t>
      </w:r>
      <w:r w:rsidRPr="002B0555">
        <w:rPr>
          <w:rFonts w:ascii="Times New Roman" w:hAnsi="Times New Roman" w:cs="Times New Roman"/>
          <w:sz w:val="28"/>
          <w:szCs w:val="28"/>
        </w:rPr>
        <w:t xml:space="preserve"> рассматриваются вопросы подготовки к  ЕГЭ</w:t>
      </w:r>
      <w:r>
        <w:rPr>
          <w:rFonts w:ascii="Times New Roman" w:hAnsi="Times New Roman" w:cs="Times New Roman"/>
          <w:sz w:val="28"/>
          <w:szCs w:val="28"/>
        </w:rPr>
        <w:t>.</w:t>
      </w:r>
    </w:p>
    <w:p w:rsidR="00105443" w:rsidRDefault="00445FBF" w:rsidP="00445FBF">
      <w:pPr>
        <w:ind w:firstLine="708"/>
        <w:jc w:val="both"/>
        <w:rPr>
          <w:color w:val="000000"/>
          <w:sz w:val="28"/>
          <w:szCs w:val="28"/>
        </w:rPr>
      </w:pPr>
      <w:r w:rsidRPr="00445FBF">
        <w:rPr>
          <w:bCs/>
          <w:color w:val="000000"/>
          <w:sz w:val="28"/>
          <w:szCs w:val="28"/>
        </w:rPr>
        <w:t>П</w:t>
      </w:r>
      <w:r w:rsidR="00105443">
        <w:rPr>
          <w:bCs/>
          <w:color w:val="000000"/>
          <w:sz w:val="28"/>
          <w:szCs w:val="28"/>
        </w:rPr>
        <w:t>едагогический коллектив МБОУ СОШ № 16</w:t>
      </w:r>
      <w:r w:rsidR="00105443">
        <w:rPr>
          <w:color w:val="000000"/>
          <w:sz w:val="28"/>
          <w:szCs w:val="28"/>
        </w:rPr>
        <w:t xml:space="preserve"> обеспечил выполнение Федерального закона Российской Федерации от 29 декабря 2012 года № 273-ФЗ «Об образовании в Российской Федерации»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r>
        <w:rPr>
          <w:b/>
          <w:bCs/>
          <w:color w:val="000000"/>
          <w:sz w:val="28"/>
          <w:szCs w:val="28"/>
        </w:rPr>
        <w:t xml:space="preserve"> </w:t>
      </w:r>
      <w:r w:rsidRPr="00445FBF">
        <w:rPr>
          <w:bCs/>
          <w:color w:val="000000"/>
          <w:sz w:val="28"/>
          <w:szCs w:val="28"/>
        </w:rPr>
        <w:t>в течение учебного года</w:t>
      </w:r>
      <w:r>
        <w:rPr>
          <w:color w:val="000000"/>
          <w:sz w:val="28"/>
          <w:szCs w:val="28"/>
        </w:rPr>
        <w:t xml:space="preserve"> проводилась</w:t>
      </w:r>
      <w:r w:rsidR="00105443">
        <w:rPr>
          <w:color w:val="000000"/>
          <w:sz w:val="28"/>
          <w:szCs w:val="28"/>
        </w:rPr>
        <w:t xml:space="preserve"> планомерная работа по подготовке и проведению государственной итоговой аттестации выпускников, что обеспечило организованное проведение государственной итоговой аттестации.</w:t>
      </w:r>
      <w:r w:rsidR="0040604D">
        <w:rPr>
          <w:color w:val="000000"/>
          <w:sz w:val="28"/>
          <w:szCs w:val="28"/>
        </w:rPr>
        <w:t xml:space="preserve"> Все обучающиеся 11 класса получили аттестат о среднем общем образовании.</w:t>
      </w:r>
    </w:p>
    <w:p w:rsidR="00445FBF" w:rsidRDefault="00445FBF" w:rsidP="00445FBF">
      <w:pPr>
        <w:ind w:firstLine="708"/>
        <w:jc w:val="both"/>
        <w:rPr>
          <w:color w:val="000000"/>
          <w:sz w:val="28"/>
          <w:szCs w:val="28"/>
        </w:rPr>
      </w:pPr>
    </w:p>
    <w:p w:rsidR="00105443" w:rsidRPr="0040604D" w:rsidRDefault="00445FBF" w:rsidP="0040604D">
      <w:pPr>
        <w:ind w:firstLine="708"/>
        <w:jc w:val="both"/>
        <w:rPr>
          <w:b/>
          <w:bCs/>
          <w:color w:val="000000"/>
          <w:sz w:val="28"/>
          <w:szCs w:val="28"/>
        </w:rPr>
      </w:pPr>
      <w:r w:rsidRPr="00445FBF">
        <w:rPr>
          <w:b/>
          <w:color w:val="000000"/>
          <w:sz w:val="28"/>
          <w:szCs w:val="28"/>
        </w:rPr>
        <w:t>5.2. Результаты основного государственного экзамена</w:t>
      </w:r>
    </w:p>
    <w:p w:rsidR="00C961BD" w:rsidRDefault="00BA4C31" w:rsidP="00BA4C31">
      <w:pPr>
        <w:jc w:val="both"/>
        <w:rPr>
          <w:sz w:val="28"/>
          <w:szCs w:val="28"/>
        </w:rPr>
      </w:pPr>
      <w:r>
        <w:rPr>
          <w:color w:val="8D8D8D"/>
          <w:sz w:val="28"/>
          <w:szCs w:val="28"/>
        </w:rPr>
        <w:t xml:space="preserve">          </w:t>
      </w:r>
      <w:r>
        <w:rPr>
          <w:sz w:val="28"/>
          <w:szCs w:val="28"/>
        </w:rPr>
        <w:t>В 2016-2017 учебном году в 9-х классах обучалось 53 ученика. В 2017 году государственная итоговая аттестация за курс основной общей школы проводилась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по 4 предметам: 2 обязательных предмета (русский язык и математика) и 2 предме</w:t>
      </w:r>
      <w:r w:rsidR="00C961BD">
        <w:rPr>
          <w:sz w:val="28"/>
          <w:szCs w:val="28"/>
        </w:rPr>
        <w:t>та по выбору.</w:t>
      </w:r>
    </w:p>
    <w:p w:rsidR="00C961BD" w:rsidRDefault="00BA4C31" w:rsidP="00C961BD">
      <w:pPr>
        <w:ind w:firstLine="708"/>
        <w:jc w:val="both"/>
        <w:rPr>
          <w:sz w:val="28"/>
          <w:szCs w:val="28"/>
        </w:rPr>
      </w:pPr>
      <w:r>
        <w:rPr>
          <w:sz w:val="28"/>
          <w:szCs w:val="28"/>
        </w:rPr>
        <w:t>К ГИА-9 были допущены 53 ученика, не имеющие академической задолженности, в полном объёме выполнившие учебный план и имеющие годовые отметки по всем учебным предметам учебного плана за IX класс не ниже удовлетворительных. Все выпускники, доп</w:t>
      </w:r>
      <w:r w:rsidR="00C961BD">
        <w:rPr>
          <w:sz w:val="28"/>
          <w:szCs w:val="28"/>
        </w:rPr>
        <w:t xml:space="preserve">ущенные к итоговой </w:t>
      </w:r>
      <w:proofErr w:type="gramStart"/>
      <w:r w:rsidR="00C961BD">
        <w:rPr>
          <w:sz w:val="28"/>
          <w:szCs w:val="28"/>
        </w:rPr>
        <w:t>аттестации  получили</w:t>
      </w:r>
      <w:proofErr w:type="gramEnd"/>
      <w:r w:rsidR="00C961BD">
        <w:rPr>
          <w:sz w:val="28"/>
          <w:szCs w:val="28"/>
        </w:rPr>
        <w:t xml:space="preserve"> положительные отметки на ГИА-9 и  получили аттестаты  основного общего образования</w:t>
      </w:r>
      <w:r>
        <w:rPr>
          <w:sz w:val="28"/>
          <w:szCs w:val="28"/>
        </w:rPr>
        <w:t xml:space="preserve">. </w:t>
      </w:r>
    </w:p>
    <w:p w:rsidR="00BA4C31" w:rsidRDefault="00BA4C31" w:rsidP="00C961BD">
      <w:pPr>
        <w:ind w:firstLine="708"/>
        <w:jc w:val="both"/>
        <w:rPr>
          <w:sz w:val="28"/>
          <w:szCs w:val="28"/>
        </w:rPr>
      </w:pPr>
      <w:r>
        <w:rPr>
          <w:sz w:val="28"/>
          <w:szCs w:val="28"/>
        </w:rPr>
        <w:t xml:space="preserve">Для успешной сдачи экзаменов в течение учебного года осуществлялось консультирование (индивидуальное и групповое), были организованы дополнительные            бесплатные занятия по предметам, выносимым на ГИА, при этом активно использовались </w:t>
      </w:r>
      <w:r w:rsidR="00F40DE3">
        <w:rPr>
          <w:sz w:val="28"/>
          <w:szCs w:val="28"/>
        </w:rPr>
        <w:t>Интернет-ресурсы</w:t>
      </w:r>
      <w:r>
        <w:rPr>
          <w:sz w:val="28"/>
          <w:szCs w:val="28"/>
        </w:rPr>
        <w:t>. Учителями-предметниками регулярно проводился анализ ошибок, допущенных обучающимися, реализовывались планы ликвидации пробелов в знаниях, выявленных на диагностических работах в форме ОГЭ.</w:t>
      </w:r>
    </w:p>
    <w:p w:rsidR="00BA4C31" w:rsidRDefault="00BA4C31" w:rsidP="00BA4C31">
      <w:pPr>
        <w:jc w:val="both"/>
        <w:rPr>
          <w:sz w:val="28"/>
          <w:szCs w:val="28"/>
        </w:rPr>
      </w:pPr>
      <w:r>
        <w:rPr>
          <w:sz w:val="28"/>
          <w:szCs w:val="28"/>
        </w:rPr>
        <w:t xml:space="preserve">           Успешно прошли ГИА – 9 с первого раза – 50 выпускников.            </w:t>
      </w:r>
      <w:r w:rsidR="00F40DE3">
        <w:rPr>
          <w:sz w:val="28"/>
          <w:szCs w:val="28"/>
        </w:rPr>
        <w:t xml:space="preserve">Три </w:t>
      </w:r>
      <w:proofErr w:type="gramStart"/>
      <w:r w:rsidR="00F40DE3">
        <w:rPr>
          <w:sz w:val="28"/>
          <w:szCs w:val="28"/>
        </w:rPr>
        <w:t>обучающиеся</w:t>
      </w:r>
      <w:r>
        <w:rPr>
          <w:sz w:val="28"/>
          <w:szCs w:val="28"/>
        </w:rPr>
        <w:t xml:space="preserve"> </w:t>
      </w:r>
      <w:r w:rsidR="00F40DE3">
        <w:rPr>
          <w:sz w:val="28"/>
          <w:szCs w:val="28"/>
        </w:rPr>
        <w:t xml:space="preserve"> 9</w:t>
      </w:r>
      <w:proofErr w:type="gramEnd"/>
      <w:r w:rsidR="00F40DE3">
        <w:rPr>
          <w:sz w:val="28"/>
          <w:szCs w:val="28"/>
        </w:rPr>
        <w:t>-б класса</w:t>
      </w:r>
      <w:r>
        <w:rPr>
          <w:sz w:val="28"/>
          <w:szCs w:val="28"/>
        </w:rPr>
        <w:t xml:space="preserve">   получили  «2» по математике,  но  успешно п</w:t>
      </w:r>
      <w:r w:rsidR="00F40DE3">
        <w:rPr>
          <w:sz w:val="28"/>
          <w:szCs w:val="28"/>
        </w:rPr>
        <w:t>ересдали  экзамен 22.06.2017 г.</w:t>
      </w:r>
    </w:p>
    <w:p w:rsidR="00BA4C31" w:rsidRDefault="00BA4C31" w:rsidP="00BA4C31">
      <w:pPr>
        <w:jc w:val="both"/>
        <w:rPr>
          <w:sz w:val="28"/>
          <w:szCs w:val="28"/>
        </w:rPr>
      </w:pPr>
      <w:r>
        <w:rPr>
          <w:sz w:val="28"/>
          <w:szCs w:val="28"/>
        </w:rPr>
        <w:t xml:space="preserve">          С отличием окончили 9 классов   и </w:t>
      </w:r>
      <w:r w:rsidR="00F40DE3">
        <w:rPr>
          <w:sz w:val="28"/>
          <w:szCs w:val="28"/>
        </w:rPr>
        <w:t>получили аттестат особого образца 7 выпускников школы, все они получили высокие балы на экзаменах.</w:t>
      </w:r>
    </w:p>
    <w:p w:rsidR="00020A9B" w:rsidRDefault="00020A9B" w:rsidP="00020A9B"/>
    <w:p w:rsidR="009770CD" w:rsidRDefault="009770CD" w:rsidP="00F40DE3">
      <w:pPr>
        <w:jc w:val="center"/>
        <w:rPr>
          <w:b/>
          <w:sz w:val="28"/>
          <w:szCs w:val="28"/>
        </w:rPr>
      </w:pPr>
    </w:p>
    <w:p w:rsidR="009770CD" w:rsidRDefault="009770CD" w:rsidP="00F40DE3">
      <w:pPr>
        <w:jc w:val="center"/>
        <w:rPr>
          <w:b/>
          <w:sz w:val="28"/>
          <w:szCs w:val="28"/>
        </w:rPr>
      </w:pPr>
    </w:p>
    <w:p w:rsidR="00F40DE3" w:rsidRDefault="00F40DE3" w:rsidP="00F40DE3">
      <w:pPr>
        <w:jc w:val="center"/>
        <w:rPr>
          <w:b/>
          <w:sz w:val="28"/>
          <w:szCs w:val="28"/>
        </w:rPr>
      </w:pPr>
      <w:r>
        <w:rPr>
          <w:b/>
          <w:sz w:val="28"/>
          <w:szCs w:val="28"/>
        </w:rPr>
        <w:lastRenderedPageBreak/>
        <w:t xml:space="preserve">5.2.1.  </w:t>
      </w:r>
      <w:r w:rsidR="009770CD">
        <w:rPr>
          <w:b/>
          <w:sz w:val="28"/>
          <w:szCs w:val="28"/>
        </w:rPr>
        <w:t>Анализ результативности обязательных экзаменов</w:t>
      </w:r>
      <w:r>
        <w:rPr>
          <w:b/>
          <w:sz w:val="28"/>
          <w:szCs w:val="28"/>
        </w:rPr>
        <w:t>.</w:t>
      </w:r>
    </w:p>
    <w:p w:rsidR="00F40DE3" w:rsidRDefault="00F40DE3" w:rsidP="00F40DE3">
      <w:pPr>
        <w:jc w:val="center"/>
        <w:rPr>
          <w:sz w:val="28"/>
          <w:szCs w:val="28"/>
        </w:rPr>
      </w:pPr>
      <w:r>
        <w:rPr>
          <w:b/>
          <w:i/>
          <w:sz w:val="28"/>
          <w:szCs w:val="28"/>
          <w:u w:val="single"/>
        </w:rPr>
        <w:t>Математика.</w:t>
      </w:r>
      <w:r>
        <w:rPr>
          <w:sz w:val="28"/>
          <w:szCs w:val="28"/>
        </w:rPr>
        <w:t xml:space="preserve">                                 </w:t>
      </w:r>
    </w:p>
    <w:p w:rsidR="00F40DE3" w:rsidRPr="00736BFB" w:rsidRDefault="00F40DE3" w:rsidP="00736BFB">
      <w:pPr>
        <w:ind w:firstLine="708"/>
        <w:jc w:val="both"/>
        <w:rPr>
          <w:sz w:val="28"/>
          <w:szCs w:val="28"/>
        </w:rPr>
      </w:pPr>
      <w:r>
        <w:rPr>
          <w:sz w:val="28"/>
          <w:szCs w:val="28"/>
        </w:rPr>
        <w:t>Сравнительный анализ итоговой аттестации по математике за три   последних года показывает, что результаты ОГЭ достаточно стабильны:</w:t>
      </w:r>
    </w:p>
    <w:tbl>
      <w:tblPr>
        <w:tblpPr w:leftFromText="180" w:rightFromText="180" w:bottomFromText="200" w:vertAnchor="text" w:horzAnchor="margin" w:tblpXSpec="center" w:tblpY="12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708"/>
        <w:gridCol w:w="708"/>
        <w:gridCol w:w="709"/>
        <w:gridCol w:w="992"/>
        <w:gridCol w:w="709"/>
        <w:gridCol w:w="567"/>
        <w:gridCol w:w="709"/>
        <w:gridCol w:w="709"/>
        <w:gridCol w:w="1274"/>
        <w:gridCol w:w="683"/>
        <w:gridCol w:w="1302"/>
      </w:tblGrid>
      <w:tr w:rsidR="00736BFB" w:rsidTr="00736BFB">
        <w:tc>
          <w:tcPr>
            <w:tcW w:w="845" w:type="dxa"/>
            <w:vMerge w:val="restart"/>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 xml:space="preserve">Годы </w:t>
            </w:r>
          </w:p>
        </w:tc>
        <w:tc>
          <w:tcPr>
            <w:tcW w:w="5811" w:type="dxa"/>
            <w:gridSpan w:val="8"/>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Получили на ОГЭ</w:t>
            </w:r>
          </w:p>
        </w:tc>
        <w:tc>
          <w:tcPr>
            <w:tcW w:w="1274"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proofErr w:type="spellStart"/>
            <w:r>
              <w:rPr>
                <w:sz w:val="28"/>
                <w:szCs w:val="28"/>
              </w:rPr>
              <w:t>обученность</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качество знаний</w:t>
            </w:r>
          </w:p>
        </w:tc>
        <w:tc>
          <w:tcPr>
            <w:tcW w:w="1302"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ФИО учителя</w:t>
            </w:r>
          </w:p>
        </w:tc>
      </w:tr>
      <w:tr w:rsidR="00736BFB" w:rsidTr="00736BFB">
        <w:tc>
          <w:tcPr>
            <w:tcW w:w="845" w:type="dxa"/>
            <w:vMerge/>
            <w:tcBorders>
              <w:top w:val="single" w:sz="4" w:space="0" w:color="auto"/>
              <w:left w:val="single" w:sz="4" w:space="0" w:color="auto"/>
              <w:bottom w:val="single" w:sz="4" w:space="0" w:color="auto"/>
              <w:right w:val="single" w:sz="4" w:space="0" w:color="auto"/>
            </w:tcBorders>
            <w:vAlign w:val="center"/>
            <w:hideMark/>
          </w:tcPr>
          <w:p w:rsidR="00736BFB" w:rsidRDefault="00736BFB" w:rsidP="00E37F06">
            <w:pPr>
              <w:spacing w:line="256" w:lineRule="auto"/>
              <w:rPr>
                <w:sz w:val="28"/>
                <w:szCs w:val="28"/>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«2»</w:t>
            </w:r>
          </w:p>
        </w:tc>
        <w:tc>
          <w:tcPr>
            <w:tcW w:w="1274"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683"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1302"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r>
      <w:tr w:rsidR="00736BFB" w:rsidTr="00736BFB">
        <w:tc>
          <w:tcPr>
            <w:tcW w:w="845"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кол-во</w:t>
            </w:r>
          </w:p>
        </w:tc>
        <w:tc>
          <w:tcPr>
            <w:tcW w:w="708"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 от числа сдававших</w:t>
            </w:r>
          </w:p>
        </w:tc>
        <w:tc>
          <w:tcPr>
            <w:tcW w:w="709"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кол-во</w:t>
            </w:r>
          </w:p>
        </w:tc>
        <w:tc>
          <w:tcPr>
            <w:tcW w:w="992"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 от числа сдававших</w:t>
            </w:r>
          </w:p>
        </w:tc>
        <w:tc>
          <w:tcPr>
            <w:tcW w:w="709"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кол-во</w:t>
            </w:r>
          </w:p>
        </w:tc>
        <w:tc>
          <w:tcPr>
            <w:tcW w:w="567"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 от числа сдававших</w:t>
            </w:r>
          </w:p>
        </w:tc>
        <w:tc>
          <w:tcPr>
            <w:tcW w:w="709"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кол-во</w:t>
            </w:r>
          </w:p>
        </w:tc>
        <w:tc>
          <w:tcPr>
            <w:tcW w:w="709"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4"/>
                <w:szCs w:val="24"/>
              </w:rPr>
            </w:pPr>
            <w:r>
              <w:rPr>
                <w:sz w:val="24"/>
                <w:szCs w:val="24"/>
              </w:rPr>
              <w:t>% от числа сдававших</w:t>
            </w:r>
          </w:p>
        </w:tc>
        <w:tc>
          <w:tcPr>
            <w:tcW w:w="1274"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4"/>
                <w:szCs w:val="24"/>
              </w:rPr>
            </w:pPr>
          </w:p>
        </w:tc>
        <w:tc>
          <w:tcPr>
            <w:tcW w:w="683"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4"/>
                <w:szCs w:val="24"/>
              </w:rPr>
            </w:pPr>
          </w:p>
        </w:tc>
        <w:tc>
          <w:tcPr>
            <w:tcW w:w="1302"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4"/>
                <w:szCs w:val="24"/>
              </w:rPr>
            </w:pPr>
          </w:p>
        </w:tc>
      </w:tr>
      <w:tr w:rsidR="00736BFB" w:rsidTr="00736BFB">
        <w:tc>
          <w:tcPr>
            <w:tcW w:w="845"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2015</w:t>
            </w:r>
          </w:p>
        </w:tc>
        <w:tc>
          <w:tcPr>
            <w:tcW w:w="708"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53</w:t>
            </w:r>
          </w:p>
        </w:tc>
        <w:tc>
          <w:tcPr>
            <w:tcW w:w="709"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b/>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b/>
                <w:sz w:val="28"/>
                <w:szCs w:val="28"/>
              </w:rPr>
            </w:pPr>
            <w:r>
              <w:rPr>
                <w:b/>
                <w:sz w:val="28"/>
                <w:szCs w:val="28"/>
              </w:rPr>
              <w:t>100</w:t>
            </w:r>
          </w:p>
        </w:tc>
        <w:tc>
          <w:tcPr>
            <w:tcW w:w="683"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b/>
                <w:sz w:val="28"/>
                <w:szCs w:val="28"/>
              </w:rPr>
            </w:pPr>
            <w:r>
              <w:rPr>
                <w:b/>
                <w:sz w:val="28"/>
                <w:szCs w:val="28"/>
              </w:rPr>
              <w:t>65</w:t>
            </w:r>
          </w:p>
        </w:tc>
        <w:tc>
          <w:tcPr>
            <w:tcW w:w="1302"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Жуйко Т.А.</w:t>
            </w:r>
          </w:p>
        </w:tc>
      </w:tr>
      <w:tr w:rsidR="00736BFB" w:rsidTr="00736BFB">
        <w:tc>
          <w:tcPr>
            <w:tcW w:w="845"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2016</w:t>
            </w:r>
          </w:p>
        </w:tc>
        <w:tc>
          <w:tcPr>
            <w:tcW w:w="708"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33</w:t>
            </w:r>
          </w:p>
        </w:tc>
        <w:tc>
          <w:tcPr>
            <w:tcW w:w="709"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100</w:t>
            </w:r>
          </w:p>
        </w:tc>
        <w:tc>
          <w:tcPr>
            <w:tcW w:w="683"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65</w:t>
            </w:r>
          </w:p>
        </w:tc>
        <w:tc>
          <w:tcPr>
            <w:tcW w:w="1302"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Белозорова В.Г., Мищенко В.Ю.</w:t>
            </w:r>
          </w:p>
        </w:tc>
      </w:tr>
      <w:tr w:rsidR="00736BFB" w:rsidTr="00736BFB">
        <w:tc>
          <w:tcPr>
            <w:tcW w:w="845"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2017</w:t>
            </w:r>
          </w:p>
        </w:tc>
        <w:tc>
          <w:tcPr>
            <w:tcW w:w="708"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64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36BFB" w:rsidRDefault="00736BFB" w:rsidP="00E37F06">
            <w:pPr>
              <w:jc w:val="both"/>
              <w:rPr>
                <w:sz w:val="28"/>
                <w:szCs w:val="28"/>
              </w:rPr>
            </w:pPr>
            <w:r>
              <w:rPr>
                <w:sz w:val="28"/>
                <w:szCs w:val="28"/>
              </w:rPr>
              <w:t>28</w:t>
            </w:r>
          </w:p>
        </w:tc>
        <w:tc>
          <w:tcPr>
            <w:tcW w:w="709"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736BFB" w:rsidRDefault="00736BFB" w:rsidP="00E37F06">
            <w:pPr>
              <w:jc w:val="both"/>
              <w:rPr>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100</w:t>
            </w:r>
          </w:p>
        </w:tc>
        <w:tc>
          <w:tcPr>
            <w:tcW w:w="683"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72</w:t>
            </w:r>
          </w:p>
        </w:tc>
        <w:tc>
          <w:tcPr>
            <w:tcW w:w="1302" w:type="dxa"/>
            <w:tcBorders>
              <w:top w:val="single" w:sz="4" w:space="0" w:color="auto"/>
              <w:left w:val="single" w:sz="4" w:space="0" w:color="auto"/>
              <w:bottom w:val="single" w:sz="4" w:space="0" w:color="auto"/>
              <w:right w:val="single" w:sz="4" w:space="0" w:color="auto"/>
            </w:tcBorders>
            <w:hideMark/>
          </w:tcPr>
          <w:p w:rsidR="00736BFB" w:rsidRDefault="00736BFB" w:rsidP="00E37F06">
            <w:pPr>
              <w:jc w:val="both"/>
              <w:rPr>
                <w:sz w:val="28"/>
                <w:szCs w:val="28"/>
              </w:rPr>
            </w:pPr>
            <w:r>
              <w:rPr>
                <w:sz w:val="28"/>
                <w:szCs w:val="28"/>
              </w:rPr>
              <w:t>Мищенко В.Ю.</w:t>
            </w:r>
          </w:p>
        </w:tc>
      </w:tr>
    </w:tbl>
    <w:p w:rsidR="00873DBA" w:rsidRDefault="00873DBA" w:rsidP="00F40DE3">
      <w:pPr>
        <w:jc w:val="both"/>
        <w:rPr>
          <w:color w:val="000000"/>
          <w:sz w:val="28"/>
          <w:szCs w:val="28"/>
        </w:rPr>
      </w:pPr>
    </w:p>
    <w:p w:rsidR="00736BFB" w:rsidRDefault="00736BFB" w:rsidP="00736BFB">
      <w:pPr>
        <w:ind w:firstLine="567"/>
        <w:jc w:val="both"/>
        <w:rPr>
          <w:sz w:val="28"/>
          <w:szCs w:val="28"/>
        </w:rPr>
      </w:pPr>
    </w:p>
    <w:p w:rsidR="00736BFB" w:rsidRDefault="00736BFB" w:rsidP="00736BFB">
      <w:pPr>
        <w:ind w:firstLine="567"/>
        <w:jc w:val="both"/>
        <w:rPr>
          <w:sz w:val="28"/>
          <w:szCs w:val="28"/>
        </w:rPr>
      </w:pPr>
    </w:p>
    <w:p w:rsidR="00736BFB" w:rsidRDefault="00736BFB" w:rsidP="00736BFB">
      <w:pPr>
        <w:ind w:firstLine="567"/>
        <w:jc w:val="both"/>
        <w:rPr>
          <w:sz w:val="28"/>
          <w:szCs w:val="28"/>
        </w:rPr>
      </w:pPr>
      <w:r>
        <w:rPr>
          <w:sz w:val="28"/>
          <w:szCs w:val="28"/>
        </w:rPr>
        <w:t xml:space="preserve">По сравнению с предыдущим годом количество отличных оценок осталось на прежнем уровне – 8 </w:t>
      </w:r>
      <w:proofErr w:type="gramStart"/>
      <w:r>
        <w:rPr>
          <w:sz w:val="28"/>
          <w:szCs w:val="28"/>
        </w:rPr>
        <w:t>%,  четверок</w:t>
      </w:r>
      <w:proofErr w:type="gramEnd"/>
      <w:r>
        <w:rPr>
          <w:sz w:val="28"/>
          <w:szCs w:val="28"/>
        </w:rPr>
        <w:t xml:space="preserve">  увеличилось на 7 %, ,  удовлетворительных оценок уменьшилось на 5 %, </w:t>
      </w:r>
      <w:proofErr w:type="spellStart"/>
      <w:r>
        <w:rPr>
          <w:sz w:val="28"/>
          <w:szCs w:val="28"/>
        </w:rPr>
        <w:t>обученность</w:t>
      </w:r>
      <w:proofErr w:type="spellEnd"/>
      <w:r>
        <w:rPr>
          <w:sz w:val="28"/>
          <w:szCs w:val="28"/>
        </w:rPr>
        <w:t xml:space="preserve"> составляет 100 %, качество знаний – 72 % , средний балл – 3,8.</w:t>
      </w:r>
    </w:p>
    <w:p w:rsidR="00736BFB" w:rsidRDefault="00736BFB" w:rsidP="00736BFB">
      <w:pPr>
        <w:ind w:firstLine="567"/>
        <w:jc w:val="both"/>
        <w:rPr>
          <w:rFonts w:eastAsiaTheme="minorHAnsi"/>
          <w:color w:val="000000"/>
          <w:sz w:val="28"/>
          <w:szCs w:val="28"/>
        </w:rPr>
      </w:pPr>
      <w:r>
        <w:rPr>
          <w:color w:val="000000"/>
          <w:sz w:val="28"/>
          <w:szCs w:val="28"/>
        </w:rPr>
        <w:t>Поэлементный анализ итогов ОГЭ по математике выявил ключевые проблемы, которые необходимо решать для успешной сдачи ОГЭ по математике в следующем учебном году:</w:t>
      </w:r>
    </w:p>
    <w:p w:rsidR="00736BFB" w:rsidRDefault="00736BFB" w:rsidP="00736BFB">
      <w:pPr>
        <w:jc w:val="both"/>
        <w:rPr>
          <w:color w:val="000000"/>
          <w:sz w:val="28"/>
          <w:szCs w:val="28"/>
        </w:rPr>
      </w:pPr>
      <w:r>
        <w:rPr>
          <w:color w:val="000000"/>
          <w:sz w:val="28"/>
          <w:szCs w:val="28"/>
        </w:rPr>
        <w:t xml:space="preserve">- </w:t>
      </w:r>
      <w:proofErr w:type="spellStart"/>
      <w:r>
        <w:rPr>
          <w:color w:val="000000"/>
          <w:sz w:val="28"/>
          <w:szCs w:val="28"/>
        </w:rPr>
        <w:t>несформированность</w:t>
      </w:r>
      <w:proofErr w:type="spellEnd"/>
      <w:r>
        <w:rPr>
          <w:color w:val="000000"/>
          <w:sz w:val="28"/>
          <w:szCs w:val="28"/>
        </w:rPr>
        <w:t xml:space="preserve"> базовой логической культуры;</w:t>
      </w:r>
    </w:p>
    <w:p w:rsidR="00736BFB" w:rsidRDefault="00736BFB" w:rsidP="00736BFB">
      <w:pPr>
        <w:jc w:val="both"/>
        <w:rPr>
          <w:color w:val="000000"/>
          <w:sz w:val="28"/>
          <w:szCs w:val="28"/>
        </w:rPr>
      </w:pPr>
      <w:r>
        <w:rPr>
          <w:color w:val="000000"/>
          <w:sz w:val="28"/>
          <w:szCs w:val="28"/>
        </w:rPr>
        <w:t>- недостаточные геометрические знания, графическая культура;</w:t>
      </w:r>
    </w:p>
    <w:p w:rsidR="00736BFB" w:rsidRDefault="00736BFB" w:rsidP="00736BFB">
      <w:pPr>
        <w:jc w:val="both"/>
        <w:rPr>
          <w:color w:val="000000"/>
          <w:sz w:val="28"/>
          <w:szCs w:val="28"/>
        </w:rPr>
      </w:pPr>
      <w:r>
        <w:rPr>
          <w:color w:val="000000"/>
          <w:sz w:val="28"/>
          <w:szCs w:val="28"/>
        </w:rPr>
        <w:t>- неумение проводить анализ условия, искать пути решения, применять известные алгоритмы в измененной ситуации;</w:t>
      </w:r>
    </w:p>
    <w:p w:rsidR="00C961BD" w:rsidRDefault="00736BFB" w:rsidP="00736BFB">
      <w:pPr>
        <w:jc w:val="both"/>
        <w:rPr>
          <w:color w:val="000000"/>
          <w:sz w:val="28"/>
          <w:szCs w:val="28"/>
        </w:rPr>
      </w:pPr>
      <w:r>
        <w:rPr>
          <w:color w:val="000000"/>
          <w:sz w:val="28"/>
          <w:szCs w:val="28"/>
        </w:rPr>
        <w:t>- неразвитость регулятивных умений: находить и</w:t>
      </w:r>
      <w:r w:rsidR="00C961BD">
        <w:rPr>
          <w:color w:val="000000"/>
          <w:sz w:val="28"/>
          <w:szCs w:val="28"/>
        </w:rPr>
        <w:t xml:space="preserve"> исправлять собственные ошибки.</w:t>
      </w:r>
    </w:p>
    <w:p w:rsidR="00736BFB" w:rsidRDefault="00736BFB" w:rsidP="00C961BD">
      <w:pPr>
        <w:ind w:firstLine="708"/>
        <w:jc w:val="both"/>
        <w:rPr>
          <w:color w:val="000000"/>
          <w:sz w:val="28"/>
          <w:szCs w:val="28"/>
        </w:rPr>
      </w:pPr>
      <w:r>
        <w:rPr>
          <w:color w:val="000000"/>
          <w:sz w:val="28"/>
          <w:szCs w:val="28"/>
        </w:rPr>
        <w:t xml:space="preserve">Большинство выпускников 9-х классов продемонстрировали владение важнейшими математическими умениями, являющимися опорными для </w:t>
      </w:r>
      <w:r>
        <w:rPr>
          <w:color w:val="000000"/>
          <w:sz w:val="28"/>
          <w:szCs w:val="28"/>
        </w:rPr>
        <w:lastRenderedPageBreak/>
        <w:t xml:space="preserve">дальнейшего изучения курса математики и смежных дисциплин. </w:t>
      </w:r>
    </w:p>
    <w:p w:rsidR="00736BFB" w:rsidRDefault="00736BFB" w:rsidP="00F40DE3">
      <w:pPr>
        <w:jc w:val="both"/>
        <w:rPr>
          <w:color w:val="000000"/>
          <w:sz w:val="28"/>
          <w:szCs w:val="28"/>
        </w:rPr>
      </w:pPr>
      <w:r>
        <w:rPr>
          <w:color w:val="000000"/>
          <w:sz w:val="28"/>
          <w:szCs w:val="28"/>
        </w:rPr>
        <w:t>Значительные трудности вызывают задания с геометрическим содержанием, на числовые последовательности и преобразования алгебраических выражений.</w:t>
      </w:r>
    </w:p>
    <w:p w:rsidR="00F40DE3" w:rsidRDefault="00F40DE3" w:rsidP="00F40DE3">
      <w:pPr>
        <w:rPr>
          <w:i/>
          <w:color w:val="800080"/>
          <w:sz w:val="28"/>
          <w:szCs w:val="28"/>
        </w:rPr>
      </w:pPr>
    </w:p>
    <w:p w:rsidR="00F40DE3" w:rsidRDefault="00F40DE3" w:rsidP="00F40DE3">
      <w:pPr>
        <w:jc w:val="center"/>
        <w:rPr>
          <w:sz w:val="28"/>
          <w:szCs w:val="28"/>
        </w:rPr>
      </w:pPr>
      <w:r>
        <w:rPr>
          <w:b/>
          <w:i/>
          <w:sz w:val="28"/>
          <w:szCs w:val="28"/>
          <w:u w:val="single"/>
        </w:rPr>
        <w:t xml:space="preserve"> Русский </w:t>
      </w:r>
      <w:proofErr w:type="gramStart"/>
      <w:r>
        <w:rPr>
          <w:b/>
          <w:i/>
          <w:sz w:val="28"/>
          <w:szCs w:val="28"/>
          <w:u w:val="single"/>
        </w:rPr>
        <w:t>язык .</w:t>
      </w:r>
      <w:proofErr w:type="gramEnd"/>
    </w:p>
    <w:p w:rsidR="00F40DE3" w:rsidRDefault="00F40DE3" w:rsidP="00736BFB">
      <w:pPr>
        <w:ind w:firstLine="708"/>
        <w:rPr>
          <w:sz w:val="28"/>
          <w:szCs w:val="28"/>
        </w:rPr>
      </w:pPr>
      <w:r>
        <w:rPr>
          <w:sz w:val="28"/>
          <w:szCs w:val="28"/>
        </w:rPr>
        <w:t xml:space="preserve">Сравнительный </w:t>
      </w:r>
      <w:proofErr w:type="gramStart"/>
      <w:r>
        <w:rPr>
          <w:sz w:val="28"/>
          <w:szCs w:val="28"/>
        </w:rPr>
        <w:t>анализ  государственной</w:t>
      </w:r>
      <w:proofErr w:type="gramEnd"/>
      <w:r>
        <w:rPr>
          <w:sz w:val="28"/>
          <w:szCs w:val="28"/>
        </w:rPr>
        <w:t xml:space="preserve"> итоговой аттестации  по русскому языку за три года также показывает определенную стабильность результатов ОГЭ:</w:t>
      </w:r>
    </w:p>
    <w:p w:rsidR="00C961BD" w:rsidRDefault="00C961BD" w:rsidP="00736BFB">
      <w:pPr>
        <w:ind w:firstLine="708"/>
        <w:rPr>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51"/>
        <w:gridCol w:w="850"/>
        <w:gridCol w:w="709"/>
        <w:gridCol w:w="992"/>
        <w:gridCol w:w="709"/>
        <w:gridCol w:w="850"/>
        <w:gridCol w:w="567"/>
        <w:gridCol w:w="709"/>
        <w:gridCol w:w="709"/>
        <w:gridCol w:w="850"/>
        <w:gridCol w:w="1390"/>
      </w:tblGrid>
      <w:tr w:rsidR="00F40DE3" w:rsidTr="00736BFB">
        <w:trPr>
          <w:trHeight w:val="406"/>
        </w:trPr>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F40DE3" w:rsidRDefault="00F40DE3" w:rsidP="00F40DE3">
            <w:pPr>
              <w:jc w:val="center"/>
              <w:rPr>
                <w:sz w:val="28"/>
                <w:szCs w:val="28"/>
              </w:rPr>
            </w:pPr>
            <w:r>
              <w:rPr>
                <w:sz w:val="28"/>
                <w:szCs w:val="28"/>
              </w:rPr>
              <w:t>Учебный год</w:t>
            </w:r>
          </w:p>
        </w:tc>
        <w:tc>
          <w:tcPr>
            <w:tcW w:w="6237" w:type="dxa"/>
            <w:gridSpan w:val="8"/>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Получили отметки</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proofErr w:type="spellStart"/>
            <w:r>
              <w:rPr>
                <w:sz w:val="28"/>
                <w:szCs w:val="28"/>
              </w:rPr>
              <w:t>обученность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качество знаний</w:t>
            </w:r>
          </w:p>
        </w:tc>
        <w:tc>
          <w:tcPr>
            <w:tcW w:w="139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ФИО учителя</w:t>
            </w:r>
          </w:p>
        </w:tc>
      </w:tr>
      <w:tr w:rsidR="00F40DE3" w:rsidTr="00736BFB">
        <w:trPr>
          <w:trHeight w:val="328"/>
        </w:trPr>
        <w:tc>
          <w:tcPr>
            <w:tcW w:w="879" w:type="dxa"/>
            <w:vMerge/>
            <w:tcBorders>
              <w:top w:val="single" w:sz="4" w:space="0" w:color="auto"/>
              <w:left w:val="single" w:sz="4" w:space="0" w:color="auto"/>
              <w:bottom w:val="single" w:sz="4" w:space="0" w:color="auto"/>
              <w:right w:val="single" w:sz="4" w:space="0" w:color="auto"/>
            </w:tcBorders>
            <w:vAlign w:val="center"/>
            <w:hideMark/>
          </w:tcPr>
          <w:p w:rsidR="00F40DE3" w:rsidRDefault="00F40DE3" w:rsidP="00F40DE3">
            <w:pPr>
              <w:spacing w:line="256" w:lineRule="auto"/>
              <w:rPr>
                <w:sz w:val="28"/>
                <w:szCs w:val="28"/>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«5»</w:t>
            </w:r>
          </w:p>
        </w:tc>
        <w:tc>
          <w:tcPr>
            <w:tcW w:w="1701" w:type="dxa"/>
            <w:gridSpan w:val="2"/>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«4»</w:t>
            </w:r>
          </w:p>
        </w:tc>
        <w:tc>
          <w:tcPr>
            <w:tcW w:w="1559" w:type="dxa"/>
            <w:gridSpan w:val="2"/>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«3»</w:t>
            </w:r>
          </w:p>
        </w:tc>
        <w:tc>
          <w:tcPr>
            <w:tcW w:w="1276" w:type="dxa"/>
            <w:gridSpan w:val="2"/>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8"/>
                <w:szCs w:val="28"/>
              </w:rPr>
            </w:pPr>
          </w:p>
        </w:tc>
        <w:tc>
          <w:tcPr>
            <w:tcW w:w="1390"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8"/>
                <w:szCs w:val="28"/>
              </w:rPr>
            </w:pPr>
          </w:p>
        </w:tc>
      </w:tr>
      <w:tr w:rsidR="00F40DE3" w:rsidTr="00736BFB">
        <w:trPr>
          <w:trHeight w:val="653"/>
        </w:trPr>
        <w:tc>
          <w:tcPr>
            <w:tcW w:w="879" w:type="dxa"/>
            <w:vMerge/>
            <w:tcBorders>
              <w:top w:val="single" w:sz="4" w:space="0" w:color="auto"/>
              <w:left w:val="single" w:sz="4" w:space="0" w:color="auto"/>
              <w:bottom w:val="single" w:sz="4" w:space="0" w:color="auto"/>
              <w:right w:val="single" w:sz="4" w:space="0" w:color="auto"/>
            </w:tcBorders>
            <w:vAlign w:val="center"/>
            <w:hideMark/>
          </w:tcPr>
          <w:p w:rsidR="00F40DE3" w:rsidRDefault="00F40DE3" w:rsidP="00F40DE3">
            <w:pPr>
              <w:spacing w:line="256" w:lineRule="auto"/>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кол-во</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 от числа сдававших</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кол-во</w:t>
            </w:r>
          </w:p>
        </w:tc>
        <w:tc>
          <w:tcPr>
            <w:tcW w:w="992"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 от числа сдававших</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кол-во</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 от числа сдававших</w:t>
            </w:r>
          </w:p>
        </w:tc>
        <w:tc>
          <w:tcPr>
            <w:tcW w:w="567"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кол-во</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4"/>
                <w:szCs w:val="24"/>
              </w:rPr>
            </w:pPr>
            <w:r>
              <w:rPr>
                <w:sz w:val="24"/>
                <w:szCs w:val="24"/>
              </w:rPr>
              <w:t>% от числа сдававших</w:t>
            </w:r>
          </w:p>
        </w:tc>
        <w:tc>
          <w:tcPr>
            <w:tcW w:w="709"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4"/>
                <w:szCs w:val="24"/>
              </w:rPr>
            </w:pPr>
          </w:p>
        </w:tc>
        <w:tc>
          <w:tcPr>
            <w:tcW w:w="1390"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4"/>
                <w:szCs w:val="24"/>
              </w:rPr>
            </w:pPr>
          </w:p>
        </w:tc>
      </w:tr>
      <w:tr w:rsidR="00F40DE3" w:rsidTr="00736BFB">
        <w:trPr>
          <w:trHeight w:val="343"/>
        </w:trPr>
        <w:tc>
          <w:tcPr>
            <w:tcW w:w="87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2015</w:t>
            </w:r>
          </w:p>
        </w:tc>
        <w:tc>
          <w:tcPr>
            <w:tcW w:w="851"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16</w:t>
            </w:r>
          </w:p>
        </w:tc>
        <w:tc>
          <w:tcPr>
            <w:tcW w:w="992"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37</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28</w:t>
            </w:r>
          </w:p>
        </w:tc>
        <w:tc>
          <w:tcPr>
            <w:tcW w:w="567"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b/>
                <w:sz w:val="28"/>
                <w:szCs w:val="28"/>
              </w:rPr>
            </w:pPr>
            <w:r>
              <w:rPr>
                <w:b/>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b/>
                <w:sz w:val="28"/>
                <w:szCs w:val="28"/>
              </w:rPr>
            </w:pPr>
            <w:r>
              <w:rPr>
                <w:b/>
                <w:sz w:val="28"/>
                <w:szCs w:val="28"/>
              </w:rPr>
              <w:t>72</w:t>
            </w:r>
          </w:p>
        </w:tc>
        <w:tc>
          <w:tcPr>
            <w:tcW w:w="139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Назарова Л.В.</w:t>
            </w:r>
          </w:p>
        </w:tc>
      </w:tr>
      <w:tr w:rsidR="00F40DE3" w:rsidTr="00736BFB">
        <w:trPr>
          <w:trHeight w:val="343"/>
        </w:trPr>
        <w:tc>
          <w:tcPr>
            <w:tcW w:w="87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2016</w:t>
            </w:r>
          </w:p>
        </w:tc>
        <w:tc>
          <w:tcPr>
            <w:tcW w:w="851"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21</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43</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11</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b/>
                <w:sz w:val="28"/>
                <w:szCs w:val="28"/>
              </w:rPr>
            </w:pPr>
            <w:r>
              <w:rPr>
                <w:b/>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b/>
                <w:sz w:val="28"/>
                <w:szCs w:val="28"/>
              </w:rPr>
            </w:pPr>
            <w:r>
              <w:rPr>
                <w:b/>
                <w:sz w:val="28"/>
                <w:szCs w:val="28"/>
              </w:rPr>
              <w:t>78</w:t>
            </w:r>
          </w:p>
        </w:tc>
        <w:tc>
          <w:tcPr>
            <w:tcW w:w="139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Сулейманова У.З.</w:t>
            </w:r>
          </w:p>
        </w:tc>
      </w:tr>
      <w:tr w:rsidR="00F40DE3" w:rsidTr="00736BFB">
        <w:trPr>
          <w:trHeight w:val="343"/>
        </w:trPr>
        <w:tc>
          <w:tcPr>
            <w:tcW w:w="87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F40DE3" w:rsidRDefault="00F40DE3" w:rsidP="00F40DE3">
            <w:pPr>
              <w:jc w:val="center"/>
              <w:rPr>
                <w:sz w:val="28"/>
                <w:szCs w:val="28"/>
              </w:rPr>
            </w:pPr>
            <w:r>
              <w:rPr>
                <w:sz w:val="28"/>
                <w:szCs w:val="28"/>
              </w:rPr>
              <w:t>60</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27</w:t>
            </w: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F40DE3" w:rsidRDefault="00F40DE3" w:rsidP="00F40DE3">
            <w:pPr>
              <w:jc w:val="center"/>
              <w:rPr>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b/>
                <w:sz w:val="28"/>
                <w:szCs w:val="28"/>
              </w:rPr>
            </w:pPr>
            <w:r>
              <w:rPr>
                <w:b/>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b/>
                <w:sz w:val="28"/>
                <w:szCs w:val="28"/>
              </w:rPr>
            </w:pPr>
            <w:r>
              <w:rPr>
                <w:b/>
                <w:sz w:val="28"/>
                <w:szCs w:val="28"/>
              </w:rPr>
              <w:t>87</w:t>
            </w:r>
          </w:p>
        </w:tc>
        <w:tc>
          <w:tcPr>
            <w:tcW w:w="1390" w:type="dxa"/>
            <w:tcBorders>
              <w:top w:val="single" w:sz="4" w:space="0" w:color="auto"/>
              <w:left w:val="single" w:sz="4" w:space="0" w:color="auto"/>
              <w:bottom w:val="single" w:sz="4" w:space="0" w:color="auto"/>
              <w:right w:val="single" w:sz="4" w:space="0" w:color="auto"/>
            </w:tcBorders>
            <w:hideMark/>
          </w:tcPr>
          <w:p w:rsidR="00F40DE3" w:rsidRDefault="00F40DE3" w:rsidP="00F40DE3">
            <w:pPr>
              <w:jc w:val="center"/>
              <w:rPr>
                <w:sz w:val="28"/>
                <w:szCs w:val="28"/>
              </w:rPr>
            </w:pPr>
            <w:r>
              <w:rPr>
                <w:sz w:val="28"/>
                <w:szCs w:val="28"/>
              </w:rPr>
              <w:t>Калева Е.В.</w:t>
            </w:r>
          </w:p>
        </w:tc>
      </w:tr>
    </w:tbl>
    <w:p w:rsidR="00F40DE3" w:rsidRDefault="00736BFB" w:rsidP="00F40DE3">
      <w:pPr>
        <w:ind w:firstLine="567"/>
        <w:jc w:val="both"/>
        <w:rPr>
          <w:sz w:val="28"/>
          <w:szCs w:val="28"/>
        </w:rPr>
      </w:pPr>
      <w:r>
        <w:rPr>
          <w:sz w:val="28"/>
          <w:szCs w:val="28"/>
        </w:rPr>
        <w:t>В сравнении</w:t>
      </w:r>
      <w:r w:rsidR="00F40DE3">
        <w:rPr>
          <w:sz w:val="28"/>
          <w:szCs w:val="28"/>
        </w:rPr>
        <w:t xml:space="preserve"> с предыдущим учебным годом количество отличных </w:t>
      </w:r>
      <w:proofErr w:type="gramStart"/>
      <w:r w:rsidR="00F40DE3">
        <w:rPr>
          <w:sz w:val="28"/>
          <w:szCs w:val="28"/>
        </w:rPr>
        <w:t>отметок  увеличилось</w:t>
      </w:r>
      <w:proofErr w:type="gramEnd"/>
      <w:r w:rsidR="00F40DE3">
        <w:rPr>
          <w:sz w:val="28"/>
          <w:szCs w:val="28"/>
        </w:rPr>
        <w:t xml:space="preserve"> на 17 %</w:t>
      </w:r>
      <w:r>
        <w:rPr>
          <w:sz w:val="28"/>
          <w:szCs w:val="28"/>
        </w:rPr>
        <w:t>,  четверок уменьшилось на  8 %</w:t>
      </w:r>
      <w:r w:rsidR="00F40DE3">
        <w:rPr>
          <w:sz w:val="28"/>
          <w:szCs w:val="28"/>
        </w:rPr>
        <w:t xml:space="preserve">, удовлетворительных отметок  в 2017 году получено на 9% меньше, чем в предыдущем году, </w:t>
      </w:r>
      <w:proofErr w:type="spellStart"/>
      <w:r w:rsidR="00F40DE3">
        <w:rPr>
          <w:sz w:val="28"/>
          <w:szCs w:val="28"/>
        </w:rPr>
        <w:t>обученность</w:t>
      </w:r>
      <w:proofErr w:type="spellEnd"/>
      <w:r w:rsidR="00F40DE3">
        <w:rPr>
          <w:sz w:val="28"/>
          <w:szCs w:val="28"/>
        </w:rPr>
        <w:t xml:space="preserve"> составила 100 %, качество знаний 87 % (динамика + 9 %), средний балл – 4,5.</w:t>
      </w:r>
    </w:p>
    <w:p w:rsidR="00F40DE3" w:rsidRDefault="00F40DE3" w:rsidP="00F40DE3">
      <w:pPr>
        <w:jc w:val="both"/>
        <w:rPr>
          <w:rFonts w:eastAsiaTheme="minorHAnsi"/>
          <w:color w:val="000000"/>
          <w:sz w:val="28"/>
          <w:szCs w:val="28"/>
        </w:rPr>
      </w:pPr>
      <w:r>
        <w:rPr>
          <w:color w:val="000000"/>
          <w:sz w:val="28"/>
          <w:szCs w:val="28"/>
        </w:rPr>
        <w:t xml:space="preserve">          Поэлементный анализ результатов выполнения работ позволяет сделать вывод, что большинство обучающихся с работой по русскому языку справились хорошо, уровень важнейших речевых умений и усвоения языковых норм соответствует минимуму обязательного содержания по русскому языку. Сравнительный анализ успешности экзамена по русскому языку за курс основной школы показал, что к</w:t>
      </w:r>
      <w:r w:rsidR="00C961BD">
        <w:rPr>
          <w:color w:val="000000"/>
          <w:sz w:val="28"/>
          <w:szCs w:val="28"/>
        </w:rPr>
        <w:t>ачество выполнения работ в 2016 - 20</w:t>
      </w:r>
      <w:r>
        <w:rPr>
          <w:color w:val="000000"/>
          <w:sz w:val="28"/>
          <w:szCs w:val="28"/>
        </w:rPr>
        <w:t>17 учебном году значительно выше по сравнению с предыдущим годом (на 9 %).</w:t>
      </w:r>
    </w:p>
    <w:p w:rsidR="00F40DE3" w:rsidRDefault="00F40DE3" w:rsidP="00F40DE3">
      <w:pPr>
        <w:jc w:val="both"/>
        <w:rPr>
          <w:color w:val="000000"/>
          <w:sz w:val="28"/>
          <w:szCs w:val="28"/>
        </w:rPr>
      </w:pPr>
      <w:r>
        <w:rPr>
          <w:color w:val="000000"/>
          <w:sz w:val="28"/>
          <w:szCs w:val="28"/>
        </w:rPr>
        <w:t xml:space="preserve">          Результаты экзамена показывают в целом высокий процент успешного владения речью как для групп школьников, получивших «4» и «5», так и для выпускников, получивших «3». </w:t>
      </w:r>
    </w:p>
    <w:p w:rsidR="00F40DE3" w:rsidRDefault="00F40DE3" w:rsidP="00F40DE3">
      <w:pPr>
        <w:jc w:val="both"/>
        <w:rPr>
          <w:color w:val="000000"/>
          <w:sz w:val="28"/>
          <w:szCs w:val="28"/>
        </w:rPr>
      </w:pPr>
      <w:r>
        <w:rPr>
          <w:color w:val="000000"/>
          <w:sz w:val="28"/>
          <w:szCs w:val="28"/>
        </w:rPr>
        <w:t xml:space="preserve">          Но существует проблема неумелого, неточного выражения своих мыслей. Неправильный выбор слова, </w:t>
      </w:r>
      <w:r w:rsidR="00470414">
        <w:rPr>
          <w:color w:val="000000"/>
          <w:sz w:val="28"/>
          <w:szCs w:val="28"/>
        </w:rPr>
        <w:t>не различение</w:t>
      </w:r>
      <w:r>
        <w:rPr>
          <w:color w:val="000000"/>
          <w:sz w:val="28"/>
          <w:szCs w:val="28"/>
        </w:rPr>
        <w:t xml:space="preserve"> </w:t>
      </w:r>
      <w:r w:rsidR="00470414">
        <w:rPr>
          <w:color w:val="000000"/>
          <w:sz w:val="28"/>
          <w:szCs w:val="28"/>
        </w:rPr>
        <w:t>синонимических</w:t>
      </w:r>
      <w:r>
        <w:rPr>
          <w:color w:val="000000"/>
          <w:sz w:val="28"/>
          <w:szCs w:val="28"/>
        </w:rPr>
        <w:t xml:space="preserve"> слов, </w:t>
      </w:r>
      <w:r>
        <w:rPr>
          <w:color w:val="000000"/>
          <w:sz w:val="28"/>
          <w:szCs w:val="28"/>
        </w:rPr>
        <w:lastRenderedPageBreak/>
        <w:t>неуместное употребление эмоционально-окрашенных слов и фразеологизмов, нарушение лексической сочетаемости, тавтология, бедность и однообразие синтаксических конструкций – распространенные ошибки при написании сочинения</w:t>
      </w:r>
    </w:p>
    <w:p w:rsidR="00F40DE3" w:rsidRDefault="00F40DE3" w:rsidP="00F40DE3"/>
    <w:p w:rsidR="00F40DE3" w:rsidRDefault="00F40DE3" w:rsidP="00F40DE3">
      <w:pPr>
        <w:jc w:val="center"/>
        <w:rPr>
          <w:b/>
          <w:sz w:val="28"/>
          <w:szCs w:val="28"/>
        </w:rPr>
      </w:pPr>
      <w:r>
        <w:rPr>
          <w:b/>
          <w:sz w:val="28"/>
          <w:szCs w:val="28"/>
        </w:rPr>
        <w:t xml:space="preserve"> </w:t>
      </w:r>
      <w:r w:rsidR="00470414">
        <w:rPr>
          <w:b/>
          <w:sz w:val="28"/>
          <w:szCs w:val="28"/>
        </w:rPr>
        <w:t>5.2.</w:t>
      </w:r>
      <w:r>
        <w:rPr>
          <w:b/>
          <w:sz w:val="28"/>
          <w:szCs w:val="28"/>
        </w:rPr>
        <w:t xml:space="preserve">2. </w:t>
      </w:r>
      <w:r w:rsidR="00470414">
        <w:rPr>
          <w:b/>
          <w:sz w:val="28"/>
          <w:szCs w:val="28"/>
        </w:rPr>
        <w:t>Анализ результативности</w:t>
      </w:r>
      <w:r>
        <w:rPr>
          <w:b/>
          <w:sz w:val="28"/>
          <w:szCs w:val="28"/>
        </w:rPr>
        <w:t xml:space="preserve"> сдачи экзаменов по выбору</w:t>
      </w:r>
    </w:p>
    <w:p w:rsidR="00470414" w:rsidRDefault="00470414" w:rsidP="00F40DE3">
      <w:pPr>
        <w:jc w:val="center"/>
        <w:rPr>
          <w:b/>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70"/>
        <w:gridCol w:w="993"/>
        <w:gridCol w:w="708"/>
        <w:gridCol w:w="709"/>
        <w:gridCol w:w="929"/>
        <w:gridCol w:w="1195"/>
        <w:gridCol w:w="1418"/>
        <w:gridCol w:w="1559"/>
      </w:tblGrid>
      <w:tr w:rsidR="00F40DE3" w:rsidTr="00470414">
        <w:tc>
          <w:tcPr>
            <w:tcW w:w="2270" w:type="dxa"/>
            <w:vMerge w:val="restart"/>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 xml:space="preserve">Предмет </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Количество сдававших</w:t>
            </w:r>
          </w:p>
        </w:tc>
        <w:tc>
          <w:tcPr>
            <w:tcW w:w="2346" w:type="dxa"/>
            <w:gridSpan w:val="3"/>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 xml:space="preserve">Получили </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 xml:space="preserve">Средний балл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proofErr w:type="spellStart"/>
            <w:r>
              <w:rPr>
                <w:sz w:val="24"/>
                <w:szCs w:val="24"/>
              </w:rPr>
              <w:t>обученность</w:t>
            </w:r>
            <w:proofErr w:type="spellEnd"/>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 xml:space="preserve">качество знаний </w:t>
            </w:r>
          </w:p>
        </w:tc>
      </w:tr>
      <w:tr w:rsidR="00F40DE3" w:rsidTr="00470414">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F40DE3" w:rsidRDefault="00F40DE3" w:rsidP="00F40DE3">
            <w:pPr>
              <w:spacing w:line="256" w:lineRule="auto"/>
              <w:rPr>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F40DE3" w:rsidRDefault="00F40DE3" w:rsidP="00F40DE3">
            <w:pPr>
              <w:spacing w:line="256" w:lineRule="auto"/>
              <w:rPr>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b/>
                <w:sz w:val="24"/>
                <w:szCs w:val="24"/>
              </w:rPr>
            </w:pPr>
            <w:r>
              <w:rPr>
                <w:b/>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b/>
                <w:sz w:val="24"/>
                <w:szCs w:val="24"/>
              </w:rPr>
            </w:pPr>
            <w:r>
              <w:rPr>
                <w:b/>
                <w:sz w:val="24"/>
                <w:szCs w:val="24"/>
              </w:rPr>
              <w:t>«4»</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b/>
                <w:sz w:val="24"/>
                <w:szCs w:val="24"/>
              </w:rPr>
            </w:pPr>
            <w:r>
              <w:rPr>
                <w:b/>
                <w:sz w:val="24"/>
                <w:szCs w:val="24"/>
              </w:rPr>
              <w:t>«3»</w:t>
            </w: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F40DE3" w:rsidRDefault="00F40DE3" w:rsidP="00F40DE3">
            <w:pPr>
              <w:spacing w:line="256" w:lineRule="auto"/>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40DE3" w:rsidRDefault="00F40DE3" w:rsidP="00F40DE3">
            <w:pPr>
              <w:spacing w:line="256" w:lineRule="auto"/>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40DE3" w:rsidRDefault="00F40DE3" w:rsidP="00F40DE3">
            <w:pPr>
              <w:spacing w:line="256" w:lineRule="auto"/>
              <w:rPr>
                <w:sz w:val="24"/>
                <w:szCs w:val="24"/>
              </w:rPr>
            </w:pP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 xml:space="preserve">1.Обществознание </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43</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7</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20</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16</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3,8</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63</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2.Информатика и ИКТ</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9</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6</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4,1</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89</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 xml:space="preserve">3. География </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37</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9A3AAC" w:rsidP="00F40DE3">
            <w:pPr>
              <w:jc w:val="center"/>
              <w:rPr>
                <w:sz w:val="24"/>
                <w:szCs w:val="24"/>
              </w:rPr>
            </w:pPr>
            <w:r>
              <w:rPr>
                <w:sz w:val="24"/>
                <w:szCs w:val="24"/>
              </w:rPr>
              <w:t>20</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4,4</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94</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4. Английский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0</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4,5</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100</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 xml:space="preserve">5.Химия </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3,8</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ind w:right="-230"/>
              <w:jc w:val="center"/>
              <w:rPr>
                <w:sz w:val="24"/>
                <w:szCs w:val="24"/>
              </w:rPr>
            </w:pPr>
            <w:r>
              <w:rPr>
                <w:sz w:val="24"/>
                <w:szCs w:val="24"/>
              </w:rPr>
              <w:t>50</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 xml:space="preserve">6.Биология </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3,5</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50</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 xml:space="preserve">7. Физика </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0</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4,7</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100</w:t>
            </w:r>
          </w:p>
        </w:tc>
      </w:tr>
      <w:tr w:rsidR="00F40DE3" w:rsidTr="00470414">
        <w:tc>
          <w:tcPr>
            <w:tcW w:w="2270"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rPr>
                <w:sz w:val="24"/>
                <w:szCs w:val="24"/>
              </w:rPr>
            </w:pPr>
            <w:r>
              <w:rPr>
                <w:sz w:val="24"/>
                <w:szCs w:val="24"/>
              </w:rPr>
              <w:t xml:space="preserve">8. Литература </w:t>
            </w:r>
          </w:p>
        </w:tc>
        <w:tc>
          <w:tcPr>
            <w:tcW w:w="993"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929"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w:t>
            </w:r>
          </w:p>
        </w:tc>
        <w:tc>
          <w:tcPr>
            <w:tcW w:w="1195"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3,5</w:t>
            </w:r>
          </w:p>
        </w:tc>
        <w:tc>
          <w:tcPr>
            <w:tcW w:w="1418" w:type="dxa"/>
            <w:tcBorders>
              <w:top w:val="single" w:sz="4" w:space="0" w:color="000000"/>
              <w:left w:val="single" w:sz="4" w:space="0" w:color="000000"/>
              <w:bottom w:val="single" w:sz="4" w:space="0" w:color="000000"/>
              <w:right w:val="single" w:sz="4" w:space="0" w:color="000000"/>
            </w:tcBorders>
            <w:hideMark/>
          </w:tcPr>
          <w:p w:rsidR="00F40DE3" w:rsidRDefault="00F40DE3" w:rsidP="00F40DE3">
            <w:pPr>
              <w:jc w:val="center"/>
              <w:rPr>
                <w:sz w:val="24"/>
                <w:szCs w:val="24"/>
              </w:rPr>
            </w:pPr>
            <w:r>
              <w:rPr>
                <w:sz w:val="24"/>
                <w:szCs w:val="24"/>
              </w:rPr>
              <w:t>100</w:t>
            </w:r>
          </w:p>
        </w:tc>
        <w:tc>
          <w:tcPr>
            <w:tcW w:w="1559" w:type="dxa"/>
            <w:tcBorders>
              <w:top w:val="single" w:sz="4" w:space="0" w:color="000000"/>
              <w:left w:val="single" w:sz="4" w:space="0" w:color="000000"/>
              <w:bottom w:val="single" w:sz="4" w:space="0" w:color="000000"/>
              <w:right w:val="single" w:sz="4" w:space="0" w:color="000000"/>
            </w:tcBorders>
            <w:hideMark/>
          </w:tcPr>
          <w:p w:rsidR="00F40DE3" w:rsidRDefault="00F40DE3" w:rsidP="00470414">
            <w:pPr>
              <w:jc w:val="center"/>
              <w:rPr>
                <w:sz w:val="24"/>
                <w:szCs w:val="24"/>
              </w:rPr>
            </w:pPr>
            <w:r>
              <w:rPr>
                <w:sz w:val="24"/>
                <w:szCs w:val="24"/>
              </w:rPr>
              <w:t>50</w:t>
            </w:r>
          </w:p>
        </w:tc>
      </w:tr>
    </w:tbl>
    <w:p w:rsidR="00F40DE3" w:rsidRPr="00470414" w:rsidRDefault="00F40DE3" w:rsidP="00470414">
      <w:pPr>
        <w:ind w:firstLine="567"/>
        <w:jc w:val="both"/>
        <w:rPr>
          <w:sz w:val="28"/>
          <w:szCs w:val="28"/>
        </w:rPr>
      </w:pPr>
      <w:r>
        <w:rPr>
          <w:sz w:val="28"/>
          <w:szCs w:val="28"/>
        </w:rPr>
        <w:t xml:space="preserve">Из таблицы видно, что самые массовыми по сдаче предметами в школе стали обществознание и география. Самый высокий средний </w:t>
      </w:r>
      <w:r w:rsidR="00470414">
        <w:rPr>
          <w:sz w:val="28"/>
          <w:szCs w:val="28"/>
        </w:rPr>
        <w:t>балл по</w:t>
      </w:r>
      <w:r>
        <w:rPr>
          <w:sz w:val="28"/>
          <w:szCs w:val="28"/>
        </w:rPr>
        <w:t xml:space="preserve"> школе – по </w:t>
      </w:r>
      <w:r w:rsidR="00470414">
        <w:rPr>
          <w:sz w:val="28"/>
          <w:szCs w:val="28"/>
        </w:rPr>
        <w:t>физике (</w:t>
      </w:r>
      <w:r>
        <w:rPr>
          <w:sz w:val="28"/>
          <w:szCs w:val="28"/>
        </w:rPr>
        <w:t xml:space="preserve">4,7), английскому языку (4,5), географии (4,4), </w:t>
      </w:r>
      <w:r w:rsidR="00470414">
        <w:rPr>
          <w:sz w:val="28"/>
          <w:szCs w:val="28"/>
        </w:rPr>
        <w:t>информатике и</w:t>
      </w:r>
      <w:r>
        <w:rPr>
          <w:sz w:val="28"/>
          <w:szCs w:val="28"/>
        </w:rPr>
        <w:t xml:space="preserve"> ИКТ (4,1</w:t>
      </w:r>
      <w:r w:rsidR="00470414">
        <w:rPr>
          <w:sz w:val="28"/>
          <w:szCs w:val="28"/>
        </w:rPr>
        <w:t>); самые</w:t>
      </w:r>
      <w:r>
        <w:rPr>
          <w:sz w:val="28"/>
          <w:szCs w:val="28"/>
        </w:rPr>
        <w:t xml:space="preserve"> низкие результаты по двум предметам </w:t>
      </w:r>
      <w:r w:rsidR="00470414">
        <w:rPr>
          <w:sz w:val="28"/>
          <w:szCs w:val="28"/>
        </w:rPr>
        <w:t xml:space="preserve">– биология и литература (3,5). </w:t>
      </w:r>
    </w:p>
    <w:p w:rsidR="00F40DE3" w:rsidRPr="00C961BD" w:rsidRDefault="00F40DE3" w:rsidP="00F40DE3">
      <w:pPr>
        <w:jc w:val="both"/>
        <w:rPr>
          <w:bCs/>
          <w:color w:val="000000"/>
          <w:sz w:val="28"/>
          <w:szCs w:val="28"/>
        </w:rPr>
      </w:pPr>
      <w:r w:rsidRPr="00C961BD">
        <w:rPr>
          <w:bCs/>
          <w:color w:val="000000"/>
          <w:sz w:val="28"/>
          <w:szCs w:val="28"/>
        </w:rPr>
        <w:t>Выводы:</w:t>
      </w:r>
    </w:p>
    <w:p w:rsidR="00470414" w:rsidRPr="00470414" w:rsidRDefault="00470414" w:rsidP="00F40DE3">
      <w:pPr>
        <w:jc w:val="both"/>
        <w:rPr>
          <w:color w:val="000000"/>
          <w:sz w:val="28"/>
          <w:szCs w:val="28"/>
        </w:rPr>
      </w:pPr>
      <w:r>
        <w:rPr>
          <w:color w:val="000000"/>
          <w:sz w:val="28"/>
          <w:szCs w:val="28"/>
        </w:rPr>
        <w:t xml:space="preserve">- педагогическим коллективом МБОУ СОШ № </w:t>
      </w:r>
      <w:r w:rsidR="00C961BD">
        <w:rPr>
          <w:color w:val="000000"/>
          <w:sz w:val="28"/>
          <w:szCs w:val="28"/>
        </w:rPr>
        <w:t>16 проведена</w:t>
      </w:r>
      <w:r>
        <w:rPr>
          <w:color w:val="000000"/>
          <w:sz w:val="28"/>
          <w:szCs w:val="28"/>
        </w:rPr>
        <w:t xml:space="preserve"> планомерная работа по подготовке и проведению государственной итоговой аттестации выпускников, что обеспечило организованное проведение государственной итоговой аттестации;</w:t>
      </w:r>
    </w:p>
    <w:p w:rsidR="00470414" w:rsidRDefault="00470414" w:rsidP="00F40DE3">
      <w:pPr>
        <w:jc w:val="both"/>
        <w:rPr>
          <w:color w:val="000000"/>
          <w:sz w:val="28"/>
          <w:szCs w:val="28"/>
        </w:rPr>
      </w:pPr>
      <w:r>
        <w:rPr>
          <w:color w:val="000000"/>
          <w:sz w:val="28"/>
          <w:szCs w:val="28"/>
        </w:rPr>
        <w:t xml:space="preserve">- результаты сдачи экзаменов в школе имеют по основным показателям эффективности работы положительную динамику, все обучающиеся успешно </w:t>
      </w:r>
      <w:r w:rsidR="00C961BD">
        <w:rPr>
          <w:color w:val="000000"/>
          <w:sz w:val="28"/>
          <w:szCs w:val="28"/>
        </w:rPr>
        <w:t>сдали ОГЭ</w:t>
      </w:r>
      <w:r>
        <w:rPr>
          <w:color w:val="000000"/>
          <w:sz w:val="28"/>
          <w:szCs w:val="28"/>
        </w:rPr>
        <w:t xml:space="preserve"> и получили аттестат</w:t>
      </w:r>
      <w:r w:rsidR="00E672CF">
        <w:rPr>
          <w:color w:val="000000"/>
          <w:sz w:val="28"/>
          <w:szCs w:val="28"/>
        </w:rPr>
        <w:t>ы об основном общем образовании;</w:t>
      </w:r>
    </w:p>
    <w:p w:rsidR="00E672CF" w:rsidRDefault="00E672CF" w:rsidP="00E672CF">
      <w:pPr>
        <w:jc w:val="both"/>
        <w:rPr>
          <w:color w:val="000000"/>
          <w:sz w:val="28"/>
          <w:szCs w:val="28"/>
        </w:rPr>
      </w:pPr>
      <w:r>
        <w:rPr>
          <w:color w:val="000000"/>
          <w:sz w:val="28"/>
          <w:szCs w:val="28"/>
        </w:rPr>
        <w:t xml:space="preserve">- результаты ОГЭ показали, что </w:t>
      </w:r>
      <w:r w:rsidR="00C961BD">
        <w:rPr>
          <w:color w:val="000000"/>
          <w:sz w:val="28"/>
          <w:szCs w:val="28"/>
        </w:rPr>
        <w:t>100 %</w:t>
      </w:r>
      <w:r>
        <w:rPr>
          <w:color w:val="000000"/>
          <w:sz w:val="28"/>
          <w:szCs w:val="28"/>
        </w:rPr>
        <w:t xml:space="preserve"> выпускников 9-го класса овладели на</w:t>
      </w:r>
    </w:p>
    <w:p w:rsidR="00E672CF" w:rsidRDefault="00E672CF" w:rsidP="00E672CF">
      <w:pPr>
        <w:jc w:val="both"/>
        <w:rPr>
          <w:color w:val="000000"/>
          <w:sz w:val="28"/>
          <w:szCs w:val="28"/>
        </w:rPr>
      </w:pPr>
      <w:r>
        <w:rPr>
          <w:color w:val="000000"/>
          <w:sz w:val="28"/>
          <w:szCs w:val="28"/>
        </w:rPr>
        <w:t>уровне, не ниже базового, предметным содержанием по русскому языку, математике и экзаменам по выбору;</w:t>
      </w:r>
    </w:p>
    <w:p w:rsidR="00020A9B" w:rsidRPr="00444E03" w:rsidRDefault="00F40DE3" w:rsidP="00444E03">
      <w:pPr>
        <w:jc w:val="both"/>
        <w:rPr>
          <w:color w:val="000000"/>
          <w:sz w:val="28"/>
          <w:szCs w:val="28"/>
        </w:rPr>
      </w:pPr>
      <w:r>
        <w:rPr>
          <w:b/>
          <w:bCs/>
          <w:color w:val="000000"/>
          <w:sz w:val="28"/>
          <w:szCs w:val="28"/>
        </w:rPr>
        <w:t xml:space="preserve">- </w:t>
      </w:r>
      <w:r>
        <w:rPr>
          <w:bCs/>
          <w:color w:val="000000"/>
          <w:sz w:val="28"/>
          <w:szCs w:val="28"/>
        </w:rPr>
        <w:t>педагогический коллектив</w:t>
      </w:r>
      <w:r>
        <w:rPr>
          <w:b/>
          <w:bCs/>
          <w:color w:val="000000"/>
          <w:sz w:val="28"/>
          <w:szCs w:val="28"/>
        </w:rPr>
        <w:t xml:space="preserve"> </w:t>
      </w:r>
      <w:r>
        <w:rPr>
          <w:bCs/>
          <w:color w:val="000000"/>
          <w:sz w:val="28"/>
          <w:szCs w:val="28"/>
        </w:rPr>
        <w:t xml:space="preserve">МБОУ СОШ № </w:t>
      </w:r>
      <w:r w:rsidR="00470414">
        <w:rPr>
          <w:bCs/>
          <w:color w:val="000000"/>
          <w:sz w:val="28"/>
          <w:szCs w:val="28"/>
        </w:rPr>
        <w:t>16</w:t>
      </w:r>
      <w:r w:rsidR="00470414">
        <w:rPr>
          <w:b/>
          <w:bCs/>
          <w:color w:val="000000"/>
          <w:sz w:val="28"/>
          <w:szCs w:val="28"/>
        </w:rPr>
        <w:t xml:space="preserve"> </w:t>
      </w:r>
      <w:r w:rsidR="00470414">
        <w:rPr>
          <w:color w:val="000000"/>
          <w:sz w:val="28"/>
          <w:szCs w:val="28"/>
        </w:rPr>
        <w:t>обеспечил</w:t>
      </w:r>
      <w:r>
        <w:rPr>
          <w:color w:val="000000"/>
          <w:sz w:val="28"/>
          <w:szCs w:val="28"/>
        </w:rPr>
        <w:t xml:space="preserve"> выполнение Федерального закона Российской Федерации от</w:t>
      </w:r>
      <w:r w:rsidR="00470414">
        <w:rPr>
          <w:color w:val="000000"/>
          <w:sz w:val="28"/>
          <w:szCs w:val="28"/>
        </w:rPr>
        <w:t xml:space="preserve"> 29 декабря 2012 года № 273-ФЗ «</w:t>
      </w:r>
      <w:r>
        <w:rPr>
          <w:color w:val="000000"/>
          <w:sz w:val="28"/>
          <w:szCs w:val="28"/>
        </w:rPr>
        <w:t>Об</w:t>
      </w:r>
      <w:r>
        <w:rPr>
          <w:b/>
          <w:bCs/>
          <w:color w:val="000000"/>
          <w:sz w:val="28"/>
          <w:szCs w:val="28"/>
        </w:rPr>
        <w:t xml:space="preserve"> </w:t>
      </w:r>
      <w:r>
        <w:rPr>
          <w:color w:val="000000"/>
          <w:sz w:val="28"/>
          <w:szCs w:val="28"/>
        </w:rPr>
        <w:t>обр</w:t>
      </w:r>
      <w:r w:rsidR="00470414">
        <w:rPr>
          <w:color w:val="000000"/>
          <w:sz w:val="28"/>
          <w:szCs w:val="28"/>
        </w:rPr>
        <w:t>азовании в Российской Федерации»</w:t>
      </w:r>
      <w:r>
        <w:rPr>
          <w:color w:val="000000"/>
          <w:sz w:val="28"/>
          <w:szCs w:val="28"/>
        </w:rPr>
        <w:t xml:space="preserve"> в части исполнения государственной</w:t>
      </w:r>
      <w:r>
        <w:rPr>
          <w:b/>
          <w:bCs/>
          <w:color w:val="000000"/>
          <w:sz w:val="28"/>
          <w:szCs w:val="28"/>
        </w:rPr>
        <w:t xml:space="preserve"> </w:t>
      </w:r>
      <w:r>
        <w:rPr>
          <w:color w:val="000000"/>
          <w:sz w:val="28"/>
          <w:szCs w:val="28"/>
        </w:rPr>
        <w:t>политики в сфере образования, защиты прав участников образовательного</w:t>
      </w:r>
      <w:r>
        <w:rPr>
          <w:b/>
          <w:bCs/>
          <w:color w:val="000000"/>
          <w:sz w:val="28"/>
          <w:szCs w:val="28"/>
        </w:rPr>
        <w:t xml:space="preserve"> </w:t>
      </w:r>
      <w:r>
        <w:rPr>
          <w:color w:val="000000"/>
          <w:sz w:val="28"/>
          <w:szCs w:val="28"/>
        </w:rPr>
        <w:t>процесса при организации и проведении государственной итоговой</w:t>
      </w:r>
      <w:r>
        <w:rPr>
          <w:b/>
          <w:bCs/>
          <w:color w:val="000000"/>
          <w:sz w:val="28"/>
          <w:szCs w:val="28"/>
        </w:rPr>
        <w:t xml:space="preserve"> </w:t>
      </w:r>
      <w:r w:rsidR="00444E03">
        <w:rPr>
          <w:color w:val="000000"/>
          <w:sz w:val="28"/>
          <w:szCs w:val="28"/>
        </w:rPr>
        <w:t>аттестации.</w:t>
      </w:r>
      <w:r w:rsidR="00C961BD">
        <w:rPr>
          <w:color w:val="000000"/>
          <w:sz w:val="28"/>
          <w:szCs w:val="28"/>
        </w:rPr>
        <w:t xml:space="preserve"> Все обучающиеся 9 классов успешно сдали экзамены и получили аттестаты об основном общем образовании.</w:t>
      </w:r>
    </w:p>
    <w:p w:rsidR="00BA4C31" w:rsidRDefault="00BA4C31" w:rsidP="00020A9B"/>
    <w:p w:rsidR="009770CD" w:rsidRDefault="009770CD" w:rsidP="00020A9B"/>
    <w:p w:rsidR="009770CD" w:rsidRDefault="009770CD" w:rsidP="00020A9B"/>
    <w:p w:rsidR="00BA4C31" w:rsidRDefault="007A0226" w:rsidP="007A0226">
      <w:pPr>
        <w:pStyle w:val="a7"/>
        <w:jc w:val="center"/>
        <w:rPr>
          <w:rFonts w:ascii="Times New Roman" w:hAnsi="Times New Roman" w:cs="Times New Roman"/>
          <w:b/>
          <w:sz w:val="28"/>
          <w:szCs w:val="28"/>
        </w:rPr>
      </w:pPr>
      <w:r w:rsidRPr="007A0226">
        <w:rPr>
          <w:rFonts w:ascii="Times New Roman" w:hAnsi="Times New Roman" w:cs="Times New Roman"/>
          <w:b/>
          <w:sz w:val="28"/>
          <w:szCs w:val="28"/>
        </w:rPr>
        <w:lastRenderedPageBreak/>
        <w:t>5.3. Результаты мониторинговых исследований й качества</w:t>
      </w:r>
      <w:r>
        <w:rPr>
          <w:rFonts w:ascii="Times New Roman" w:hAnsi="Times New Roman" w:cs="Times New Roman"/>
          <w:b/>
          <w:sz w:val="28"/>
          <w:szCs w:val="28"/>
        </w:rPr>
        <w:t xml:space="preserve"> </w:t>
      </w:r>
      <w:r w:rsidRPr="007A0226">
        <w:rPr>
          <w:rFonts w:ascii="Times New Roman" w:hAnsi="Times New Roman" w:cs="Times New Roman"/>
          <w:b/>
          <w:sz w:val="28"/>
          <w:szCs w:val="28"/>
        </w:rPr>
        <w:t>обучения муниципального и регионального уровней</w:t>
      </w:r>
    </w:p>
    <w:p w:rsidR="00E37F06" w:rsidRDefault="003F6B21" w:rsidP="00E37F06">
      <w:pPr>
        <w:pStyle w:val="a7"/>
        <w:rPr>
          <w:rFonts w:ascii="Times New Roman" w:hAnsi="Times New Roman" w:cs="Times New Roman"/>
          <w:sz w:val="28"/>
          <w:szCs w:val="28"/>
        </w:rPr>
      </w:pPr>
      <w:r>
        <w:rPr>
          <w:rFonts w:ascii="Times New Roman" w:hAnsi="Times New Roman" w:cs="Times New Roman"/>
          <w:sz w:val="28"/>
          <w:szCs w:val="28"/>
        </w:rPr>
        <w:t xml:space="preserve">В течение 2016-2017 учебного года обучающиеся школы принимали участие </w:t>
      </w:r>
      <w:r w:rsidR="00826DC5">
        <w:rPr>
          <w:rFonts w:ascii="Times New Roman" w:hAnsi="Times New Roman" w:cs="Times New Roman"/>
          <w:sz w:val="28"/>
          <w:szCs w:val="28"/>
        </w:rPr>
        <w:t>мониторинговых исследованиях</w:t>
      </w:r>
      <w:r w:rsidRPr="003F6B21">
        <w:rPr>
          <w:rFonts w:ascii="Times New Roman" w:hAnsi="Times New Roman" w:cs="Times New Roman"/>
          <w:sz w:val="28"/>
          <w:szCs w:val="28"/>
        </w:rPr>
        <w:t xml:space="preserve"> качества обучения</w:t>
      </w:r>
      <w:r>
        <w:rPr>
          <w:rFonts w:ascii="Times New Roman" w:hAnsi="Times New Roman" w:cs="Times New Roman"/>
          <w:sz w:val="28"/>
          <w:szCs w:val="28"/>
        </w:rPr>
        <w:t xml:space="preserve"> (в ноябре региональные проверочные работы; в апреле-мае всероссийские проверочные работы</w:t>
      </w:r>
      <w:r w:rsidR="00826DC5">
        <w:rPr>
          <w:rFonts w:ascii="Times New Roman" w:hAnsi="Times New Roman" w:cs="Times New Roman"/>
          <w:sz w:val="28"/>
          <w:szCs w:val="28"/>
        </w:rPr>
        <w:t>)</w:t>
      </w:r>
      <w:r>
        <w:rPr>
          <w:rFonts w:ascii="Times New Roman" w:hAnsi="Times New Roman" w:cs="Times New Roman"/>
          <w:sz w:val="28"/>
          <w:szCs w:val="28"/>
        </w:rPr>
        <w:t>.</w:t>
      </w:r>
    </w:p>
    <w:p w:rsidR="00E37F06" w:rsidRDefault="00E37F06" w:rsidP="00E37F06">
      <w:pPr>
        <w:pStyle w:val="a7"/>
        <w:rPr>
          <w:rFonts w:ascii="Times New Roman" w:hAnsi="Times New Roman" w:cs="Times New Roman"/>
          <w:sz w:val="28"/>
          <w:szCs w:val="28"/>
        </w:rPr>
      </w:pPr>
      <w:r>
        <w:rPr>
          <w:rFonts w:ascii="Times New Roman" w:hAnsi="Times New Roman" w:cs="Times New Roman"/>
          <w:sz w:val="28"/>
          <w:szCs w:val="28"/>
        </w:rPr>
        <w:t xml:space="preserve">В ноябре 2016 года обучающиеся </w:t>
      </w:r>
      <w:r w:rsidRPr="007047E3">
        <w:rPr>
          <w:rFonts w:ascii="Times New Roman" w:hAnsi="Times New Roman" w:cs="Times New Roman"/>
          <w:b/>
          <w:sz w:val="28"/>
          <w:szCs w:val="28"/>
        </w:rPr>
        <w:t>4-х классов</w:t>
      </w:r>
      <w:r>
        <w:rPr>
          <w:rFonts w:ascii="Times New Roman" w:hAnsi="Times New Roman" w:cs="Times New Roman"/>
          <w:sz w:val="28"/>
          <w:szCs w:val="28"/>
        </w:rPr>
        <w:t xml:space="preserve"> выполняли региональные проверочные работы по </w:t>
      </w:r>
      <w:r w:rsidRPr="00C961BD">
        <w:rPr>
          <w:rFonts w:ascii="Times New Roman" w:hAnsi="Times New Roman" w:cs="Times New Roman"/>
          <w:sz w:val="28"/>
          <w:szCs w:val="28"/>
        </w:rPr>
        <w:t>математике,</w:t>
      </w:r>
      <w:r>
        <w:rPr>
          <w:rFonts w:ascii="Times New Roman" w:hAnsi="Times New Roman" w:cs="Times New Roman"/>
          <w:sz w:val="28"/>
          <w:szCs w:val="28"/>
        </w:rPr>
        <w:t xml:space="preserve"> русскому языку, окружающему миру.</w:t>
      </w:r>
    </w:p>
    <w:p w:rsidR="000A1479" w:rsidRDefault="00E37F06" w:rsidP="009770CD">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Региональную проверочную р</w:t>
      </w:r>
      <w:r w:rsidRPr="0020471A">
        <w:rPr>
          <w:rFonts w:ascii="Times New Roman" w:hAnsi="Times New Roman" w:cs="Times New Roman"/>
          <w:sz w:val="28"/>
          <w:szCs w:val="28"/>
          <w:lang w:eastAsia="ru-RU"/>
        </w:rPr>
        <w:t>аботу </w:t>
      </w:r>
      <w:r w:rsidRPr="00826DC5">
        <w:rPr>
          <w:rFonts w:ascii="Times New Roman" w:hAnsi="Times New Roman" w:cs="Times New Roman"/>
          <w:b/>
          <w:bCs/>
          <w:sz w:val="28"/>
          <w:szCs w:val="28"/>
          <w:lang w:eastAsia="ru-RU"/>
        </w:rPr>
        <w:t>по математике</w:t>
      </w:r>
      <w:r w:rsidRPr="0020471A">
        <w:rPr>
          <w:rFonts w:ascii="Times New Roman" w:hAnsi="Times New Roman" w:cs="Times New Roman"/>
          <w:bCs/>
          <w:sz w:val="28"/>
          <w:szCs w:val="28"/>
          <w:lang w:eastAsia="ru-RU"/>
        </w:rPr>
        <w:t> </w:t>
      </w:r>
      <w:r w:rsidRPr="0020471A">
        <w:rPr>
          <w:rFonts w:ascii="Times New Roman" w:hAnsi="Times New Roman" w:cs="Times New Roman"/>
          <w:sz w:val="28"/>
          <w:szCs w:val="28"/>
          <w:lang w:eastAsia="ru-RU"/>
        </w:rPr>
        <w:t>выполняли 70 человек (96% уч</w:t>
      </w:r>
      <w:r>
        <w:rPr>
          <w:rFonts w:ascii="Times New Roman" w:hAnsi="Times New Roman" w:cs="Times New Roman"/>
          <w:sz w:val="28"/>
          <w:szCs w:val="28"/>
          <w:lang w:eastAsia="ru-RU"/>
        </w:rPr>
        <w:t>ащихся 4-х классов</w:t>
      </w:r>
      <w:r w:rsidRPr="0020471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Качество знаний со</w:t>
      </w:r>
      <w:r w:rsidR="000A1479">
        <w:rPr>
          <w:rFonts w:ascii="Times New Roman" w:hAnsi="Times New Roman" w:cs="Times New Roman"/>
          <w:sz w:val="28"/>
          <w:szCs w:val="28"/>
          <w:lang w:eastAsia="ru-RU"/>
        </w:rPr>
        <w:t xml:space="preserve">ставило – 34%, </w:t>
      </w:r>
      <w:proofErr w:type="spellStart"/>
      <w:r w:rsidR="000A1479">
        <w:rPr>
          <w:rFonts w:ascii="Times New Roman" w:hAnsi="Times New Roman" w:cs="Times New Roman"/>
          <w:sz w:val="28"/>
          <w:szCs w:val="28"/>
          <w:lang w:eastAsia="ru-RU"/>
        </w:rPr>
        <w:t>обученность</w:t>
      </w:r>
      <w:proofErr w:type="spellEnd"/>
      <w:r w:rsidR="000A1479">
        <w:rPr>
          <w:rFonts w:ascii="Times New Roman" w:hAnsi="Times New Roman" w:cs="Times New Roman"/>
          <w:sz w:val="28"/>
          <w:szCs w:val="28"/>
          <w:lang w:eastAsia="ru-RU"/>
        </w:rPr>
        <w:t xml:space="preserve"> 79%.</w:t>
      </w:r>
    </w:p>
    <w:tbl>
      <w:tblPr>
        <w:tblStyle w:val="af"/>
        <w:tblW w:w="0" w:type="auto"/>
        <w:tblInd w:w="-1026" w:type="dxa"/>
        <w:tblLook w:val="04A0" w:firstRow="1" w:lastRow="0" w:firstColumn="1" w:lastColumn="0" w:noHBand="0" w:noVBand="1"/>
      </w:tblPr>
      <w:tblGrid>
        <w:gridCol w:w="1007"/>
        <w:gridCol w:w="1011"/>
        <w:gridCol w:w="607"/>
        <w:gridCol w:w="467"/>
        <w:gridCol w:w="606"/>
        <w:gridCol w:w="466"/>
        <w:gridCol w:w="536"/>
        <w:gridCol w:w="536"/>
        <w:gridCol w:w="536"/>
        <w:gridCol w:w="536"/>
        <w:gridCol w:w="536"/>
        <w:gridCol w:w="536"/>
        <w:gridCol w:w="606"/>
        <w:gridCol w:w="466"/>
        <w:gridCol w:w="606"/>
        <w:gridCol w:w="466"/>
        <w:gridCol w:w="536"/>
        <w:gridCol w:w="536"/>
      </w:tblGrid>
      <w:tr w:rsidR="004110BE" w:rsidTr="004110BE">
        <w:tc>
          <w:tcPr>
            <w:tcW w:w="100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Кол-во</w:t>
            </w:r>
          </w:p>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уч-ся в 4-х классах</w:t>
            </w:r>
          </w:p>
        </w:tc>
        <w:tc>
          <w:tcPr>
            <w:tcW w:w="1010"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Кол-во </w:t>
            </w:r>
          </w:p>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уч-ся, </w:t>
            </w:r>
            <w:proofErr w:type="spellStart"/>
            <w:r>
              <w:rPr>
                <w:rFonts w:ascii="Times New Roman" w:hAnsi="Times New Roman" w:cs="Times New Roman"/>
                <w:sz w:val="28"/>
                <w:szCs w:val="28"/>
                <w:lang w:eastAsia="ru-RU"/>
              </w:rPr>
              <w:t>выпол</w:t>
            </w:r>
            <w:proofErr w:type="spellEnd"/>
          </w:p>
          <w:p w:rsidR="004110BE" w:rsidRDefault="004110BE" w:rsidP="00E37F06">
            <w:pPr>
              <w:pStyle w:val="a7"/>
              <w:ind w:firstLine="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нявших</w:t>
            </w:r>
            <w:proofErr w:type="spellEnd"/>
            <w:r>
              <w:rPr>
                <w:rFonts w:ascii="Times New Roman" w:hAnsi="Times New Roman" w:cs="Times New Roman"/>
                <w:sz w:val="28"/>
                <w:szCs w:val="28"/>
                <w:lang w:eastAsia="ru-RU"/>
              </w:rPr>
              <w:t xml:space="preserve"> </w:t>
            </w:r>
          </w:p>
        </w:tc>
        <w:tc>
          <w:tcPr>
            <w:tcW w:w="8580" w:type="dxa"/>
            <w:gridSpan w:val="16"/>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обучающихся, справившихся с заданием/ не справились</w:t>
            </w:r>
          </w:p>
        </w:tc>
      </w:tr>
      <w:tr w:rsidR="004110BE" w:rsidTr="004110BE">
        <w:tc>
          <w:tcPr>
            <w:tcW w:w="1006" w:type="dxa"/>
          </w:tcPr>
          <w:p w:rsidR="004110BE" w:rsidRDefault="004110BE" w:rsidP="00E37F06">
            <w:pPr>
              <w:pStyle w:val="a7"/>
              <w:ind w:firstLine="0"/>
              <w:rPr>
                <w:rFonts w:ascii="Times New Roman" w:hAnsi="Times New Roman" w:cs="Times New Roman"/>
                <w:sz w:val="28"/>
                <w:szCs w:val="28"/>
                <w:lang w:eastAsia="ru-RU"/>
              </w:rPr>
            </w:pPr>
          </w:p>
        </w:tc>
        <w:tc>
          <w:tcPr>
            <w:tcW w:w="1010" w:type="dxa"/>
          </w:tcPr>
          <w:p w:rsidR="004110BE" w:rsidRDefault="004110BE" w:rsidP="00E37F06">
            <w:pPr>
              <w:pStyle w:val="a7"/>
              <w:ind w:firstLine="0"/>
              <w:rPr>
                <w:rFonts w:ascii="Times New Roman" w:hAnsi="Times New Roman" w:cs="Times New Roman"/>
                <w:sz w:val="28"/>
                <w:szCs w:val="28"/>
                <w:lang w:eastAsia="ru-RU"/>
              </w:rPr>
            </w:pPr>
          </w:p>
        </w:tc>
        <w:tc>
          <w:tcPr>
            <w:tcW w:w="1073" w:type="dxa"/>
            <w:gridSpan w:val="2"/>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073"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072"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072"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072"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Pr="004110BE" w:rsidRDefault="004110BE" w:rsidP="004110BE">
            <w:r>
              <w:rPr>
                <w:rFonts w:cs="Times New Roman"/>
                <w:sz w:val="28"/>
                <w:szCs w:val="28"/>
              </w:rPr>
              <w:t>№5</w:t>
            </w:r>
          </w:p>
        </w:tc>
        <w:tc>
          <w:tcPr>
            <w:tcW w:w="1073"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073"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072" w:type="dxa"/>
            <w:gridSpan w:val="2"/>
          </w:tcPr>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4110BE">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4110BE" w:rsidTr="004110BE">
        <w:tc>
          <w:tcPr>
            <w:tcW w:w="100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73</w:t>
            </w:r>
          </w:p>
        </w:tc>
        <w:tc>
          <w:tcPr>
            <w:tcW w:w="1010"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70</w:t>
            </w:r>
          </w:p>
        </w:tc>
        <w:tc>
          <w:tcPr>
            <w:tcW w:w="599"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67</w:t>
            </w:r>
          </w:p>
        </w:tc>
        <w:tc>
          <w:tcPr>
            <w:tcW w:w="474"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599"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62</w:t>
            </w:r>
          </w:p>
        </w:tc>
        <w:tc>
          <w:tcPr>
            <w:tcW w:w="474"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47</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23</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50</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20</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41</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29</w:t>
            </w:r>
          </w:p>
        </w:tc>
        <w:tc>
          <w:tcPr>
            <w:tcW w:w="599"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474"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599"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474"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48</w:t>
            </w:r>
          </w:p>
        </w:tc>
        <w:tc>
          <w:tcPr>
            <w:tcW w:w="536" w:type="dxa"/>
          </w:tcPr>
          <w:p w:rsidR="004110BE" w:rsidRDefault="004110BE" w:rsidP="00E37F06">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bl>
    <w:p w:rsidR="00E37F06" w:rsidRDefault="00E37F06" w:rsidP="009770CD">
      <w:pPr>
        <w:pStyle w:val="a7"/>
        <w:ind w:firstLine="708"/>
        <w:rPr>
          <w:rFonts w:ascii="Times New Roman" w:hAnsi="Times New Roman" w:cs="Times New Roman"/>
          <w:sz w:val="28"/>
          <w:szCs w:val="28"/>
          <w:lang w:eastAsia="ru-RU"/>
        </w:rPr>
      </w:pPr>
      <w:r w:rsidRPr="0020471A">
        <w:rPr>
          <w:rFonts w:ascii="Times New Roman" w:hAnsi="Times New Roman" w:cs="Times New Roman"/>
          <w:sz w:val="28"/>
          <w:szCs w:val="28"/>
          <w:lang w:eastAsia="ru-RU"/>
        </w:rPr>
        <w:t xml:space="preserve">Максимальный балл, который можно получить </w:t>
      </w:r>
      <w:r>
        <w:rPr>
          <w:rFonts w:ascii="Times New Roman" w:hAnsi="Times New Roman" w:cs="Times New Roman"/>
          <w:bCs/>
          <w:sz w:val="28"/>
          <w:szCs w:val="28"/>
          <w:lang w:eastAsia="ru-RU"/>
        </w:rPr>
        <w:t>базовый уровень – 13 баллов</w:t>
      </w:r>
      <w:r w:rsidRPr="0020471A">
        <w:rPr>
          <w:rFonts w:ascii="Times New Roman" w:hAnsi="Times New Roman" w:cs="Times New Roman"/>
          <w:bCs/>
          <w:sz w:val="28"/>
          <w:szCs w:val="28"/>
          <w:lang w:eastAsia="ru-RU"/>
        </w:rPr>
        <w:t>.</w:t>
      </w:r>
      <w:r w:rsidR="00095953">
        <w:rPr>
          <w:rFonts w:ascii="Times New Roman" w:hAnsi="Times New Roman" w:cs="Times New Roman"/>
          <w:sz w:val="28"/>
          <w:szCs w:val="28"/>
          <w:lang w:eastAsia="ru-RU"/>
        </w:rPr>
        <w:t xml:space="preserve"> </w:t>
      </w:r>
      <w:r w:rsidRPr="0020471A">
        <w:rPr>
          <w:rFonts w:ascii="Times New Roman" w:hAnsi="Times New Roman" w:cs="Times New Roman"/>
          <w:sz w:val="28"/>
          <w:szCs w:val="28"/>
          <w:lang w:eastAsia="ru-RU"/>
        </w:rPr>
        <w:t xml:space="preserve">Максимум за работу не набрал никто. </w:t>
      </w:r>
      <w:r>
        <w:rPr>
          <w:rFonts w:ascii="Times New Roman" w:hAnsi="Times New Roman" w:cs="Times New Roman"/>
          <w:sz w:val="28"/>
          <w:szCs w:val="28"/>
          <w:lang w:eastAsia="ru-RU"/>
        </w:rPr>
        <w:t xml:space="preserve">На «5» - </w:t>
      </w:r>
      <w:r w:rsidRPr="0020471A">
        <w:rPr>
          <w:rFonts w:ascii="Times New Roman" w:hAnsi="Times New Roman" w:cs="Times New Roman"/>
          <w:sz w:val="28"/>
          <w:szCs w:val="28"/>
          <w:lang w:eastAsia="ru-RU"/>
        </w:rPr>
        <w:t>12 баллов набрали 8</w:t>
      </w:r>
      <w:r>
        <w:rPr>
          <w:rFonts w:ascii="Times New Roman" w:hAnsi="Times New Roman" w:cs="Times New Roman"/>
          <w:sz w:val="28"/>
          <w:szCs w:val="28"/>
          <w:lang w:eastAsia="ru-RU"/>
        </w:rPr>
        <w:t xml:space="preserve"> человек, на «4» выполнили работу 16 чел., на «3» - 31 чел., не справились с работой 15 чел.</w:t>
      </w:r>
    </w:p>
    <w:p w:rsidR="00095953" w:rsidRDefault="00095953" w:rsidP="00095953">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Основные ошибки: невнимательность при прочтении задания;</w:t>
      </w:r>
      <w:r w:rsidR="007F334B">
        <w:rPr>
          <w:rFonts w:ascii="Times New Roman" w:hAnsi="Times New Roman" w:cs="Times New Roman"/>
          <w:sz w:val="28"/>
          <w:szCs w:val="28"/>
          <w:lang w:eastAsia="ru-RU"/>
        </w:rPr>
        <w:t xml:space="preserve"> затруднения при выполнении</w:t>
      </w:r>
      <w:r>
        <w:rPr>
          <w:rFonts w:ascii="Times New Roman" w:hAnsi="Times New Roman" w:cs="Times New Roman"/>
          <w:sz w:val="28"/>
          <w:szCs w:val="28"/>
          <w:lang w:eastAsia="ru-RU"/>
        </w:rPr>
        <w:t xml:space="preserve"> </w:t>
      </w:r>
      <w:r w:rsidR="007F334B">
        <w:rPr>
          <w:rFonts w:ascii="Times New Roman" w:hAnsi="Times New Roman" w:cs="Times New Roman"/>
          <w:sz w:val="28"/>
          <w:szCs w:val="28"/>
          <w:lang w:eastAsia="ru-RU"/>
        </w:rPr>
        <w:t xml:space="preserve">заданий на логику, </w:t>
      </w:r>
      <w:proofErr w:type="spellStart"/>
      <w:r w:rsidR="007F334B">
        <w:rPr>
          <w:rFonts w:ascii="Times New Roman" w:hAnsi="Times New Roman" w:cs="Times New Roman"/>
          <w:sz w:val="28"/>
          <w:szCs w:val="28"/>
          <w:lang w:eastAsia="ru-RU"/>
        </w:rPr>
        <w:t>межпредметные</w:t>
      </w:r>
      <w:proofErr w:type="spellEnd"/>
      <w:r w:rsidR="007F334B">
        <w:rPr>
          <w:rFonts w:ascii="Times New Roman" w:hAnsi="Times New Roman" w:cs="Times New Roman"/>
          <w:sz w:val="28"/>
          <w:szCs w:val="28"/>
          <w:lang w:eastAsia="ru-RU"/>
        </w:rPr>
        <w:t xml:space="preserve"> связи (часовые пояса); доли </w:t>
      </w:r>
      <w:r w:rsidR="00826DC5">
        <w:rPr>
          <w:rFonts w:ascii="Times New Roman" w:hAnsi="Times New Roman" w:cs="Times New Roman"/>
          <w:sz w:val="28"/>
          <w:szCs w:val="28"/>
          <w:lang w:eastAsia="ru-RU"/>
        </w:rPr>
        <w:t>(не</w:t>
      </w:r>
      <w:r w:rsidR="007F334B">
        <w:rPr>
          <w:rFonts w:ascii="Times New Roman" w:hAnsi="Times New Roman" w:cs="Times New Roman"/>
          <w:sz w:val="28"/>
          <w:szCs w:val="28"/>
          <w:lang w:eastAsia="ru-RU"/>
        </w:rPr>
        <w:t xml:space="preserve"> изучались на момент написания работы).</w:t>
      </w:r>
    </w:p>
    <w:p w:rsidR="00E37F06" w:rsidRPr="00E37F06" w:rsidRDefault="00E37F06" w:rsidP="00E37F06">
      <w:pPr>
        <w:pStyle w:val="a7"/>
        <w:rPr>
          <w:rFonts w:ascii="Times New Roman" w:hAnsi="Times New Roman" w:cs="Times New Roman"/>
          <w:sz w:val="28"/>
          <w:szCs w:val="28"/>
        </w:rPr>
      </w:pPr>
      <w:r w:rsidRPr="00E37F06">
        <w:rPr>
          <w:rFonts w:ascii="Times New Roman" w:hAnsi="Times New Roman" w:cs="Times New Roman"/>
          <w:sz w:val="28"/>
          <w:szCs w:val="28"/>
        </w:rPr>
        <w:t>Работу </w:t>
      </w:r>
      <w:r w:rsidRPr="00E37F06">
        <w:rPr>
          <w:rFonts w:ascii="Times New Roman" w:hAnsi="Times New Roman" w:cs="Times New Roman"/>
          <w:bCs/>
          <w:sz w:val="28"/>
          <w:szCs w:val="28"/>
        </w:rPr>
        <w:t xml:space="preserve">по </w:t>
      </w:r>
      <w:r w:rsidRPr="000A1479">
        <w:rPr>
          <w:rFonts w:ascii="Times New Roman" w:hAnsi="Times New Roman" w:cs="Times New Roman"/>
          <w:b/>
          <w:bCs/>
          <w:sz w:val="28"/>
          <w:szCs w:val="28"/>
        </w:rPr>
        <w:t>русскому языку</w:t>
      </w:r>
      <w:r w:rsidRPr="00E37F06">
        <w:rPr>
          <w:rFonts w:ascii="Times New Roman" w:hAnsi="Times New Roman" w:cs="Times New Roman"/>
          <w:bCs/>
          <w:sz w:val="28"/>
          <w:szCs w:val="28"/>
        </w:rPr>
        <w:t> </w:t>
      </w:r>
      <w:r w:rsidRPr="00E37F06">
        <w:rPr>
          <w:rFonts w:ascii="Times New Roman" w:hAnsi="Times New Roman" w:cs="Times New Roman"/>
          <w:sz w:val="28"/>
          <w:szCs w:val="28"/>
        </w:rPr>
        <w:t>выполняли 68 человек (93% учащихся 4-х классов).</w:t>
      </w:r>
    </w:p>
    <w:p w:rsidR="004110BE" w:rsidRDefault="00E37F06" w:rsidP="009770CD">
      <w:pPr>
        <w:pStyle w:val="a7"/>
        <w:rPr>
          <w:rFonts w:ascii="Times New Roman" w:hAnsi="Times New Roman" w:cs="Times New Roman"/>
          <w:sz w:val="28"/>
          <w:szCs w:val="28"/>
        </w:rPr>
      </w:pPr>
      <w:r w:rsidRPr="00E37F06">
        <w:rPr>
          <w:rFonts w:ascii="Times New Roman" w:hAnsi="Times New Roman" w:cs="Times New Roman"/>
          <w:sz w:val="28"/>
          <w:szCs w:val="28"/>
        </w:rPr>
        <w:t xml:space="preserve">Максимальный балл, который можно получить за всю работу </w:t>
      </w:r>
      <w:r w:rsidRPr="00E37F06">
        <w:rPr>
          <w:rFonts w:ascii="Times New Roman" w:hAnsi="Times New Roman" w:cs="Times New Roman"/>
          <w:bCs/>
          <w:sz w:val="28"/>
          <w:szCs w:val="28"/>
        </w:rPr>
        <w:t>- 30 баллов: (базовый уровень – 19 баллов, повышенный уровень 11 баллов).</w:t>
      </w:r>
    </w:p>
    <w:tbl>
      <w:tblPr>
        <w:tblStyle w:val="af"/>
        <w:tblW w:w="0" w:type="auto"/>
        <w:tblInd w:w="-1026" w:type="dxa"/>
        <w:tblLook w:val="04A0" w:firstRow="1" w:lastRow="0" w:firstColumn="1" w:lastColumn="0" w:noHBand="0" w:noVBand="1"/>
      </w:tblPr>
      <w:tblGrid>
        <w:gridCol w:w="1007"/>
        <w:gridCol w:w="1011"/>
        <w:gridCol w:w="607"/>
        <w:gridCol w:w="467"/>
        <w:gridCol w:w="606"/>
        <w:gridCol w:w="466"/>
        <w:gridCol w:w="536"/>
        <w:gridCol w:w="536"/>
        <w:gridCol w:w="536"/>
        <w:gridCol w:w="536"/>
        <w:gridCol w:w="573"/>
        <w:gridCol w:w="499"/>
        <w:gridCol w:w="561"/>
        <w:gridCol w:w="511"/>
        <w:gridCol w:w="561"/>
        <w:gridCol w:w="511"/>
        <w:gridCol w:w="536"/>
        <w:gridCol w:w="536"/>
      </w:tblGrid>
      <w:tr w:rsidR="004110BE" w:rsidTr="00095953">
        <w:tc>
          <w:tcPr>
            <w:tcW w:w="1006" w:type="dxa"/>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Кол-во</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уч-ся в 4-х классах</w:t>
            </w:r>
          </w:p>
        </w:tc>
        <w:tc>
          <w:tcPr>
            <w:tcW w:w="1010" w:type="dxa"/>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Кол-во </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уч-ся, </w:t>
            </w:r>
            <w:proofErr w:type="spellStart"/>
            <w:r>
              <w:rPr>
                <w:rFonts w:ascii="Times New Roman" w:hAnsi="Times New Roman" w:cs="Times New Roman"/>
                <w:sz w:val="28"/>
                <w:szCs w:val="28"/>
                <w:lang w:eastAsia="ru-RU"/>
              </w:rPr>
              <w:t>выпол</w:t>
            </w:r>
            <w:proofErr w:type="spellEnd"/>
          </w:p>
          <w:p w:rsidR="004110BE" w:rsidRDefault="004110BE" w:rsidP="00095953">
            <w:pPr>
              <w:pStyle w:val="a7"/>
              <w:ind w:firstLine="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нявших</w:t>
            </w:r>
            <w:proofErr w:type="spellEnd"/>
            <w:r>
              <w:rPr>
                <w:rFonts w:ascii="Times New Roman" w:hAnsi="Times New Roman" w:cs="Times New Roman"/>
                <w:sz w:val="28"/>
                <w:szCs w:val="28"/>
                <w:lang w:eastAsia="ru-RU"/>
              </w:rPr>
              <w:t xml:space="preserve"> </w:t>
            </w:r>
          </w:p>
        </w:tc>
        <w:tc>
          <w:tcPr>
            <w:tcW w:w="8580" w:type="dxa"/>
            <w:gridSpan w:val="16"/>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обучающихся, справившихся с заданием/ не справились</w:t>
            </w:r>
          </w:p>
        </w:tc>
      </w:tr>
      <w:tr w:rsidR="004110BE" w:rsidTr="00095953">
        <w:tc>
          <w:tcPr>
            <w:tcW w:w="1006" w:type="dxa"/>
          </w:tcPr>
          <w:p w:rsidR="004110BE" w:rsidRDefault="004110BE" w:rsidP="00095953">
            <w:pPr>
              <w:pStyle w:val="a7"/>
              <w:ind w:firstLine="0"/>
              <w:rPr>
                <w:rFonts w:ascii="Times New Roman" w:hAnsi="Times New Roman" w:cs="Times New Roman"/>
                <w:sz w:val="28"/>
                <w:szCs w:val="28"/>
                <w:lang w:eastAsia="ru-RU"/>
              </w:rPr>
            </w:pPr>
          </w:p>
        </w:tc>
        <w:tc>
          <w:tcPr>
            <w:tcW w:w="1010" w:type="dxa"/>
          </w:tcPr>
          <w:p w:rsidR="004110BE" w:rsidRDefault="004110BE" w:rsidP="00095953">
            <w:pPr>
              <w:pStyle w:val="a7"/>
              <w:ind w:firstLine="0"/>
              <w:rPr>
                <w:rFonts w:ascii="Times New Roman" w:hAnsi="Times New Roman" w:cs="Times New Roman"/>
                <w:sz w:val="28"/>
                <w:szCs w:val="28"/>
                <w:lang w:eastAsia="ru-RU"/>
              </w:rPr>
            </w:pPr>
          </w:p>
        </w:tc>
        <w:tc>
          <w:tcPr>
            <w:tcW w:w="1073"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073"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072"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072"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072"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Pr="004110BE" w:rsidRDefault="004110BE" w:rsidP="00095953">
            <w:r>
              <w:rPr>
                <w:rFonts w:cs="Times New Roman"/>
                <w:sz w:val="28"/>
                <w:szCs w:val="28"/>
              </w:rPr>
              <w:t>№5</w:t>
            </w:r>
          </w:p>
        </w:tc>
        <w:tc>
          <w:tcPr>
            <w:tcW w:w="1073"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073"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072" w:type="dxa"/>
            <w:gridSpan w:val="2"/>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354F9B" w:rsidTr="00095953">
        <w:tc>
          <w:tcPr>
            <w:tcW w:w="1006" w:type="dxa"/>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73</w:t>
            </w:r>
          </w:p>
        </w:tc>
        <w:tc>
          <w:tcPr>
            <w:tcW w:w="1010"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68</w:t>
            </w:r>
          </w:p>
        </w:tc>
        <w:tc>
          <w:tcPr>
            <w:tcW w:w="599"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65</w:t>
            </w:r>
          </w:p>
        </w:tc>
        <w:tc>
          <w:tcPr>
            <w:tcW w:w="474" w:type="dxa"/>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599"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61</w:t>
            </w:r>
          </w:p>
        </w:tc>
        <w:tc>
          <w:tcPr>
            <w:tcW w:w="474"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56</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12</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4110BE">
              <w:rPr>
                <w:rFonts w:ascii="Times New Roman" w:hAnsi="Times New Roman" w:cs="Times New Roman"/>
                <w:sz w:val="28"/>
                <w:szCs w:val="28"/>
                <w:lang w:eastAsia="ru-RU"/>
              </w:rPr>
              <w:t>0</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60</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599"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474"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599"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46</w:t>
            </w:r>
          </w:p>
        </w:tc>
        <w:tc>
          <w:tcPr>
            <w:tcW w:w="474" w:type="dxa"/>
          </w:tcPr>
          <w:p w:rsidR="004110BE" w:rsidRDefault="004110BE"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w:t>
            </w:r>
            <w:r w:rsidR="00354F9B">
              <w:rPr>
                <w:rFonts w:ascii="Times New Roman" w:hAnsi="Times New Roman" w:cs="Times New Roman"/>
                <w:sz w:val="28"/>
                <w:szCs w:val="28"/>
                <w:lang w:eastAsia="ru-RU"/>
              </w:rPr>
              <w:t>2</w:t>
            </w:r>
          </w:p>
        </w:tc>
        <w:tc>
          <w:tcPr>
            <w:tcW w:w="536" w:type="dxa"/>
          </w:tcPr>
          <w:p w:rsidR="004110BE"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51</w:t>
            </w:r>
          </w:p>
        </w:tc>
        <w:tc>
          <w:tcPr>
            <w:tcW w:w="536" w:type="dxa"/>
          </w:tcPr>
          <w:p w:rsidR="004110BE" w:rsidRDefault="004110BE" w:rsidP="00354F9B">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54F9B">
              <w:rPr>
                <w:rFonts w:ascii="Times New Roman" w:hAnsi="Times New Roman" w:cs="Times New Roman"/>
                <w:sz w:val="28"/>
                <w:szCs w:val="28"/>
                <w:lang w:eastAsia="ru-RU"/>
              </w:rPr>
              <w:t>7</w:t>
            </w:r>
          </w:p>
        </w:tc>
      </w:tr>
    </w:tbl>
    <w:p w:rsidR="004110BE" w:rsidRDefault="004110BE" w:rsidP="007F334B">
      <w:pPr>
        <w:pStyle w:val="a7"/>
        <w:ind w:firstLine="0"/>
        <w:rPr>
          <w:rFonts w:ascii="Times New Roman" w:hAnsi="Times New Roman" w:cs="Times New Roman"/>
          <w:sz w:val="28"/>
          <w:szCs w:val="28"/>
        </w:rPr>
      </w:pPr>
    </w:p>
    <w:p w:rsidR="00E37F06" w:rsidRPr="00E37F06" w:rsidRDefault="00E37F06" w:rsidP="00E37F06">
      <w:pPr>
        <w:pStyle w:val="a7"/>
        <w:rPr>
          <w:rFonts w:ascii="Times New Roman" w:hAnsi="Times New Roman" w:cs="Times New Roman"/>
          <w:sz w:val="28"/>
          <w:szCs w:val="28"/>
        </w:rPr>
      </w:pPr>
      <w:r w:rsidRPr="00E37F06">
        <w:rPr>
          <w:rFonts w:ascii="Times New Roman" w:hAnsi="Times New Roman" w:cs="Times New Roman"/>
          <w:sz w:val="28"/>
          <w:szCs w:val="28"/>
        </w:rPr>
        <w:lastRenderedPageBreak/>
        <w:t xml:space="preserve">Максимум за работу набрал 1 человек. На «5» выполнили работу – 1 чел., на «4» - 18 чел., на «3» - 38 чел., не справились с работой 11 обучающихся. Качество выполнения работы – 28%, </w:t>
      </w:r>
      <w:proofErr w:type="spellStart"/>
      <w:r w:rsidRPr="00E37F06">
        <w:rPr>
          <w:rFonts w:ascii="Times New Roman" w:hAnsi="Times New Roman" w:cs="Times New Roman"/>
          <w:sz w:val="28"/>
          <w:szCs w:val="28"/>
        </w:rPr>
        <w:t>обученность</w:t>
      </w:r>
      <w:proofErr w:type="spellEnd"/>
      <w:r w:rsidRPr="00E37F06">
        <w:rPr>
          <w:rFonts w:ascii="Times New Roman" w:hAnsi="Times New Roman" w:cs="Times New Roman"/>
          <w:sz w:val="28"/>
          <w:szCs w:val="28"/>
        </w:rPr>
        <w:t xml:space="preserve"> – 84%.</w:t>
      </w:r>
    </w:p>
    <w:p w:rsidR="00E37F06" w:rsidRPr="00BC5444" w:rsidRDefault="00E37F06" w:rsidP="007F334B">
      <w:pPr>
        <w:pStyle w:val="a7"/>
        <w:ind w:firstLine="708"/>
        <w:rPr>
          <w:rFonts w:ascii="Times New Roman" w:hAnsi="Times New Roman" w:cs="Times New Roman"/>
          <w:sz w:val="28"/>
          <w:szCs w:val="28"/>
          <w:lang w:eastAsia="ru-RU"/>
        </w:rPr>
      </w:pPr>
      <w:r w:rsidRPr="00BC5444">
        <w:rPr>
          <w:rFonts w:ascii="Times New Roman" w:hAnsi="Times New Roman" w:cs="Times New Roman"/>
          <w:sz w:val="28"/>
          <w:szCs w:val="28"/>
          <w:lang w:eastAsia="ru-RU"/>
        </w:rPr>
        <w:t>Работу </w:t>
      </w:r>
      <w:r w:rsidRPr="00BC5444">
        <w:rPr>
          <w:rFonts w:ascii="Times New Roman" w:hAnsi="Times New Roman" w:cs="Times New Roman"/>
          <w:bCs/>
          <w:sz w:val="28"/>
          <w:szCs w:val="28"/>
          <w:lang w:eastAsia="ru-RU"/>
        </w:rPr>
        <w:t>по окружающему миру </w:t>
      </w:r>
      <w:r w:rsidR="007F334B">
        <w:rPr>
          <w:rFonts w:ascii="Times New Roman" w:hAnsi="Times New Roman" w:cs="Times New Roman"/>
          <w:sz w:val="28"/>
          <w:szCs w:val="28"/>
          <w:lang w:eastAsia="ru-RU"/>
        </w:rPr>
        <w:t>выполняли 69 человек (95% учащихся 4 классов</w:t>
      </w:r>
      <w:r w:rsidRPr="00BC5444">
        <w:rPr>
          <w:rFonts w:ascii="Times New Roman" w:hAnsi="Times New Roman" w:cs="Times New Roman"/>
          <w:sz w:val="28"/>
          <w:szCs w:val="28"/>
          <w:lang w:eastAsia="ru-RU"/>
        </w:rPr>
        <w:t>).</w:t>
      </w:r>
    </w:p>
    <w:p w:rsidR="00E37F06" w:rsidRDefault="00E37F06" w:rsidP="00E37F06">
      <w:pPr>
        <w:pStyle w:val="a7"/>
        <w:rPr>
          <w:rFonts w:ascii="Times New Roman" w:hAnsi="Times New Roman" w:cs="Times New Roman"/>
          <w:bCs/>
          <w:sz w:val="28"/>
          <w:szCs w:val="28"/>
          <w:lang w:eastAsia="ru-RU"/>
        </w:rPr>
      </w:pPr>
      <w:r w:rsidRPr="00BC5444">
        <w:rPr>
          <w:rFonts w:ascii="Times New Roman" w:hAnsi="Times New Roman" w:cs="Times New Roman"/>
          <w:sz w:val="28"/>
          <w:szCs w:val="28"/>
          <w:lang w:eastAsia="ru-RU"/>
        </w:rPr>
        <w:t>Максимальный балл, который можно получить – 20 баллов (</w:t>
      </w:r>
      <w:r w:rsidRPr="00BC5444">
        <w:rPr>
          <w:rFonts w:ascii="Times New Roman" w:hAnsi="Times New Roman" w:cs="Times New Roman"/>
          <w:bCs/>
          <w:sz w:val="28"/>
          <w:szCs w:val="28"/>
          <w:lang w:eastAsia="ru-RU"/>
        </w:rPr>
        <w:t>базовый уровень – 14 баллов).</w:t>
      </w:r>
    </w:p>
    <w:p w:rsidR="000A1479" w:rsidRDefault="000A1479" w:rsidP="000A1479">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Основные ошибки: написание словарных слов, разбор слов по составу, постановка ударения, подбор слов синонимов.</w:t>
      </w:r>
    </w:p>
    <w:p w:rsidR="000A1479" w:rsidRPr="00BC5444" w:rsidRDefault="000A1479" w:rsidP="000A1479">
      <w:pPr>
        <w:pStyle w:val="a7"/>
        <w:rPr>
          <w:rFonts w:ascii="Times New Roman" w:hAnsi="Times New Roman" w:cs="Times New Roman"/>
          <w:sz w:val="28"/>
          <w:szCs w:val="28"/>
          <w:lang w:eastAsia="ru-RU"/>
        </w:rPr>
      </w:pPr>
      <w:r w:rsidRPr="00BC5444">
        <w:rPr>
          <w:rFonts w:ascii="Times New Roman" w:hAnsi="Times New Roman" w:cs="Times New Roman"/>
          <w:sz w:val="28"/>
          <w:szCs w:val="28"/>
          <w:lang w:eastAsia="ru-RU"/>
        </w:rPr>
        <w:t>Работу </w:t>
      </w:r>
      <w:r w:rsidRPr="00BC5444">
        <w:rPr>
          <w:rFonts w:ascii="Times New Roman" w:hAnsi="Times New Roman" w:cs="Times New Roman"/>
          <w:bCs/>
          <w:sz w:val="28"/>
          <w:szCs w:val="28"/>
          <w:lang w:eastAsia="ru-RU"/>
        </w:rPr>
        <w:t xml:space="preserve">по </w:t>
      </w:r>
      <w:r w:rsidRPr="000A1479">
        <w:rPr>
          <w:rFonts w:ascii="Times New Roman" w:hAnsi="Times New Roman" w:cs="Times New Roman"/>
          <w:b/>
          <w:bCs/>
          <w:sz w:val="28"/>
          <w:szCs w:val="28"/>
          <w:lang w:eastAsia="ru-RU"/>
        </w:rPr>
        <w:t>окружающему миру</w:t>
      </w:r>
      <w:r w:rsidRPr="00BC5444">
        <w:rPr>
          <w:rFonts w:ascii="Times New Roman" w:hAnsi="Times New Roman" w:cs="Times New Roman"/>
          <w:bCs/>
          <w:sz w:val="28"/>
          <w:szCs w:val="28"/>
          <w:lang w:eastAsia="ru-RU"/>
        </w:rPr>
        <w:t> </w:t>
      </w:r>
      <w:r>
        <w:rPr>
          <w:rFonts w:ascii="Times New Roman" w:hAnsi="Times New Roman" w:cs="Times New Roman"/>
          <w:sz w:val="28"/>
          <w:szCs w:val="28"/>
          <w:lang w:eastAsia="ru-RU"/>
        </w:rPr>
        <w:t>выполняли 69 человек (95% учащихся 4 классов</w:t>
      </w:r>
      <w:r w:rsidRPr="00BC5444">
        <w:rPr>
          <w:rFonts w:ascii="Times New Roman" w:hAnsi="Times New Roman" w:cs="Times New Roman"/>
          <w:sz w:val="28"/>
          <w:szCs w:val="28"/>
          <w:lang w:eastAsia="ru-RU"/>
        </w:rPr>
        <w:t>).</w:t>
      </w:r>
    </w:p>
    <w:p w:rsidR="000A1479" w:rsidRDefault="000A1479" w:rsidP="000A1479">
      <w:pPr>
        <w:pStyle w:val="a7"/>
        <w:rPr>
          <w:rFonts w:ascii="Times New Roman" w:hAnsi="Times New Roman" w:cs="Times New Roman"/>
          <w:sz w:val="28"/>
          <w:szCs w:val="28"/>
          <w:lang w:eastAsia="ru-RU"/>
        </w:rPr>
      </w:pPr>
      <w:r w:rsidRPr="00BC5444">
        <w:rPr>
          <w:rFonts w:ascii="Times New Roman" w:hAnsi="Times New Roman" w:cs="Times New Roman"/>
          <w:sz w:val="28"/>
          <w:szCs w:val="28"/>
          <w:lang w:eastAsia="ru-RU"/>
        </w:rPr>
        <w:t>Максимальный балл, который можно получить – 20 баллов (</w:t>
      </w:r>
      <w:r w:rsidRPr="00BC5444">
        <w:rPr>
          <w:rFonts w:ascii="Times New Roman" w:hAnsi="Times New Roman" w:cs="Times New Roman"/>
          <w:bCs/>
          <w:sz w:val="28"/>
          <w:szCs w:val="28"/>
          <w:lang w:eastAsia="ru-RU"/>
        </w:rPr>
        <w:t>базовый уровень – 14 баллов).</w:t>
      </w:r>
      <w:r>
        <w:rPr>
          <w:rFonts w:ascii="Times New Roman" w:hAnsi="Times New Roman" w:cs="Times New Roman"/>
          <w:sz w:val="28"/>
          <w:szCs w:val="28"/>
          <w:lang w:eastAsia="ru-RU"/>
        </w:rPr>
        <w:t xml:space="preserve"> </w:t>
      </w:r>
      <w:r w:rsidRPr="00BC5444">
        <w:rPr>
          <w:rFonts w:ascii="Times New Roman" w:hAnsi="Times New Roman" w:cs="Times New Roman"/>
          <w:sz w:val="28"/>
          <w:szCs w:val="28"/>
          <w:lang w:eastAsia="ru-RU"/>
        </w:rPr>
        <w:t>Максимум за работу (базовый уровень 14 баллов) набрал 1 человек. 13 баллов набрали 16 человек.</w:t>
      </w:r>
      <w:r>
        <w:rPr>
          <w:rFonts w:ascii="Times New Roman" w:hAnsi="Times New Roman" w:cs="Times New Roman"/>
          <w:sz w:val="28"/>
          <w:szCs w:val="28"/>
          <w:lang w:eastAsia="ru-RU"/>
        </w:rPr>
        <w:t xml:space="preserve"> На «5» выполнили работу 17 чел., на «4» - 25 чел., на «3» - 19 чел., не справились с работой – 8 обучающихся. Качество выполнения работы- 61%, </w:t>
      </w:r>
      <w:proofErr w:type="spellStart"/>
      <w:r>
        <w:rPr>
          <w:rFonts w:ascii="Times New Roman" w:hAnsi="Times New Roman" w:cs="Times New Roman"/>
          <w:sz w:val="28"/>
          <w:szCs w:val="28"/>
          <w:lang w:eastAsia="ru-RU"/>
        </w:rPr>
        <w:t>обученность</w:t>
      </w:r>
      <w:proofErr w:type="spellEnd"/>
      <w:r>
        <w:rPr>
          <w:rFonts w:ascii="Times New Roman" w:hAnsi="Times New Roman" w:cs="Times New Roman"/>
          <w:sz w:val="28"/>
          <w:szCs w:val="28"/>
          <w:lang w:eastAsia="ru-RU"/>
        </w:rPr>
        <w:t xml:space="preserve"> – 88%.</w:t>
      </w:r>
    </w:p>
    <w:p w:rsidR="000A1479" w:rsidRPr="000A1479" w:rsidRDefault="000A1479" w:rsidP="000A1479">
      <w:pPr>
        <w:pStyle w:val="a7"/>
        <w:rPr>
          <w:rFonts w:ascii="Times New Roman" w:hAnsi="Times New Roman" w:cs="Times New Roman"/>
          <w:sz w:val="28"/>
          <w:szCs w:val="28"/>
          <w:lang w:eastAsia="ru-RU"/>
        </w:rPr>
      </w:pPr>
    </w:p>
    <w:tbl>
      <w:tblPr>
        <w:tblStyle w:val="af"/>
        <w:tblW w:w="0" w:type="auto"/>
        <w:tblInd w:w="-1026" w:type="dxa"/>
        <w:tblLook w:val="04A0" w:firstRow="1" w:lastRow="0" w:firstColumn="1" w:lastColumn="0" w:noHBand="0" w:noVBand="1"/>
      </w:tblPr>
      <w:tblGrid>
        <w:gridCol w:w="1007"/>
        <w:gridCol w:w="1011"/>
        <w:gridCol w:w="607"/>
        <w:gridCol w:w="467"/>
        <w:gridCol w:w="606"/>
        <w:gridCol w:w="466"/>
        <w:gridCol w:w="536"/>
        <w:gridCol w:w="536"/>
        <w:gridCol w:w="573"/>
        <w:gridCol w:w="499"/>
        <w:gridCol w:w="536"/>
        <w:gridCol w:w="536"/>
        <w:gridCol w:w="561"/>
        <w:gridCol w:w="511"/>
        <w:gridCol w:w="561"/>
        <w:gridCol w:w="511"/>
        <w:gridCol w:w="573"/>
        <w:gridCol w:w="499"/>
      </w:tblGrid>
      <w:tr w:rsidR="00354F9B" w:rsidTr="00095953">
        <w:tc>
          <w:tcPr>
            <w:tcW w:w="1006"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Кол-во</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уч-ся в 4-х классах</w:t>
            </w:r>
          </w:p>
        </w:tc>
        <w:tc>
          <w:tcPr>
            <w:tcW w:w="1010"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Кол-во </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уч-ся, </w:t>
            </w:r>
            <w:proofErr w:type="spellStart"/>
            <w:r>
              <w:rPr>
                <w:rFonts w:ascii="Times New Roman" w:hAnsi="Times New Roman" w:cs="Times New Roman"/>
                <w:sz w:val="28"/>
                <w:szCs w:val="28"/>
                <w:lang w:eastAsia="ru-RU"/>
              </w:rPr>
              <w:t>выпол</w:t>
            </w:r>
            <w:proofErr w:type="spellEnd"/>
          </w:p>
          <w:p w:rsidR="00354F9B" w:rsidRDefault="00354F9B" w:rsidP="00095953">
            <w:pPr>
              <w:pStyle w:val="a7"/>
              <w:ind w:firstLine="0"/>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нявших</w:t>
            </w:r>
            <w:proofErr w:type="spellEnd"/>
            <w:r>
              <w:rPr>
                <w:rFonts w:ascii="Times New Roman" w:hAnsi="Times New Roman" w:cs="Times New Roman"/>
                <w:sz w:val="28"/>
                <w:szCs w:val="28"/>
                <w:lang w:eastAsia="ru-RU"/>
              </w:rPr>
              <w:t xml:space="preserve"> </w:t>
            </w:r>
          </w:p>
        </w:tc>
        <w:tc>
          <w:tcPr>
            <w:tcW w:w="8580" w:type="dxa"/>
            <w:gridSpan w:val="16"/>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обучающихся, справившихся с заданием/ не справились</w:t>
            </w:r>
          </w:p>
        </w:tc>
      </w:tr>
      <w:tr w:rsidR="00354F9B" w:rsidTr="00095953">
        <w:tc>
          <w:tcPr>
            <w:tcW w:w="1006" w:type="dxa"/>
          </w:tcPr>
          <w:p w:rsidR="00354F9B" w:rsidRDefault="00354F9B" w:rsidP="00095953">
            <w:pPr>
              <w:pStyle w:val="a7"/>
              <w:ind w:firstLine="0"/>
              <w:rPr>
                <w:rFonts w:ascii="Times New Roman" w:hAnsi="Times New Roman" w:cs="Times New Roman"/>
                <w:sz w:val="28"/>
                <w:szCs w:val="28"/>
                <w:lang w:eastAsia="ru-RU"/>
              </w:rPr>
            </w:pPr>
          </w:p>
        </w:tc>
        <w:tc>
          <w:tcPr>
            <w:tcW w:w="1010" w:type="dxa"/>
          </w:tcPr>
          <w:p w:rsidR="00354F9B" w:rsidRDefault="00354F9B" w:rsidP="00095953">
            <w:pPr>
              <w:pStyle w:val="a7"/>
              <w:ind w:firstLine="0"/>
              <w:rPr>
                <w:rFonts w:ascii="Times New Roman" w:hAnsi="Times New Roman" w:cs="Times New Roman"/>
                <w:sz w:val="28"/>
                <w:szCs w:val="28"/>
                <w:lang w:eastAsia="ru-RU"/>
              </w:rPr>
            </w:pPr>
          </w:p>
        </w:tc>
        <w:tc>
          <w:tcPr>
            <w:tcW w:w="1073"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073"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072"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072"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072"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Pr="004110BE" w:rsidRDefault="00354F9B" w:rsidP="00095953">
            <w:r>
              <w:rPr>
                <w:rFonts w:cs="Times New Roman"/>
                <w:sz w:val="28"/>
                <w:szCs w:val="28"/>
              </w:rPr>
              <w:t>№5</w:t>
            </w:r>
          </w:p>
        </w:tc>
        <w:tc>
          <w:tcPr>
            <w:tcW w:w="1073"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073"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072" w:type="dxa"/>
            <w:gridSpan w:val="2"/>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Задание</w:t>
            </w:r>
          </w:p>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354F9B" w:rsidTr="00095953">
        <w:tc>
          <w:tcPr>
            <w:tcW w:w="1006"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73</w:t>
            </w:r>
          </w:p>
        </w:tc>
        <w:tc>
          <w:tcPr>
            <w:tcW w:w="1010"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69</w:t>
            </w:r>
          </w:p>
        </w:tc>
        <w:tc>
          <w:tcPr>
            <w:tcW w:w="599" w:type="dxa"/>
          </w:tcPr>
          <w:p w:rsidR="00354F9B" w:rsidRDefault="0013052A"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474"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599" w:type="dxa"/>
          </w:tcPr>
          <w:p w:rsidR="00354F9B" w:rsidRDefault="0013052A"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62</w:t>
            </w:r>
          </w:p>
        </w:tc>
        <w:tc>
          <w:tcPr>
            <w:tcW w:w="474"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536"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536"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536"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60</w:t>
            </w:r>
          </w:p>
        </w:tc>
        <w:tc>
          <w:tcPr>
            <w:tcW w:w="536" w:type="dxa"/>
          </w:tcPr>
          <w:p w:rsidR="00354F9B" w:rsidRDefault="0013052A"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9</w:t>
            </w:r>
          </w:p>
        </w:tc>
        <w:tc>
          <w:tcPr>
            <w:tcW w:w="536" w:type="dxa"/>
          </w:tcPr>
          <w:p w:rsidR="00354F9B" w:rsidRDefault="00354F9B" w:rsidP="00354F9B">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43</w:t>
            </w:r>
          </w:p>
        </w:tc>
        <w:tc>
          <w:tcPr>
            <w:tcW w:w="536" w:type="dxa"/>
          </w:tcPr>
          <w:p w:rsidR="00354F9B" w:rsidRDefault="00354F9B" w:rsidP="00354F9B">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26</w:t>
            </w:r>
          </w:p>
        </w:tc>
        <w:tc>
          <w:tcPr>
            <w:tcW w:w="599"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55</w:t>
            </w:r>
          </w:p>
        </w:tc>
        <w:tc>
          <w:tcPr>
            <w:tcW w:w="474" w:type="dxa"/>
          </w:tcPr>
          <w:p w:rsidR="00354F9B" w:rsidRDefault="00354F9B"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599" w:type="dxa"/>
          </w:tcPr>
          <w:p w:rsidR="00354F9B" w:rsidRDefault="0013052A"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51</w:t>
            </w:r>
          </w:p>
        </w:tc>
        <w:tc>
          <w:tcPr>
            <w:tcW w:w="474" w:type="dxa"/>
          </w:tcPr>
          <w:p w:rsidR="00354F9B" w:rsidRDefault="004460CC"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18</w:t>
            </w:r>
          </w:p>
        </w:tc>
        <w:tc>
          <w:tcPr>
            <w:tcW w:w="536" w:type="dxa"/>
          </w:tcPr>
          <w:p w:rsidR="00354F9B" w:rsidRDefault="004460CC"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64</w:t>
            </w:r>
          </w:p>
        </w:tc>
        <w:tc>
          <w:tcPr>
            <w:tcW w:w="536" w:type="dxa"/>
          </w:tcPr>
          <w:p w:rsidR="00354F9B" w:rsidRDefault="004460CC" w:rsidP="00095953">
            <w:pPr>
              <w:pStyle w:val="a7"/>
              <w:ind w:firstLine="0"/>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bl>
    <w:p w:rsidR="00354F9B" w:rsidRPr="00BC5444" w:rsidRDefault="00354F9B" w:rsidP="00E37F06">
      <w:pPr>
        <w:pStyle w:val="a7"/>
        <w:rPr>
          <w:rFonts w:ascii="Times New Roman" w:hAnsi="Times New Roman" w:cs="Times New Roman"/>
          <w:sz w:val="28"/>
          <w:szCs w:val="28"/>
          <w:lang w:eastAsia="ru-RU"/>
        </w:rPr>
      </w:pPr>
    </w:p>
    <w:p w:rsidR="00E37F06" w:rsidRDefault="000A1479" w:rsidP="00E37F06">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Основные ошибки: определение профессиональных качеств людей различных профессий; круговорот воды в природе; неправильное опре</w:t>
      </w:r>
      <w:r w:rsidR="005D7654">
        <w:rPr>
          <w:rFonts w:ascii="Times New Roman" w:hAnsi="Times New Roman" w:cs="Times New Roman"/>
          <w:sz w:val="28"/>
          <w:szCs w:val="28"/>
          <w:lang w:eastAsia="ru-RU"/>
        </w:rPr>
        <w:t>деление последовательности</w:t>
      </w:r>
      <w:r>
        <w:rPr>
          <w:rFonts w:ascii="Times New Roman" w:hAnsi="Times New Roman" w:cs="Times New Roman"/>
          <w:sz w:val="28"/>
          <w:szCs w:val="28"/>
          <w:lang w:eastAsia="ru-RU"/>
        </w:rPr>
        <w:t xml:space="preserve"> действий при проведении опытов и экспериментов.</w:t>
      </w:r>
    </w:p>
    <w:p w:rsidR="000A1479" w:rsidRDefault="000A1479" w:rsidP="000A1479">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После написания каждой работы проведен полный анализ допущенных ошибок, составлен план реализации ликвидации ошибок в ходе групповой и индивидуальной работы, а также работы на уроке.</w:t>
      </w:r>
    </w:p>
    <w:p w:rsidR="007047E3" w:rsidRDefault="007047E3" w:rsidP="007047E3">
      <w:pPr>
        <w:pStyle w:val="a7"/>
        <w:rPr>
          <w:rFonts w:ascii="Times New Roman" w:hAnsi="Times New Roman" w:cs="Times New Roman"/>
          <w:sz w:val="28"/>
          <w:szCs w:val="28"/>
        </w:rPr>
      </w:pPr>
      <w:r>
        <w:rPr>
          <w:rFonts w:ascii="Times New Roman" w:hAnsi="Times New Roman" w:cs="Times New Roman"/>
          <w:sz w:val="28"/>
          <w:szCs w:val="28"/>
        </w:rPr>
        <w:t xml:space="preserve">9 ноября обучающиеся </w:t>
      </w:r>
      <w:r w:rsidRPr="007047E3">
        <w:rPr>
          <w:rFonts w:ascii="Times New Roman" w:hAnsi="Times New Roman" w:cs="Times New Roman"/>
          <w:b/>
          <w:sz w:val="28"/>
          <w:szCs w:val="28"/>
        </w:rPr>
        <w:t>2-х классов</w:t>
      </w:r>
      <w:r>
        <w:rPr>
          <w:rFonts w:ascii="Times New Roman" w:hAnsi="Times New Roman" w:cs="Times New Roman"/>
          <w:sz w:val="28"/>
          <w:szCs w:val="28"/>
        </w:rPr>
        <w:t xml:space="preserve"> выполняли региональную проверочную работу по русскому языку. В нее входило контрольное списывание с грамматическим заданием.  На выполнение работы отводилось 45 минут. </w:t>
      </w:r>
    </w:p>
    <w:p w:rsidR="007047E3" w:rsidRDefault="007047E3" w:rsidP="007047E3">
      <w:pPr>
        <w:pStyle w:val="a7"/>
        <w:rPr>
          <w:rFonts w:ascii="Times New Roman" w:hAnsi="Times New Roman" w:cs="Times New Roman"/>
          <w:sz w:val="28"/>
          <w:szCs w:val="28"/>
        </w:rPr>
      </w:pPr>
      <w:r>
        <w:rPr>
          <w:rFonts w:ascii="Times New Roman" w:hAnsi="Times New Roman" w:cs="Times New Roman"/>
          <w:sz w:val="28"/>
          <w:szCs w:val="28"/>
        </w:rPr>
        <w:tab/>
        <w:t xml:space="preserve">Работу выполняло 70 обучающихся. </w:t>
      </w:r>
      <w:proofErr w:type="spellStart"/>
      <w:r>
        <w:rPr>
          <w:rFonts w:ascii="Times New Roman" w:hAnsi="Times New Roman" w:cs="Times New Roman"/>
          <w:sz w:val="28"/>
          <w:szCs w:val="28"/>
        </w:rPr>
        <w:t>Обученность</w:t>
      </w:r>
      <w:proofErr w:type="spellEnd"/>
      <w:r>
        <w:rPr>
          <w:rFonts w:ascii="Times New Roman" w:hAnsi="Times New Roman" w:cs="Times New Roman"/>
          <w:sz w:val="28"/>
          <w:szCs w:val="28"/>
        </w:rPr>
        <w:t xml:space="preserve"> – 100%, качество – 87%, средний балл – 4,2.</w:t>
      </w:r>
    </w:p>
    <w:p w:rsidR="007047E3" w:rsidRDefault="007047E3" w:rsidP="007047E3">
      <w:pPr>
        <w:pStyle w:val="a7"/>
        <w:rPr>
          <w:rFonts w:ascii="Times New Roman" w:hAnsi="Times New Roman" w:cs="Times New Roman"/>
          <w:sz w:val="28"/>
          <w:szCs w:val="28"/>
        </w:rPr>
      </w:pPr>
    </w:p>
    <w:p w:rsidR="009770CD" w:rsidRDefault="009770CD" w:rsidP="007047E3">
      <w:pPr>
        <w:pStyle w:val="a7"/>
        <w:rPr>
          <w:rFonts w:ascii="Times New Roman" w:hAnsi="Times New Roman" w:cs="Times New Roman"/>
          <w:sz w:val="28"/>
          <w:szCs w:val="28"/>
        </w:rPr>
      </w:pPr>
    </w:p>
    <w:p w:rsidR="009770CD" w:rsidRDefault="009770CD" w:rsidP="007047E3">
      <w:pPr>
        <w:pStyle w:val="a7"/>
        <w:rPr>
          <w:rFonts w:ascii="Times New Roman" w:hAnsi="Times New Roman" w:cs="Times New Roman"/>
          <w:sz w:val="28"/>
          <w:szCs w:val="28"/>
        </w:rPr>
      </w:pPr>
    </w:p>
    <w:tbl>
      <w:tblPr>
        <w:tblStyle w:val="af"/>
        <w:tblW w:w="0" w:type="auto"/>
        <w:tblInd w:w="-1168" w:type="dxa"/>
        <w:tblLayout w:type="fixed"/>
        <w:tblLook w:val="04A0" w:firstRow="1" w:lastRow="0" w:firstColumn="1" w:lastColumn="0" w:noHBand="0" w:noVBand="1"/>
      </w:tblPr>
      <w:tblGrid>
        <w:gridCol w:w="1134"/>
        <w:gridCol w:w="1276"/>
        <w:gridCol w:w="1418"/>
        <w:gridCol w:w="1883"/>
        <w:gridCol w:w="1235"/>
        <w:gridCol w:w="1276"/>
        <w:gridCol w:w="992"/>
        <w:gridCol w:w="1276"/>
      </w:tblGrid>
      <w:tr w:rsidR="007047E3" w:rsidTr="00B25D3C">
        <w:tc>
          <w:tcPr>
            <w:tcW w:w="1134" w:type="dxa"/>
            <w:vMerge w:val="restart"/>
          </w:tcPr>
          <w:p w:rsidR="007047E3" w:rsidRDefault="007047E3" w:rsidP="00B25D3C">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w:t>
            </w:r>
          </w:p>
        </w:tc>
        <w:tc>
          <w:tcPr>
            <w:tcW w:w="1276" w:type="dxa"/>
            <w:vMerge w:val="restart"/>
          </w:tcPr>
          <w:p w:rsidR="007047E3" w:rsidRDefault="007047E3" w:rsidP="00B25D3C">
            <w:pPr>
              <w:pStyle w:val="a7"/>
              <w:ind w:firstLine="0"/>
              <w:rPr>
                <w:rFonts w:ascii="Times New Roman" w:hAnsi="Times New Roman" w:cs="Times New Roman"/>
                <w:sz w:val="28"/>
                <w:szCs w:val="28"/>
              </w:rPr>
            </w:pPr>
            <w:r>
              <w:rPr>
                <w:rFonts w:ascii="Times New Roman" w:hAnsi="Times New Roman" w:cs="Times New Roman"/>
                <w:sz w:val="28"/>
                <w:szCs w:val="28"/>
              </w:rPr>
              <w:t>Класс</w:t>
            </w:r>
          </w:p>
        </w:tc>
        <w:tc>
          <w:tcPr>
            <w:tcW w:w="1418" w:type="dxa"/>
            <w:vMerge w:val="restart"/>
          </w:tcPr>
          <w:p w:rsidR="007047E3" w:rsidRDefault="007047E3" w:rsidP="00B25D3C">
            <w:pPr>
              <w:pStyle w:val="a7"/>
              <w:ind w:firstLine="0"/>
              <w:rPr>
                <w:rFonts w:ascii="Times New Roman" w:hAnsi="Times New Roman" w:cs="Times New Roman"/>
                <w:sz w:val="28"/>
                <w:szCs w:val="28"/>
              </w:rPr>
            </w:pPr>
            <w:r>
              <w:rPr>
                <w:rFonts w:ascii="Times New Roman" w:hAnsi="Times New Roman" w:cs="Times New Roman"/>
                <w:sz w:val="28"/>
                <w:szCs w:val="28"/>
              </w:rPr>
              <w:t>Кол-во уч-ся по списку</w:t>
            </w:r>
          </w:p>
        </w:tc>
        <w:tc>
          <w:tcPr>
            <w:tcW w:w="1883" w:type="dxa"/>
            <w:vMerge w:val="restart"/>
          </w:tcPr>
          <w:p w:rsidR="007047E3" w:rsidRDefault="007047E3" w:rsidP="00B25D3C">
            <w:pPr>
              <w:pStyle w:val="a7"/>
              <w:ind w:firstLine="0"/>
              <w:rPr>
                <w:rFonts w:ascii="Times New Roman" w:hAnsi="Times New Roman" w:cs="Times New Roman"/>
                <w:sz w:val="28"/>
                <w:szCs w:val="28"/>
              </w:rPr>
            </w:pPr>
            <w:r>
              <w:rPr>
                <w:rFonts w:ascii="Times New Roman" w:hAnsi="Times New Roman" w:cs="Times New Roman"/>
                <w:sz w:val="28"/>
                <w:szCs w:val="28"/>
              </w:rPr>
              <w:t>Кол-во уч-ся, выполнявших работу</w:t>
            </w:r>
          </w:p>
        </w:tc>
        <w:tc>
          <w:tcPr>
            <w:tcW w:w="4779" w:type="dxa"/>
            <w:gridSpan w:val="4"/>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Результаты</w:t>
            </w:r>
          </w:p>
        </w:tc>
      </w:tr>
      <w:tr w:rsidR="00B25D3C" w:rsidTr="00B25D3C">
        <w:tc>
          <w:tcPr>
            <w:tcW w:w="1134" w:type="dxa"/>
            <w:vMerge/>
          </w:tcPr>
          <w:p w:rsidR="007047E3" w:rsidRDefault="007047E3" w:rsidP="00B25D3C">
            <w:pPr>
              <w:pStyle w:val="a7"/>
              <w:jc w:val="center"/>
              <w:rPr>
                <w:rFonts w:ascii="Times New Roman" w:hAnsi="Times New Roman" w:cs="Times New Roman"/>
                <w:sz w:val="28"/>
                <w:szCs w:val="28"/>
              </w:rPr>
            </w:pPr>
          </w:p>
        </w:tc>
        <w:tc>
          <w:tcPr>
            <w:tcW w:w="1276" w:type="dxa"/>
            <w:vMerge/>
          </w:tcPr>
          <w:p w:rsidR="007047E3" w:rsidRDefault="007047E3" w:rsidP="00B25D3C">
            <w:pPr>
              <w:pStyle w:val="a7"/>
              <w:jc w:val="center"/>
              <w:rPr>
                <w:rFonts w:ascii="Times New Roman" w:hAnsi="Times New Roman" w:cs="Times New Roman"/>
                <w:sz w:val="28"/>
                <w:szCs w:val="28"/>
              </w:rPr>
            </w:pPr>
          </w:p>
        </w:tc>
        <w:tc>
          <w:tcPr>
            <w:tcW w:w="1418" w:type="dxa"/>
            <w:vMerge/>
          </w:tcPr>
          <w:p w:rsidR="007047E3" w:rsidRDefault="007047E3" w:rsidP="00B25D3C">
            <w:pPr>
              <w:pStyle w:val="a7"/>
              <w:jc w:val="center"/>
              <w:rPr>
                <w:rFonts w:ascii="Times New Roman" w:hAnsi="Times New Roman" w:cs="Times New Roman"/>
                <w:sz w:val="28"/>
                <w:szCs w:val="28"/>
              </w:rPr>
            </w:pPr>
          </w:p>
        </w:tc>
        <w:tc>
          <w:tcPr>
            <w:tcW w:w="1883" w:type="dxa"/>
            <w:vMerge/>
          </w:tcPr>
          <w:p w:rsidR="007047E3" w:rsidRDefault="007047E3" w:rsidP="00B25D3C">
            <w:pPr>
              <w:pStyle w:val="a7"/>
              <w:jc w:val="center"/>
              <w:rPr>
                <w:rFonts w:ascii="Times New Roman" w:hAnsi="Times New Roman" w:cs="Times New Roman"/>
                <w:sz w:val="28"/>
                <w:szCs w:val="28"/>
              </w:rPr>
            </w:pPr>
          </w:p>
        </w:tc>
        <w:tc>
          <w:tcPr>
            <w:tcW w:w="1235" w:type="dxa"/>
          </w:tcPr>
          <w:p w:rsidR="007047E3" w:rsidRDefault="00B25D3C" w:rsidP="00B25D3C">
            <w:pPr>
              <w:pStyle w:val="a7"/>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7047E3" w:rsidRDefault="00B25D3C" w:rsidP="00B25D3C">
            <w:pPr>
              <w:pStyle w:val="a7"/>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Pr>
          <w:p w:rsidR="007047E3" w:rsidRDefault="00B25D3C" w:rsidP="00B25D3C">
            <w:pPr>
              <w:pStyle w:val="a7"/>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w:t>
            </w:r>
          </w:p>
        </w:tc>
      </w:tr>
      <w:tr w:rsidR="00B25D3C" w:rsidTr="00B25D3C">
        <w:tc>
          <w:tcPr>
            <w:tcW w:w="1134"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2а</w:t>
            </w:r>
          </w:p>
        </w:tc>
        <w:tc>
          <w:tcPr>
            <w:tcW w:w="1418"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1883"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1235"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13</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0</w:t>
            </w:r>
          </w:p>
        </w:tc>
      </w:tr>
      <w:tr w:rsidR="00B25D3C" w:rsidTr="00B25D3C">
        <w:tc>
          <w:tcPr>
            <w:tcW w:w="1134"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2б</w:t>
            </w:r>
          </w:p>
        </w:tc>
        <w:tc>
          <w:tcPr>
            <w:tcW w:w="1418"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22</w:t>
            </w:r>
          </w:p>
        </w:tc>
        <w:tc>
          <w:tcPr>
            <w:tcW w:w="1883"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21</w:t>
            </w:r>
          </w:p>
        </w:tc>
        <w:tc>
          <w:tcPr>
            <w:tcW w:w="1235"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0</w:t>
            </w:r>
          </w:p>
        </w:tc>
      </w:tr>
      <w:tr w:rsidR="00B25D3C" w:rsidTr="00B25D3C">
        <w:tc>
          <w:tcPr>
            <w:tcW w:w="1134"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2в</w:t>
            </w:r>
          </w:p>
        </w:tc>
        <w:tc>
          <w:tcPr>
            <w:tcW w:w="1418"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24</w:t>
            </w:r>
          </w:p>
        </w:tc>
        <w:tc>
          <w:tcPr>
            <w:tcW w:w="1883"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24</w:t>
            </w:r>
          </w:p>
        </w:tc>
        <w:tc>
          <w:tcPr>
            <w:tcW w:w="1235"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0</w:t>
            </w:r>
          </w:p>
        </w:tc>
      </w:tr>
      <w:tr w:rsidR="007047E3" w:rsidTr="00B25D3C">
        <w:tc>
          <w:tcPr>
            <w:tcW w:w="2410" w:type="dxa"/>
            <w:gridSpan w:val="2"/>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Итого:</w:t>
            </w:r>
          </w:p>
        </w:tc>
        <w:tc>
          <w:tcPr>
            <w:tcW w:w="1418"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71</w:t>
            </w:r>
          </w:p>
        </w:tc>
        <w:tc>
          <w:tcPr>
            <w:tcW w:w="1883"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70</w:t>
            </w:r>
          </w:p>
        </w:tc>
        <w:tc>
          <w:tcPr>
            <w:tcW w:w="1235"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27</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Pr>
          <w:p w:rsidR="007047E3" w:rsidRDefault="007047E3" w:rsidP="00B25D3C">
            <w:pPr>
              <w:pStyle w:val="a7"/>
              <w:jc w:val="center"/>
              <w:rPr>
                <w:rFonts w:ascii="Times New Roman" w:hAnsi="Times New Roman" w:cs="Times New Roman"/>
                <w:sz w:val="28"/>
                <w:szCs w:val="28"/>
              </w:rPr>
            </w:pPr>
            <w:r>
              <w:rPr>
                <w:rFonts w:ascii="Times New Roman" w:hAnsi="Times New Roman" w:cs="Times New Roman"/>
                <w:sz w:val="28"/>
                <w:szCs w:val="28"/>
              </w:rPr>
              <w:t>0</w:t>
            </w:r>
          </w:p>
        </w:tc>
      </w:tr>
    </w:tbl>
    <w:p w:rsidR="007047E3" w:rsidRDefault="007047E3" w:rsidP="007047E3">
      <w:pPr>
        <w:pStyle w:val="a7"/>
        <w:rPr>
          <w:rFonts w:ascii="Times New Roman" w:hAnsi="Times New Roman" w:cs="Times New Roman"/>
          <w:sz w:val="28"/>
          <w:szCs w:val="28"/>
        </w:rPr>
      </w:pPr>
    </w:p>
    <w:p w:rsidR="007047E3" w:rsidRPr="00373313" w:rsidRDefault="007047E3" w:rsidP="007047E3">
      <w:pPr>
        <w:pStyle w:val="a7"/>
        <w:ind w:firstLine="708"/>
        <w:rPr>
          <w:rFonts w:ascii="Times New Roman" w:hAnsi="Times New Roman" w:cs="Times New Roman"/>
          <w:sz w:val="28"/>
          <w:szCs w:val="28"/>
        </w:rPr>
      </w:pPr>
      <w:r w:rsidRPr="00373313">
        <w:rPr>
          <w:rFonts w:ascii="Times New Roman" w:hAnsi="Times New Roman" w:cs="Times New Roman"/>
          <w:sz w:val="28"/>
          <w:szCs w:val="28"/>
        </w:rPr>
        <w:t xml:space="preserve">Допустили </w:t>
      </w:r>
      <w:r w:rsidR="00B25D3C" w:rsidRPr="00373313">
        <w:rPr>
          <w:rFonts w:ascii="Times New Roman" w:hAnsi="Times New Roman" w:cs="Times New Roman"/>
          <w:sz w:val="28"/>
          <w:szCs w:val="28"/>
        </w:rPr>
        <w:t>ошибки при</w:t>
      </w:r>
      <w:r w:rsidRPr="00373313">
        <w:rPr>
          <w:rFonts w:ascii="Times New Roman" w:hAnsi="Times New Roman" w:cs="Times New Roman"/>
          <w:sz w:val="28"/>
          <w:szCs w:val="28"/>
        </w:rPr>
        <w:t xml:space="preserve"> списывании - 21человек.  16 человек допустили ошибки в умении выделять буквы твердых согласных звуков, 13 человек – в умении делить слова для переноса, 7 человек - в умении ориентироваться в структуре текста.</w:t>
      </w:r>
    </w:p>
    <w:p w:rsidR="007047E3" w:rsidRPr="00373313" w:rsidRDefault="00B25D3C" w:rsidP="00B25D3C">
      <w:pPr>
        <w:pStyle w:val="a7"/>
        <w:rPr>
          <w:rFonts w:ascii="Times New Roman" w:hAnsi="Times New Roman" w:cs="Times New Roman"/>
          <w:sz w:val="28"/>
          <w:szCs w:val="28"/>
        </w:rPr>
      </w:pPr>
      <w:r>
        <w:rPr>
          <w:rFonts w:ascii="Times New Roman" w:hAnsi="Times New Roman" w:cs="Times New Roman"/>
          <w:sz w:val="28"/>
          <w:szCs w:val="28"/>
        </w:rPr>
        <w:t xml:space="preserve">Проведен анализ допущенных ошибок, составлен план по ликвидации ошибок; даны рекомендации учителям, работающим во 2-х класса: </w:t>
      </w:r>
      <w:r w:rsidR="007047E3" w:rsidRPr="00373313">
        <w:rPr>
          <w:rFonts w:ascii="Times New Roman" w:hAnsi="Times New Roman" w:cs="Times New Roman"/>
          <w:sz w:val="28"/>
          <w:szCs w:val="28"/>
        </w:rPr>
        <w:t xml:space="preserve">включать в работу на уроках </w:t>
      </w:r>
      <w:r>
        <w:rPr>
          <w:rFonts w:ascii="Times New Roman" w:hAnsi="Times New Roman" w:cs="Times New Roman"/>
          <w:sz w:val="28"/>
          <w:szCs w:val="28"/>
        </w:rPr>
        <w:t>задания</w:t>
      </w:r>
      <w:r w:rsidR="007047E3" w:rsidRPr="00373313">
        <w:rPr>
          <w:rFonts w:ascii="Times New Roman" w:hAnsi="Times New Roman" w:cs="Times New Roman"/>
          <w:sz w:val="28"/>
          <w:szCs w:val="28"/>
        </w:rPr>
        <w:t xml:space="preserve"> на списывание с печатного текста, учить работать с </w:t>
      </w:r>
      <w:r w:rsidRPr="00373313">
        <w:rPr>
          <w:rFonts w:ascii="Times New Roman" w:hAnsi="Times New Roman" w:cs="Times New Roman"/>
          <w:sz w:val="28"/>
          <w:szCs w:val="28"/>
        </w:rPr>
        <w:t>текстом, развивать</w:t>
      </w:r>
      <w:r w:rsidR="007047E3" w:rsidRPr="00373313">
        <w:rPr>
          <w:rFonts w:ascii="Times New Roman" w:hAnsi="Times New Roman" w:cs="Times New Roman"/>
          <w:sz w:val="28"/>
          <w:szCs w:val="28"/>
        </w:rPr>
        <w:t xml:space="preserve"> орфографическую зоркость, фонематический слух, внимание.</w:t>
      </w:r>
    </w:p>
    <w:p w:rsidR="00A7726D" w:rsidRPr="00A7726D" w:rsidRDefault="00A7726D" w:rsidP="00A7726D">
      <w:pPr>
        <w:pStyle w:val="a7"/>
        <w:ind w:firstLine="708"/>
        <w:rPr>
          <w:rFonts w:ascii="Times New Roman" w:eastAsiaTheme="minorHAnsi" w:hAnsi="Times New Roman" w:cs="Times New Roman"/>
          <w:sz w:val="28"/>
          <w:szCs w:val="28"/>
        </w:rPr>
      </w:pPr>
      <w:r w:rsidRPr="00A7726D">
        <w:rPr>
          <w:rFonts w:ascii="Times New Roman" w:hAnsi="Times New Roman" w:cs="Times New Roman"/>
          <w:sz w:val="28"/>
          <w:szCs w:val="28"/>
        </w:rPr>
        <w:t xml:space="preserve">В апреле-мае 2017 года обучающиеся </w:t>
      </w:r>
      <w:r w:rsidRPr="00A7726D">
        <w:rPr>
          <w:rFonts w:ascii="Times New Roman" w:hAnsi="Times New Roman" w:cs="Times New Roman"/>
          <w:b/>
          <w:sz w:val="28"/>
          <w:szCs w:val="28"/>
        </w:rPr>
        <w:t>4-х классов</w:t>
      </w:r>
      <w:r w:rsidRPr="00A7726D">
        <w:rPr>
          <w:rFonts w:ascii="Times New Roman" w:hAnsi="Times New Roman" w:cs="Times New Roman"/>
          <w:sz w:val="28"/>
          <w:szCs w:val="28"/>
        </w:rPr>
        <w:t xml:space="preserve"> выполняли Всероссийские проверочные работы по математике, русскому языку, окружающему миру.</w:t>
      </w:r>
      <w:r w:rsidRPr="00A7726D">
        <w:rPr>
          <w:rFonts w:ascii="Times New Roman" w:eastAsiaTheme="minorHAnsi" w:hAnsi="Times New Roman" w:cs="Times New Roman"/>
          <w:sz w:val="28"/>
          <w:szCs w:val="28"/>
        </w:rPr>
        <w:t xml:space="preserve"> </w:t>
      </w:r>
    </w:p>
    <w:p w:rsidR="00A7726D" w:rsidRPr="00A7726D" w:rsidRDefault="00A7726D" w:rsidP="00A7726D">
      <w:pPr>
        <w:pStyle w:val="a7"/>
        <w:ind w:firstLine="708"/>
        <w:rPr>
          <w:rFonts w:ascii="Times New Roman" w:hAnsi="Times New Roman" w:cs="Times New Roman"/>
          <w:sz w:val="28"/>
          <w:szCs w:val="28"/>
        </w:rPr>
      </w:pPr>
      <w:r w:rsidRPr="00A7726D">
        <w:rPr>
          <w:rFonts w:ascii="Times New Roman" w:eastAsiaTheme="minorHAnsi" w:hAnsi="Times New Roman" w:cs="Times New Roman"/>
          <w:sz w:val="28"/>
          <w:szCs w:val="28"/>
        </w:rPr>
        <w:t xml:space="preserve">Результаты выполнения Всероссийской проверочной работы по </w:t>
      </w:r>
      <w:r w:rsidRPr="00A7726D">
        <w:rPr>
          <w:rFonts w:ascii="Times New Roman" w:eastAsiaTheme="minorHAnsi" w:hAnsi="Times New Roman" w:cs="Times New Roman"/>
          <w:b/>
          <w:sz w:val="28"/>
          <w:szCs w:val="28"/>
        </w:rPr>
        <w:t>русскому языку</w:t>
      </w:r>
      <w:r w:rsidRPr="00A7726D">
        <w:rPr>
          <w:rFonts w:ascii="Times New Roman" w:eastAsiaTheme="minorHAnsi" w:hAnsi="Times New Roman" w:cs="Times New Roman"/>
          <w:sz w:val="28"/>
          <w:szCs w:val="28"/>
        </w:rPr>
        <w:t xml:space="preserve"> показали, что у большей части учащихся сформированы умения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w:t>
      </w:r>
      <w:r w:rsidRPr="00A7726D">
        <w:rPr>
          <w:rFonts w:eastAsiaTheme="minorHAnsi"/>
          <w:sz w:val="28"/>
          <w:szCs w:val="28"/>
        </w:rPr>
        <w:t xml:space="preserve"> </w:t>
      </w:r>
      <w:r w:rsidRPr="00A7726D">
        <w:rPr>
          <w:rFonts w:ascii="Times New Roman" w:eastAsiaTheme="minorHAnsi" w:hAnsi="Times New Roman" w:cs="Times New Roman"/>
          <w:sz w:val="28"/>
          <w:szCs w:val="28"/>
        </w:rPr>
        <w:t>Более половины школьников знают орфоэпические нормы русского языка, грамматические признаки слов различных частей речи (65%); выделяют из текста предложения с однородными членами (91%); осуществляют морфемный анализ слов (61%).</w:t>
      </w:r>
      <w:r w:rsidRPr="00A7726D">
        <w:rPr>
          <w:rFonts w:eastAsiaTheme="minorHAnsi"/>
          <w:sz w:val="28"/>
          <w:szCs w:val="28"/>
        </w:rPr>
        <w:t xml:space="preserve"> </w:t>
      </w:r>
      <w:r w:rsidRPr="00A7726D">
        <w:rPr>
          <w:rFonts w:ascii="Times New Roman" w:eastAsiaTheme="minorHAnsi" w:hAnsi="Times New Roman" w:cs="Times New Roman"/>
          <w:sz w:val="28"/>
          <w:szCs w:val="28"/>
        </w:rPr>
        <w:t>Следует также отметить, всего 38% четвероклассников умеют формулировать основную мысль прочитанного текста.</w:t>
      </w:r>
    </w:p>
    <w:p w:rsidR="00A7726D" w:rsidRPr="00A7726D" w:rsidRDefault="00A7726D" w:rsidP="00A7726D">
      <w:pPr>
        <w:pStyle w:val="a7"/>
        <w:rPr>
          <w:rFonts w:ascii="Times New Roman" w:hAnsi="Times New Roman" w:cs="Times New Roman"/>
          <w:sz w:val="28"/>
          <w:szCs w:val="28"/>
        </w:rPr>
      </w:pPr>
    </w:p>
    <w:tbl>
      <w:tblPr>
        <w:tblStyle w:val="af"/>
        <w:tblW w:w="0" w:type="auto"/>
        <w:tblLayout w:type="fixed"/>
        <w:tblLook w:val="04A0" w:firstRow="1" w:lastRow="0" w:firstColumn="1" w:lastColumn="0" w:noHBand="0" w:noVBand="1"/>
      </w:tblPr>
      <w:tblGrid>
        <w:gridCol w:w="859"/>
        <w:gridCol w:w="1883"/>
        <w:gridCol w:w="637"/>
        <w:gridCol w:w="697"/>
        <w:gridCol w:w="697"/>
        <w:gridCol w:w="638"/>
        <w:gridCol w:w="1217"/>
        <w:gridCol w:w="851"/>
        <w:gridCol w:w="993"/>
        <w:gridCol w:w="1098"/>
      </w:tblGrid>
      <w:tr w:rsidR="00A7726D" w:rsidRPr="00A7726D" w:rsidTr="00587C84">
        <w:tc>
          <w:tcPr>
            <w:tcW w:w="859"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 xml:space="preserve">Кол-во уч-ся 4-х </w:t>
            </w:r>
            <w:proofErr w:type="spellStart"/>
            <w:r w:rsidRPr="00A7726D">
              <w:rPr>
                <w:rFonts w:ascii="Times New Roman" w:hAnsi="Times New Roman" w:cs="Times New Roman"/>
                <w:sz w:val="28"/>
                <w:szCs w:val="28"/>
              </w:rPr>
              <w:t>кл</w:t>
            </w:r>
            <w:proofErr w:type="spellEnd"/>
            <w:r w:rsidRPr="00A7726D">
              <w:rPr>
                <w:rFonts w:ascii="Times New Roman" w:hAnsi="Times New Roman" w:cs="Times New Roman"/>
                <w:sz w:val="28"/>
                <w:szCs w:val="28"/>
              </w:rPr>
              <w:t>.</w:t>
            </w:r>
          </w:p>
        </w:tc>
        <w:tc>
          <w:tcPr>
            <w:tcW w:w="1883" w:type="dxa"/>
            <w:vMerge w:val="restart"/>
          </w:tcPr>
          <w:p w:rsidR="00A7726D" w:rsidRPr="00A7726D" w:rsidRDefault="00A7726D" w:rsidP="00A7726D">
            <w:pPr>
              <w:pStyle w:val="a7"/>
              <w:tabs>
                <w:tab w:val="left" w:pos="1064"/>
              </w:tabs>
              <w:ind w:firstLine="0"/>
              <w:rPr>
                <w:rFonts w:ascii="Times New Roman" w:hAnsi="Times New Roman" w:cs="Times New Roman"/>
                <w:sz w:val="28"/>
                <w:szCs w:val="28"/>
              </w:rPr>
            </w:pPr>
            <w:r w:rsidRPr="00A7726D">
              <w:rPr>
                <w:rFonts w:ascii="Times New Roman" w:hAnsi="Times New Roman" w:cs="Times New Roman"/>
                <w:sz w:val="28"/>
                <w:szCs w:val="28"/>
              </w:rPr>
              <w:t>Кол-во уч-ся, выполнявших работу</w:t>
            </w:r>
          </w:p>
        </w:tc>
        <w:tc>
          <w:tcPr>
            <w:tcW w:w="2669" w:type="dxa"/>
            <w:gridSpan w:val="4"/>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Результаты</w:t>
            </w:r>
          </w:p>
        </w:tc>
        <w:tc>
          <w:tcPr>
            <w:tcW w:w="1217"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Средняя отметка</w:t>
            </w:r>
          </w:p>
        </w:tc>
        <w:tc>
          <w:tcPr>
            <w:tcW w:w="851" w:type="dxa"/>
            <w:vMerge w:val="restart"/>
          </w:tcPr>
          <w:p w:rsidR="00A7726D" w:rsidRPr="00A7726D" w:rsidRDefault="00A7726D" w:rsidP="00A7726D">
            <w:pPr>
              <w:pStyle w:val="a7"/>
              <w:ind w:firstLine="0"/>
              <w:rPr>
                <w:rFonts w:ascii="Times New Roman" w:hAnsi="Times New Roman" w:cs="Times New Roman"/>
                <w:sz w:val="28"/>
                <w:szCs w:val="28"/>
              </w:rPr>
            </w:pPr>
            <w:proofErr w:type="spellStart"/>
            <w:r w:rsidRPr="00A7726D">
              <w:rPr>
                <w:rFonts w:ascii="Times New Roman" w:hAnsi="Times New Roman" w:cs="Times New Roman"/>
                <w:sz w:val="28"/>
                <w:szCs w:val="28"/>
              </w:rPr>
              <w:t>Обученность</w:t>
            </w:r>
            <w:proofErr w:type="spellEnd"/>
          </w:p>
        </w:tc>
        <w:tc>
          <w:tcPr>
            <w:tcW w:w="993" w:type="dxa"/>
            <w:vMerge w:val="restart"/>
          </w:tcPr>
          <w:p w:rsidR="00A7726D" w:rsidRPr="005D7654" w:rsidRDefault="00A7726D" w:rsidP="00A7726D">
            <w:pPr>
              <w:pStyle w:val="a7"/>
              <w:ind w:firstLine="0"/>
              <w:rPr>
                <w:rFonts w:ascii="Times New Roman" w:hAnsi="Times New Roman" w:cs="Times New Roman"/>
                <w:sz w:val="28"/>
                <w:szCs w:val="28"/>
              </w:rPr>
            </w:pPr>
            <w:r w:rsidRPr="005D7654">
              <w:rPr>
                <w:rFonts w:ascii="Times New Roman" w:hAnsi="Times New Roman" w:cs="Times New Roman"/>
                <w:sz w:val="28"/>
                <w:szCs w:val="28"/>
              </w:rPr>
              <w:t>Качество</w:t>
            </w:r>
          </w:p>
        </w:tc>
        <w:tc>
          <w:tcPr>
            <w:tcW w:w="1098" w:type="dxa"/>
            <w:vMerge w:val="restart"/>
          </w:tcPr>
          <w:p w:rsidR="00A7726D" w:rsidRPr="005D7654" w:rsidRDefault="00A7726D" w:rsidP="00A7726D">
            <w:pPr>
              <w:pStyle w:val="a7"/>
              <w:ind w:firstLine="0"/>
              <w:rPr>
                <w:rFonts w:ascii="Times New Roman" w:hAnsi="Times New Roman" w:cs="Times New Roman"/>
                <w:sz w:val="28"/>
                <w:szCs w:val="28"/>
              </w:rPr>
            </w:pPr>
            <w:r w:rsidRPr="005D7654">
              <w:rPr>
                <w:rFonts w:ascii="Times New Roman" w:hAnsi="Times New Roman" w:cs="Times New Roman"/>
                <w:sz w:val="28"/>
                <w:szCs w:val="28"/>
              </w:rPr>
              <w:t>Средний балл по ВПР</w:t>
            </w:r>
          </w:p>
        </w:tc>
      </w:tr>
      <w:tr w:rsidR="00A7726D" w:rsidRPr="00A7726D" w:rsidTr="00587C84">
        <w:tc>
          <w:tcPr>
            <w:tcW w:w="859" w:type="dxa"/>
            <w:vMerge/>
          </w:tcPr>
          <w:p w:rsidR="00A7726D" w:rsidRPr="00A7726D" w:rsidRDefault="00A7726D" w:rsidP="00A7726D">
            <w:pPr>
              <w:pStyle w:val="a7"/>
              <w:ind w:firstLine="0"/>
              <w:rPr>
                <w:rFonts w:ascii="Times New Roman" w:hAnsi="Times New Roman" w:cs="Times New Roman"/>
                <w:sz w:val="28"/>
                <w:szCs w:val="28"/>
              </w:rPr>
            </w:pPr>
          </w:p>
        </w:tc>
        <w:tc>
          <w:tcPr>
            <w:tcW w:w="1883" w:type="dxa"/>
            <w:vMerge/>
          </w:tcPr>
          <w:p w:rsidR="00A7726D" w:rsidRPr="00A7726D" w:rsidRDefault="00A7726D" w:rsidP="00A7726D">
            <w:pPr>
              <w:pStyle w:val="a7"/>
              <w:ind w:firstLine="0"/>
              <w:rPr>
                <w:rFonts w:ascii="Times New Roman" w:hAnsi="Times New Roman" w:cs="Times New Roman"/>
                <w:sz w:val="28"/>
                <w:szCs w:val="28"/>
              </w:rPr>
            </w:pPr>
          </w:p>
        </w:tc>
        <w:tc>
          <w:tcPr>
            <w:tcW w:w="63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4</w:t>
            </w:r>
          </w:p>
        </w:tc>
        <w:tc>
          <w:tcPr>
            <w:tcW w:w="63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5</w:t>
            </w:r>
          </w:p>
        </w:tc>
        <w:tc>
          <w:tcPr>
            <w:tcW w:w="1217" w:type="dxa"/>
            <w:vMerge/>
          </w:tcPr>
          <w:p w:rsidR="00A7726D" w:rsidRPr="00A7726D" w:rsidRDefault="00A7726D" w:rsidP="00A7726D">
            <w:pPr>
              <w:pStyle w:val="a7"/>
              <w:ind w:firstLine="0"/>
              <w:rPr>
                <w:rFonts w:ascii="Times New Roman" w:hAnsi="Times New Roman" w:cs="Times New Roman"/>
                <w:sz w:val="28"/>
                <w:szCs w:val="28"/>
              </w:rPr>
            </w:pPr>
          </w:p>
        </w:tc>
        <w:tc>
          <w:tcPr>
            <w:tcW w:w="851" w:type="dxa"/>
            <w:vMerge/>
          </w:tcPr>
          <w:p w:rsidR="00A7726D" w:rsidRPr="00A7726D" w:rsidRDefault="00A7726D" w:rsidP="00A7726D">
            <w:pPr>
              <w:pStyle w:val="a7"/>
              <w:ind w:firstLine="0"/>
              <w:rPr>
                <w:rFonts w:ascii="Times New Roman" w:hAnsi="Times New Roman" w:cs="Times New Roman"/>
                <w:sz w:val="28"/>
                <w:szCs w:val="28"/>
              </w:rPr>
            </w:pPr>
          </w:p>
        </w:tc>
        <w:tc>
          <w:tcPr>
            <w:tcW w:w="993" w:type="dxa"/>
            <w:vMerge/>
          </w:tcPr>
          <w:p w:rsidR="00A7726D" w:rsidRPr="005D7654" w:rsidRDefault="00A7726D" w:rsidP="00A7726D">
            <w:pPr>
              <w:pStyle w:val="a7"/>
              <w:ind w:firstLine="0"/>
              <w:rPr>
                <w:rFonts w:ascii="Times New Roman" w:hAnsi="Times New Roman" w:cs="Times New Roman"/>
                <w:sz w:val="28"/>
                <w:szCs w:val="28"/>
              </w:rPr>
            </w:pPr>
          </w:p>
        </w:tc>
        <w:tc>
          <w:tcPr>
            <w:tcW w:w="1098" w:type="dxa"/>
            <w:vMerge/>
          </w:tcPr>
          <w:p w:rsidR="00A7726D" w:rsidRPr="005D7654" w:rsidRDefault="00A7726D" w:rsidP="00A7726D">
            <w:pPr>
              <w:pStyle w:val="a7"/>
              <w:ind w:firstLine="0"/>
              <w:rPr>
                <w:rFonts w:ascii="Times New Roman" w:hAnsi="Times New Roman" w:cs="Times New Roman"/>
                <w:sz w:val="28"/>
                <w:szCs w:val="28"/>
              </w:rPr>
            </w:pPr>
          </w:p>
        </w:tc>
      </w:tr>
      <w:tr w:rsidR="00A7726D" w:rsidRPr="00A7726D" w:rsidTr="00587C84">
        <w:tc>
          <w:tcPr>
            <w:tcW w:w="859"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1883"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69</w:t>
            </w:r>
          </w:p>
        </w:tc>
        <w:tc>
          <w:tcPr>
            <w:tcW w:w="63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30</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29</w:t>
            </w:r>
          </w:p>
        </w:tc>
        <w:tc>
          <w:tcPr>
            <w:tcW w:w="63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8</w:t>
            </w:r>
          </w:p>
        </w:tc>
        <w:tc>
          <w:tcPr>
            <w:tcW w:w="121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3,6</w:t>
            </w:r>
          </w:p>
        </w:tc>
        <w:tc>
          <w:tcPr>
            <w:tcW w:w="851"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97%</w:t>
            </w:r>
          </w:p>
        </w:tc>
        <w:tc>
          <w:tcPr>
            <w:tcW w:w="993" w:type="dxa"/>
          </w:tcPr>
          <w:p w:rsidR="00A7726D" w:rsidRPr="005D7654" w:rsidRDefault="00A7726D" w:rsidP="00A7726D">
            <w:pPr>
              <w:pStyle w:val="a7"/>
              <w:ind w:firstLine="0"/>
              <w:rPr>
                <w:rFonts w:ascii="Times New Roman" w:hAnsi="Times New Roman" w:cs="Times New Roman"/>
                <w:sz w:val="28"/>
                <w:szCs w:val="28"/>
              </w:rPr>
            </w:pPr>
            <w:r w:rsidRPr="005D7654">
              <w:rPr>
                <w:rFonts w:ascii="Times New Roman" w:hAnsi="Times New Roman" w:cs="Times New Roman"/>
                <w:sz w:val="28"/>
                <w:szCs w:val="28"/>
              </w:rPr>
              <w:t>54%</w:t>
            </w:r>
          </w:p>
        </w:tc>
        <w:tc>
          <w:tcPr>
            <w:tcW w:w="1098" w:type="dxa"/>
          </w:tcPr>
          <w:p w:rsidR="00A7726D" w:rsidRPr="005D7654" w:rsidRDefault="00A7726D" w:rsidP="00A7726D">
            <w:pPr>
              <w:pStyle w:val="a7"/>
              <w:ind w:firstLine="0"/>
              <w:rPr>
                <w:rFonts w:ascii="Times New Roman" w:hAnsi="Times New Roman" w:cs="Times New Roman"/>
                <w:sz w:val="28"/>
                <w:szCs w:val="28"/>
              </w:rPr>
            </w:pPr>
            <w:r w:rsidRPr="005D7654">
              <w:rPr>
                <w:rFonts w:ascii="Times New Roman" w:hAnsi="Times New Roman" w:cs="Times New Roman"/>
                <w:sz w:val="28"/>
                <w:szCs w:val="28"/>
              </w:rPr>
              <w:t>24,4</w:t>
            </w:r>
          </w:p>
        </w:tc>
      </w:tr>
    </w:tbl>
    <w:p w:rsidR="00A7726D" w:rsidRPr="00A7726D" w:rsidRDefault="00A7726D" w:rsidP="00A7726D">
      <w:pPr>
        <w:ind w:firstLine="708"/>
        <w:jc w:val="both"/>
        <w:rPr>
          <w:rFonts w:eastAsiaTheme="minorHAnsi"/>
          <w:sz w:val="28"/>
          <w:szCs w:val="28"/>
          <w:lang w:eastAsia="en-US"/>
        </w:rPr>
      </w:pPr>
    </w:p>
    <w:p w:rsidR="00A7726D" w:rsidRPr="00A7726D" w:rsidRDefault="00A7726D" w:rsidP="00A7726D">
      <w:pPr>
        <w:ind w:firstLine="708"/>
        <w:jc w:val="both"/>
        <w:rPr>
          <w:rFonts w:eastAsiaTheme="minorHAnsi"/>
          <w:sz w:val="28"/>
          <w:szCs w:val="28"/>
          <w:lang w:eastAsia="en-US"/>
        </w:rPr>
      </w:pPr>
      <w:r w:rsidRPr="00A7726D">
        <w:rPr>
          <w:rFonts w:eastAsiaTheme="minorHAnsi"/>
          <w:sz w:val="28"/>
          <w:szCs w:val="28"/>
          <w:lang w:eastAsia="en-US"/>
        </w:rPr>
        <w:t xml:space="preserve">Полученные результаты </w:t>
      </w:r>
      <w:r w:rsidRPr="00A7726D">
        <w:rPr>
          <w:rFonts w:eastAsiaTheme="minorHAnsi"/>
          <w:sz w:val="28"/>
          <w:szCs w:val="28"/>
        </w:rPr>
        <w:t xml:space="preserve">Всероссийской проверочной работы по </w:t>
      </w:r>
      <w:r w:rsidRPr="00A7726D">
        <w:rPr>
          <w:rFonts w:eastAsiaTheme="minorHAnsi"/>
          <w:b/>
          <w:sz w:val="28"/>
          <w:szCs w:val="28"/>
        </w:rPr>
        <w:t>математике</w:t>
      </w:r>
      <w:r w:rsidRPr="00A7726D">
        <w:rPr>
          <w:rFonts w:eastAsiaTheme="minorHAnsi"/>
          <w:sz w:val="28"/>
          <w:szCs w:val="28"/>
        </w:rPr>
        <w:t xml:space="preserve"> </w:t>
      </w:r>
      <w:r w:rsidRPr="00A7726D">
        <w:rPr>
          <w:rFonts w:eastAsiaTheme="minorHAnsi"/>
          <w:sz w:val="28"/>
          <w:szCs w:val="28"/>
          <w:lang w:eastAsia="en-US"/>
        </w:rPr>
        <w:t>свидетельствуют о том, справились с работой</w:t>
      </w:r>
      <w:r w:rsidRPr="00A7726D">
        <w:rPr>
          <w:rFonts w:eastAsiaTheme="minorHAnsi"/>
          <w:sz w:val="28"/>
          <w:szCs w:val="28"/>
        </w:rPr>
        <w:t xml:space="preserve"> 97% учеников, принимавших участие в ВПР, причем на «хорошо» и «отлично» 70% четвероклассников.</w:t>
      </w:r>
      <w:r w:rsidRPr="00A7726D">
        <w:rPr>
          <w:rFonts w:eastAsiaTheme="minorHAnsi"/>
          <w:sz w:val="28"/>
          <w:szCs w:val="28"/>
          <w:lang w:eastAsia="en-US"/>
        </w:rPr>
        <w:t xml:space="preserve"> Однако следует отметить, что 50% учащихся недостаточно владеют основами логического и алгоритмического мышления.</w:t>
      </w:r>
    </w:p>
    <w:p w:rsidR="00A7726D" w:rsidRPr="00A7726D" w:rsidRDefault="00A7726D" w:rsidP="00A7726D">
      <w:pPr>
        <w:pStyle w:val="a7"/>
        <w:ind w:firstLine="0"/>
        <w:rPr>
          <w:rFonts w:ascii="Times New Roman" w:hAnsi="Times New Roman" w:cs="Times New Roman"/>
          <w:sz w:val="28"/>
          <w:szCs w:val="28"/>
        </w:rPr>
      </w:pPr>
    </w:p>
    <w:tbl>
      <w:tblPr>
        <w:tblStyle w:val="af"/>
        <w:tblW w:w="0" w:type="auto"/>
        <w:tblLayout w:type="fixed"/>
        <w:tblLook w:val="04A0" w:firstRow="1" w:lastRow="0" w:firstColumn="1" w:lastColumn="0" w:noHBand="0" w:noVBand="1"/>
      </w:tblPr>
      <w:tblGrid>
        <w:gridCol w:w="859"/>
        <w:gridCol w:w="1883"/>
        <w:gridCol w:w="637"/>
        <w:gridCol w:w="697"/>
        <w:gridCol w:w="697"/>
        <w:gridCol w:w="638"/>
        <w:gridCol w:w="1217"/>
        <w:gridCol w:w="851"/>
        <w:gridCol w:w="993"/>
        <w:gridCol w:w="1098"/>
      </w:tblGrid>
      <w:tr w:rsidR="00A7726D" w:rsidRPr="00A7726D" w:rsidTr="00587C84">
        <w:tc>
          <w:tcPr>
            <w:tcW w:w="859"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lastRenderedPageBreak/>
              <w:t xml:space="preserve">Кол-во уч-ся 4-х </w:t>
            </w:r>
            <w:proofErr w:type="spellStart"/>
            <w:r w:rsidRPr="00A7726D">
              <w:rPr>
                <w:rFonts w:ascii="Times New Roman" w:hAnsi="Times New Roman" w:cs="Times New Roman"/>
                <w:sz w:val="28"/>
                <w:szCs w:val="28"/>
              </w:rPr>
              <w:t>кл</w:t>
            </w:r>
            <w:proofErr w:type="spellEnd"/>
            <w:r w:rsidRPr="00A7726D">
              <w:rPr>
                <w:rFonts w:ascii="Times New Roman" w:hAnsi="Times New Roman" w:cs="Times New Roman"/>
                <w:sz w:val="28"/>
                <w:szCs w:val="28"/>
              </w:rPr>
              <w:t>.</w:t>
            </w:r>
          </w:p>
        </w:tc>
        <w:tc>
          <w:tcPr>
            <w:tcW w:w="1883" w:type="dxa"/>
            <w:vMerge w:val="restart"/>
          </w:tcPr>
          <w:p w:rsidR="00A7726D" w:rsidRPr="00A7726D" w:rsidRDefault="00A7726D" w:rsidP="00A7726D">
            <w:pPr>
              <w:pStyle w:val="a7"/>
              <w:tabs>
                <w:tab w:val="left" w:pos="1064"/>
              </w:tabs>
              <w:ind w:firstLine="0"/>
              <w:rPr>
                <w:rFonts w:ascii="Times New Roman" w:hAnsi="Times New Roman" w:cs="Times New Roman"/>
                <w:sz w:val="28"/>
                <w:szCs w:val="28"/>
              </w:rPr>
            </w:pPr>
            <w:r w:rsidRPr="00A7726D">
              <w:rPr>
                <w:rFonts w:ascii="Times New Roman" w:hAnsi="Times New Roman" w:cs="Times New Roman"/>
                <w:sz w:val="28"/>
                <w:szCs w:val="28"/>
              </w:rPr>
              <w:t>Кол-во уч-ся, выполнявших работу</w:t>
            </w:r>
          </w:p>
        </w:tc>
        <w:tc>
          <w:tcPr>
            <w:tcW w:w="2669" w:type="dxa"/>
            <w:gridSpan w:val="4"/>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Результаты</w:t>
            </w:r>
          </w:p>
        </w:tc>
        <w:tc>
          <w:tcPr>
            <w:tcW w:w="1217"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Средняя отметка</w:t>
            </w:r>
          </w:p>
        </w:tc>
        <w:tc>
          <w:tcPr>
            <w:tcW w:w="851" w:type="dxa"/>
            <w:vMerge w:val="restart"/>
          </w:tcPr>
          <w:p w:rsidR="00A7726D" w:rsidRPr="00A7726D" w:rsidRDefault="00A7726D" w:rsidP="00A7726D">
            <w:pPr>
              <w:pStyle w:val="a7"/>
              <w:ind w:firstLine="0"/>
              <w:rPr>
                <w:rFonts w:ascii="Times New Roman" w:hAnsi="Times New Roman" w:cs="Times New Roman"/>
                <w:sz w:val="28"/>
                <w:szCs w:val="28"/>
              </w:rPr>
            </w:pPr>
            <w:proofErr w:type="spellStart"/>
            <w:r w:rsidRPr="00A7726D">
              <w:rPr>
                <w:rFonts w:ascii="Times New Roman" w:hAnsi="Times New Roman" w:cs="Times New Roman"/>
                <w:sz w:val="28"/>
                <w:szCs w:val="28"/>
              </w:rPr>
              <w:t>Обученность</w:t>
            </w:r>
            <w:proofErr w:type="spellEnd"/>
          </w:p>
        </w:tc>
        <w:tc>
          <w:tcPr>
            <w:tcW w:w="993"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Качество</w:t>
            </w:r>
          </w:p>
        </w:tc>
        <w:tc>
          <w:tcPr>
            <w:tcW w:w="1098"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Средний балл по ВПР</w:t>
            </w:r>
          </w:p>
        </w:tc>
      </w:tr>
      <w:tr w:rsidR="00A7726D" w:rsidRPr="00A7726D" w:rsidTr="00587C84">
        <w:tc>
          <w:tcPr>
            <w:tcW w:w="859" w:type="dxa"/>
            <w:vMerge/>
          </w:tcPr>
          <w:p w:rsidR="00A7726D" w:rsidRPr="00A7726D" w:rsidRDefault="00A7726D" w:rsidP="00A7726D">
            <w:pPr>
              <w:pStyle w:val="a7"/>
              <w:ind w:firstLine="0"/>
              <w:rPr>
                <w:rFonts w:ascii="Times New Roman" w:hAnsi="Times New Roman" w:cs="Times New Roman"/>
                <w:sz w:val="28"/>
                <w:szCs w:val="28"/>
              </w:rPr>
            </w:pPr>
          </w:p>
        </w:tc>
        <w:tc>
          <w:tcPr>
            <w:tcW w:w="1883" w:type="dxa"/>
            <w:vMerge/>
          </w:tcPr>
          <w:p w:rsidR="00A7726D" w:rsidRPr="00A7726D" w:rsidRDefault="00A7726D" w:rsidP="00A7726D">
            <w:pPr>
              <w:pStyle w:val="a7"/>
              <w:ind w:firstLine="0"/>
              <w:rPr>
                <w:rFonts w:ascii="Times New Roman" w:hAnsi="Times New Roman" w:cs="Times New Roman"/>
                <w:sz w:val="28"/>
                <w:szCs w:val="28"/>
              </w:rPr>
            </w:pPr>
          </w:p>
        </w:tc>
        <w:tc>
          <w:tcPr>
            <w:tcW w:w="63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4</w:t>
            </w:r>
          </w:p>
        </w:tc>
        <w:tc>
          <w:tcPr>
            <w:tcW w:w="63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5</w:t>
            </w:r>
          </w:p>
        </w:tc>
        <w:tc>
          <w:tcPr>
            <w:tcW w:w="1217" w:type="dxa"/>
            <w:vMerge/>
          </w:tcPr>
          <w:p w:rsidR="00A7726D" w:rsidRPr="00A7726D" w:rsidRDefault="00A7726D" w:rsidP="00A7726D">
            <w:pPr>
              <w:pStyle w:val="a7"/>
              <w:ind w:firstLine="0"/>
              <w:rPr>
                <w:rFonts w:ascii="Times New Roman" w:hAnsi="Times New Roman" w:cs="Times New Roman"/>
                <w:sz w:val="28"/>
                <w:szCs w:val="28"/>
              </w:rPr>
            </w:pPr>
          </w:p>
        </w:tc>
        <w:tc>
          <w:tcPr>
            <w:tcW w:w="851" w:type="dxa"/>
            <w:vMerge/>
          </w:tcPr>
          <w:p w:rsidR="00A7726D" w:rsidRPr="00A7726D" w:rsidRDefault="00A7726D" w:rsidP="00A7726D">
            <w:pPr>
              <w:pStyle w:val="a7"/>
              <w:ind w:firstLine="0"/>
              <w:rPr>
                <w:rFonts w:ascii="Times New Roman" w:hAnsi="Times New Roman" w:cs="Times New Roman"/>
                <w:sz w:val="28"/>
                <w:szCs w:val="28"/>
              </w:rPr>
            </w:pPr>
          </w:p>
        </w:tc>
        <w:tc>
          <w:tcPr>
            <w:tcW w:w="993" w:type="dxa"/>
            <w:vMerge/>
          </w:tcPr>
          <w:p w:rsidR="00A7726D" w:rsidRPr="00A7726D" w:rsidRDefault="00A7726D" w:rsidP="00A7726D">
            <w:pPr>
              <w:pStyle w:val="a7"/>
              <w:ind w:firstLine="0"/>
              <w:rPr>
                <w:rFonts w:ascii="Times New Roman" w:hAnsi="Times New Roman" w:cs="Times New Roman"/>
                <w:sz w:val="28"/>
                <w:szCs w:val="28"/>
              </w:rPr>
            </w:pPr>
          </w:p>
        </w:tc>
        <w:tc>
          <w:tcPr>
            <w:tcW w:w="1098" w:type="dxa"/>
            <w:vMerge/>
          </w:tcPr>
          <w:p w:rsidR="00A7726D" w:rsidRPr="00A7726D" w:rsidRDefault="00A7726D" w:rsidP="00A7726D">
            <w:pPr>
              <w:pStyle w:val="a7"/>
              <w:ind w:firstLine="0"/>
              <w:rPr>
                <w:rFonts w:ascii="Times New Roman" w:hAnsi="Times New Roman" w:cs="Times New Roman"/>
                <w:sz w:val="28"/>
                <w:szCs w:val="28"/>
              </w:rPr>
            </w:pPr>
          </w:p>
        </w:tc>
      </w:tr>
      <w:tr w:rsidR="00A7726D" w:rsidRPr="00A7726D" w:rsidTr="00587C84">
        <w:tc>
          <w:tcPr>
            <w:tcW w:w="859"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1883"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63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19</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33</w:t>
            </w:r>
          </w:p>
        </w:tc>
        <w:tc>
          <w:tcPr>
            <w:tcW w:w="63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16</w:t>
            </w:r>
          </w:p>
        </w:tc>
        <w:tc>
          <w:tcPr>
            <w:tcW w:w="121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3,9</w:t>
            </w:r>
          </w:p>
        </w:tc>
        <w:tc>
          <w:tcPr>
            <w:tcW w:w="851"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97%</w:t>
            </w:r>
          </w:p>
        </w:tc>
        <w:tc>
          <w:tcPr>
            <w:tcW w:w="993"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109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10,7</w:t>
            </w:r>
          </w:p>
        </w:tc>
      </w:tr>
    </w:tbl>
    <w:p w:rsidR="00A7726D" w:rsidRPr="00A7726D" w:rsidRDefault="00A7726D" w:rsidP="00A7726D">
      <w:pPr>
        <w:pStyle w:val="a7"/>
        <w:jc w:val="left"/>
        <w:rPr>
          <w:rFonts w:ascii="Times New Roman" w:eastAsiaTheme="minorHAnsi" w:hAnsi="Times New Roman" w:cs="Times New Roman"/>
          <w:sz w:val="28"/>
          <w:szCs w:val="28"/>
        </w:rPr>
      </w:pPr>
    </w:p>
    <w:p w:rsidR="00A7726D" w:rsidRPr="00A7726D" w:rsidRDefault="00A7726D" w:rsidP="00A7726D">
      <w:pPr>
        <w:ind w:firstLine="708"/>
        <w:jc w:val="both"/>
        <w:rPr>
          <w:rFonts w:eastAsiaTheme="minorHAnsi"/>
          <w:sz w:val="28"/>
          <w:szCs w:val="28"/>
          <w:lang w:eastAsia="en-US"/>
        </w:rPr>
      </w:pPr>
      <w:r w:rsidRPr="00A7726D">
        <w:rPr>
          <w:rFonts w:eastAsiaTheme="minorHAnsi"/>
          <w:sz w:val="28"/>
          <w:szCs w:val="28"/>
        </w:rPr>
        <w:t>Р</w:t>
      </w:r>
      <w:r w:rsidRPr="00A7726D">
        <w:rPr>
          <w:rFonts w:eastAsiaTheme="minorHAnsi"/>
          <w:sz w:val="28"/>
          <w:szCs w:val="28"/>
          <w:lang w:eastAsia="en-US"/>
        </w:rPr>
        <w:t xml:space="preserve">езультаты </w:t>
      </w:r>
      <w:r w:rsidRPr="00A7726D">
        <w:rPr>
          <w:rFonts w:eastAsiaTheme="minorHAnsi"/>
          <w:sz w:val="28"/>
          <w:szCs w:val="28"/>
        </w:rPr>
        <w:t xml:space="preserve">Всероссийской проверочной работы по </w:t>
      </w:r>
      <w:r w:rsidRPr="00A7726D">
        <w:rPr>
          <w:rFonts w:eastAsiaTheme="minorHAnsi"/>
          <w:b/>
          <w:sz w:val="28"/>
          <w:szCs w:val="28"/>
        </w:rPr>
        <w:t xml:space="preserve">окружающему </w:t>
      </w:r>
      <w:proofErr w:type="gramStart"/>
      <w:r w:rsidRPr="00A7726D">
        <w:rPr>
          <w:rFonts w:eastAsiaTheme="minorHAnsi"/>
          <w:b/>
          <w:sz w:val="28"/>
          <w:szCs w:val="28"/>
        </w:rPr>
        <w:t>миру</w:t>
      </w:r>
      <w:r w:rsidRPr="00A7726D">
        <w:rPr>
          <w:rFonts w:eastAsiaTheme="minorHAnsi"/>
          <w:sz w:val="28"/>
          <w:szCs w:val="28"/>
        </w:rPr>
        <w:t xml:space="preserve"> </w:t>
      </w:r>
      <w:r w:rsidRPr="00A7726D">
        <w:rPr>
          <w:rFonts w:eastAsiaTheme="minorHAnsi"/>
          <w:sz w:val="28"/>
          <w:szCs w:val="28"/>
          <w:lang w:eastAsia="en-US"/>
        </w:rPr>
        <w:t xml:space="preserve"> </w:t>
      </w:r>
      <w:r w:rsidRPr="00A7726D">
        <w:rPr>
          <w:rFonts w:eastAsiaTheme="minorHAnsi"/>
          <w:sz w:val="28"/>
          <w:szCs w:val="28"/>
        </w:rPr>
        <w:t>показали</w:t>
      </w:r>
      <w:proofErr w:type="gramEnd"/>
      <w:r w:rsidRPr="00A7726D">
        <w:rPr>
          <w:rFonts w:eastAsiaTheme="minorHAnsi"/>
          <w:sz w:val="28"/>
          <w:szCs w:val="28"/>
        </w:rPr>
        <w:t>, что 99</w:t>
      </w:r>
      <w:r w:rsidRPr="00A7726D">
        <w:rPr>
          <w:rFonts w:eastAsiaTheme="minorHAnsi"/>
          <w:sz w:val="28"/>
          <w:szCs w:val="28"/>
          <w:lang w:eastAsia="en-US"/>
        </w:rPr>
        <w:t xml:space="preserve">% школьников владеют начальными сведениями о сущности и особенностях объектов, процессов и явлений действительности, используют различные способы анализа, организации, интерпретации и передачи информации в соответствии с познавательными задачами, понимают необходимость здорового образа жизни, соблюдения правил безопасного поведения. Следует отметить, что 30% учащихся затрудняются сравнивать между собой объекты, ставить опыты, создавать и преобразовывать модели и схемы для решения задач. </w:t>
      </w:r>
    </w:p>
    <w:p w:rsidR="00A7726D" w:rsidRPr="00A7726D" w:rsidRDefault="00A7726D" w:rsidP="00A7726D">
      <w:pPr>
        <w:pStyle w:val="a7"/>
        <w:ind w:firstLine="0"/>
        <w:rPr>
          <w:rFonts w:ascii="Times New Roman" w:hAnsi="Times New Roman" w:cs="Times New Roman"/>
          <w:b/>
          <w:sz w:val="28"/>
          <w:szCs w:val="28"/>
        </w:rPr>
      </w:pPr>
    </w:p>
    <w:tbl>
      <w:tblPr>
        <w:tblStyle w:val="af"/>
        <w:tblW w:w="0" w:type="auto"/>
        <w:tblLayout w:type="fixed"/>
        <w:tblLook w:val="04A0" w:firstRow="1" w:lastRow="0" w:firstColumn="1" w:lastColumn="0" w:noHBand="0" w:noVBand="1"/>
      </w:tblPr>
      <w:tblGrid>
        <w:gridCol w:w="859"/>
        <w:gridCol w:w="1883"/>
        <w:gridCol w:w="637"/>
        <w:gridCol w:w="697"/>
        <w:gridCol w:w="697"/>
        <w:gridCol w:w="638"/>
        <w:gridCol w:w="1217"/>
        <w:gridCol w:w="851"/>
        <w:gridCol w:w="993"/>
        <w:gridCol w:w="1098"/>
      </w:tblGrid>
      <w:tr w:rsidR="00A7726D" w:rsidRPr="00A7726D" w:rsidTr="00587C84">
        <w:tc>
          <w:tcPr>
            <w:tcW w:w="859"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 xml:space="preserve">Кол-во уч-ся 4-х </w:t>
            </w:r>
            <w:proofErr w:type="spellStart"/>
            <w:r w:rsidRPr="00A7726D">
              <w:rPr>
                <w:rFonts w:ascii="Times New Roman" w:hAnsi="Times New Roman" w:cs="Times New Roman"/>
                <w:sz w:val="28"/>
                <w:szCs w:val="28"/>
              </w:rPr>
              <w:t>кл</w:t>
            </w:r>
            <w:proofErr w:type="spellEnd"/>
            <w:r w:rsidRPr="00A7726D">
              <w:rPr>
                <w:rFonts w:ascii="Times New Roman" w:hAnsi="Times New Roman" w:cs="Times New Roman"/>
                <w:sz w:val="28"/>
                <w:szCs w:val="28"/>
              </w:rPr>
              <w:t>.</w:t>
            </w:r>
          </w:p>
        </w:tc>
        <w:tc>
          <w:tcPr>
            <w:tcW w:w="1883" w:type="dxa"/>
            <w:vMerge w:val="restart"/>
          </w:tcPr>
          <w:p w:rsidR="00A7726D" w:rsidRPr="00A7726D" w:rsidRDefault="00A7726D" w:rsidP="00A7726D">
            <w:pPr>
              <w:pStyle w:val="a7"/>
              <w:tabs>
                <w:tab w:val="left" w:pos="1064"/>
              </w:tabs>
              <w:ind w:firstLine="0"/>
              <w:rPr>
                <w:rFonts w:ascii="Times New Roman" w:hAnsi="Times New Roman" w:cs="Times New Roman"/>
                <w:sz w:val="28"/>
                <w:szCs w:val="28"/>
              </w:rPr>
            </w:pPr>
            <w:r w:rsidRPr="00A7726D">
              <w:rPr>
                <w:rFonts w:ascii="Times New Roman" w:hAnsi="Times New Roman" w:cs="Times New Roman"/>
                <w:sz w:val="28"/>
                <w:szCs w:val="28"/>
              </w:rPr>
              <w:t>Кол-во уч-ся, выполнявших работу</w:t>
            </w:r>
          </w:p>
        </w:tc>
        <w:tc>
          <w:tcPr>
            <w:tcW w:w="2669" w:type="dxa"/>
            <w:gridSpan w:val="4"/>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Результаты</w:t>
            </w:r>
          </w:p>
        </w:tc>
        <w:tc>
          <w:tcPr>
            <w:tcW w:w="1217"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Средняя отметка</w:t>
            </w:r>
          </w:p>
        </w:tc>
        <w:tc>
          <w:tcPr>
            <w:tcW w:w="851" w:type="dxa"/>
            <w:vMerge w:val="restart"/>
          </w:tcPr>
          <w:p w:rsidR="00A7726D" w:rsidRPr="00A7726D" w:rsidRDefault="00A7726D" w:rsidP="00A7726D">
            <w:pPr>
              <w:pStyle w:val="a7"/>
              <w:ind w:firstLine="0"/>
              <w:rPr>
                <w:rFonts w:ascii="Times New Roman" w:hAnsi="Times New Roman" w:cs="Times New Roman"/>
                <w:sz w:val="28"/>
                <w:szCs w:val="28"/>
              </w:rPr>
            </w:pPr>
            <w:proofErr w:type="spellStart"/>
            <w:r w:rsidRPr="00A7726D">
              <w:rPr>
                <w:rFonts w:ascii="Times New Roman" w:hAnsi="Times New Roman" w:cs="Times New Roman"/>
                <w:sz w:val="28"/>
                <w:szCs w:val="28"/>
              </w:rPr>
              <w:t>Обученность</w:t>
            </w:r>
            <w:proofErr w:type="spellEnd"/>
          </w:p>
        </w:tc>
        <w:tc>
          <w:tcPr>
            <w:tcW w:w="993"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Качество</w:t>
            </w:r>
          </w:p>
        </w:tc>
        <w:tc>
          <w:tcPr>
            <w:tcW w:w="1098" w:type="dxa"/>
            <w:vMerge w:val="restart"/>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Средний балл по ВПР</w:t>
            </w:r>
          </w:p>
        </w:tc>
      </w:tr>
      <w:tr w:rsidR="00A7726D" w:rsidRPr="00A7726D" w:rsidTr="00587C84">
        <w:tc>
          <w:tcPr>
            <w:tcW w:w="859" w:type="dxa"/>
            <w:vMerge/>
          </w:tcPr>
          <w:p w:rsidR="00A7726D" w:rsidRPr="00A7726D" w:rsidRDefault="00A7726D" w:rsidP="00A7726D">
            <w:pPr>
              <w:pStyle w:val="a7"/>
              <w:ind w:firstLine="0"/>
              <w:rPr>
                <w:rFonts w:ascii="Times New Roman" w:hAnsi="Times New Roman" w:cs="Times New Roman"/>
                <w:sz w:val="28"/>
                <w:szCs w:val="28"/>
              </w:rPr>
            </w:pPr>
          </w:p>
        </w:tc>
        <w:tc>
          <w:tcPr>
            <w:tcW w:w="1883" w:type="dxa"/>
            <w:vMerge/>
          </w:tcPr>
          <w:p w:rsidR="00A7726D" w:rsidRPr="00A7726D" w:rsidRDefault="00A7726D" w:rsidP="00A7726D">
            <w:pPr>
              <w:pStyle w:val="a7"/>
              <w:ind w:firstLine="0"/>
              <w:rPr>
                <w:rFonts w:ascii="Times New Roman" w:hAnsi="Times New Roman" w:cs="Times New Roman"/>
                <w:sz w:val="28"/>
                <w:szCs w:val="28"/>
              </w:rPr>
            </w:pPr>
          </w:p>
        </w:tc>
        <w:tc>
          <w:tcPr>
            <w:tcW w:w="63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4</w:t>
            </w:r>
          </w:p>
        </w:tc>
        <w:tc>
          <w:tcPr>
            <w:tcW w:w="63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5</w:t>
            </w:r>
          </w:p>
        </w:tc>
        <w:tc>
          <w:tcPr>
            <w:tcW w:w="1217" w:type="dxa"/>
            <w:vMerge/>
          </w:tcPr>
          <w:p w:rsidR="00A7726D" w:rsidRPr="00A7726D" w:rsidRDefault="00A7726D" w:rsidP="00A7726D">
            <w:pPr>
              <w:pStyle w:val="a7"/>
              <w:ind w:firstLine="0"/>
              <w:rPr>
                <w:rFonts w:ascii="Times New Roman" w:hAnsi="Times New Roman" w:cs="Times New Roman"/>
                <w:sz w:val="28"/>
                <w:szCs w:val="28"/>
              </w:rPr>
            </w:pPr>
          </w:p>
        </w:tc>
        <w:tc>
          <w:tcPr>
            <w:tcW w:w="851" w:type="dxa"/>
            <w:vMerge/>
          </w:tcPr>
          <w:p w:rsidR="00A7726D" w:rsidRPr="00A7726D" w:rsidRDefault="00A7726D" w:rsidP="00A7726D">
            <w:pPr>
              <w:pStyle w:val="a7"/>
              <w:ind w:firstLine="0"/>
              <w:rPr>
                <w:rFonts w:ascii="Times New Roman" w:hAnsi="Times New Roman" w:cs="Times New Roman"/>
                <w:sz w:val="28"/>
                <w:szCs w:val="28"/>
              </w:rPr>
            </w:pPr>
          </w:p>
        </w:tc>
        <w:tc>
          <w:tcPr>
            <w:tcW w:w="993" w:type="dxa"/>
            <w:vMerge/>
          </w:tcPr>
          <w:p w:rsidR="00A7726D" w:rsidRPr="00A7726D" w:rsidRDefault="00A7726D" w:rsidP="00A7726D">
            <w:pPr>
              <w:pStyle w:val="a7"/>
              <w:ind w:firstLine="0"/>
              <w:rPr>
                <w:rFonts w:ascii="Times New Roman" w:hAnsi="Times New Roman" w:cs="Times New Roman"/>
                <w:sz w:val="28"/>
                <w:szCs w:val="28"/>
              </w:rPr>
            </w:pPr>
          </w:p>
        </w:tc>
        <w:tc>
          <w:tcPr>
            <w:tcW w:w="1098" w:type="dxa"/>
            <w:vMerge/>
          </w:tcPr>
          <w:p w:rsidR="00A7726D" w:rsidRPr="00A7726D" w:rsidRDefault="00A7726D" w:rsidP="00A7726D">
            <w:pPr>
              <w:pStyle w:val="a7"/>
              <w:ind w:firstLine="0"/>
              <w:rPr>
                <w:rFonts w:ascii="Times New Roman" w:hAnsi="Times New Roman" w:cs="Times New Roman"/>
                <w:sz w:val="28"/>
                <w:szCs w:val="28"/>
              </w:rPr>
            </w:pPr>
          </w:p>
        </w:tc>
      </w:tr>
      <w:tr w:rsidR="00A7726D" w:rsidRPr="00A7726D" w:rsidTr="00587C84">
        <w:tc>
          <w:tcPr>
            <w:tcW w:w="859"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1883"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63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1</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20</w:t>
            </w:r>
          </w:p>
        </w:tc>
        <w:tc>
          <w:tcPr>
            <w:tcW w:w="69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35</w:t>
            </w:r>
          </w:p>
        </w:tc>
        <w:tc>
          <w:tcPr>
            <w:tcW w:w="63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14</w:t>
            </w:r>
          </w:p>
        </w:tc>
        <w:tc>
          <w:tcPr>
            <w:tcW w:w="1217"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3,9</w:t>
            </w:r>
          </w:p>
        </w:tc>
        <w:tc>
          <w:tcPr>
            <w:tcW w:w="851"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99%</w:t>
            </w:r>
          </w:p>
        </w:tc>
        <w:tc>
          <w:tcPr>
            <w:tcW w:w="993"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70%</w:t>
            </w:r>
          </w:p>
        </w:tc>
        <w:tc>
          <w:tcPr>
            <w:tcW w:w="1098" w:type="dxa"/>
          </w:tcPr>
          <w:p w:rsidR="00A7726D" w:rsidRPr="00A7726D" w:rsidRDefault="00A7726D" w:rsidP="00A7726D">
            <w:pPr>
              <w:pStyle w:val="a7"/>
              <w:ind w:firstLine="0"/>
              <w:rPr>
                <w:rFonts w:ascii="Times New Roman" w:hAnsi="Times New Roman" w:cs="Times New Roman"/>
                <w:sz w:val="28"/>
                <w:szCs w:val="28"/>
              </w:rPr>
            </w:pPr>
            <w:r w:rsidRPr="00A7726D">
              <w:rPr>
                <w:rFonts w:ascii="Times New Roman" w:hAnsi="Times New Roman" w:cs="Times New Roman"/>
                <w:sz w:val="28"/>
                <w:szCs w:val="28"/>
              </w:rPr>
              <w:t>20,5</w:t>
            </w:r>
          </w:p>
        </w:tc>
      </w:tr>
    </w:tbl>
    <w:p w:rsidR="00A7726D" w:rsidRPr="00A7726D" w:rsidRDefault="00A7726D" w:rsidP="00A7726D">
      <w:pPr>
        <w:pStyle w:val="a7"/>
        <w:rPr>
          <w:rFonts w:eastAsiaTheme="minorHAnsi"/>
          <w:sz w:val="28"/>
          <w:szCs w:val="28"/>
        </w:rPr>
      </w:pPr>
    </w:p>
    <w:p w:rsidR="00A7726D" w:rsidRDefault="00A7726D" w:rsidP="00A7726D">
      <w:pPr>
        <w:pStyle w:val="a7"/>
        <w:rPr>
          <w:rFonts w:ascii="Times New Roman" w:eastAsiaTheme="minorHAnsi" w:hAnsi="Times New Roman" w:cs="Times New Roman"/>
          <w:sz w:val="28"/>
          <w:szCs w:val="28"/>
        </w:rPr>
      </w:pPr>
      <w:r w:rsidRPr="00A7726D">
        <w:rPr>
          <w:rFonts w:ascii="Times New Roman" w:eastAsiaTheme="minorHAnsi" w:hAnsi="Times New Roman" w:cs="Times New Roman"/>
          <w:sz w:val="28"/>
          <w:szCs w:val="28"/>
        </w:rPr>
        <w:t xml:space="preserve">В результате проведения Всероссийских проверочных работ были выявлены </w:t>
      </w:r>
      <w:r>
        <w:rPr>
          <w:rFonts w:ascii="Times New Roman" w:eastAsiaTheme="minorHAnsi" w:hAnsi="Times New Roman" w:cs="Times New Roman"/>
          <w:sz w:val="28"/>
          <w:szCs w:val="28"/>
        </w:rPr>
        <w:t>проблемы и</w:t>
      </w:r>
      <w:r w:rsidR="005D7654">
        <w:rPr>
          <w:rFonts w:ascii="Times New Roman" w:eastAsiaTheme="minorHAnsi" w:hAnsi="Times New Roman" w:cs="Times New Roman"/>
          <w:sz w:val="28"/>
          <w:szCs w:val="28"/>
        </w:rPr>
        <w:t xml:space="preserve"> определены пути их решения в 2017-2018 учебном году.</w:t>
      </w:r>
    </w:p>
    <w:p w:rsidR="009770CD" w:rsidRPr="009770CD" w:rsidRDefault="00C464A6" w:rsidP="009770CD">
      <w:pPr>
        <w:ind w:firstLine="708"/>
        <w:jc w:val="both"/>
        <w:rPr>
          <w:sz w:val="28"/>
          <w:szCs w:val="28"/>
        </w:rPr>
      </w:pPr>
      <w:r>
        <w:rPr>
          <w:sz w:val="28"/>
          <w:szCs w:val="28"/>
        </w:rPr>
        <w:t>В соответствии с приказом Министерства образования и молодежной политики Ставропольского края от 16.12.2016 года № 1408 -</w:t>
      </w:r>
      <w:proofErr w:type="spellStart"/>
      <w:r>
        <w:rPr>
          <w:sz w:val="28"/>
          <w:szCs w:val="28"/>
        </w:rPr>
        <w:t>пр</w:t>
      </w:r>
      <w:proofErr w:type="spellEnd"/>
      <w:r>
        <w:rPr>
          <w:sz w:val="28"/>
          <w:szCs w:val="28"/>
        </w:rPr>
        <w:t xml:space="preserve"> «О проведении региональных проверочных работ во 2 полугодии 2016-2017 учебного года», приказом Управления образования администрации города Невинномысска  от 29.12.2016 года № 614-о/д «О проведении региональных проверочных работ во 2 полугодии 2016-2017 учебного года», в целях оценки уровня образовательных достижений обучающихся МБОУ СОШ № 16, проводились региональные проверочные работы по русскому языку, математике, истории – 8 класс, русскому языку, математике (базовый уровень), литературе (сочинение) – 10 класс.</w:t>
      </w:r>
    </w:p>
    <w:p w:rsidR="00C464A6" w:rsidRPr="004B1DC1" w:rsidRDefault="00C464A6" w:rsidP="00C464A6">
      <w:pPr>
        <w:jc w:val="both"/>
        <w:rPr>
          <w:b/>
          <w:sz w:val="28"/>
          <w:szCs w:val="28"/>
        </w:rPr>
      </w:pPr>
      <w:r w:rsidRPr="004B1DC1">
        <w:rPr>
          <w:b/>
          <w:sz w:val="28"/>
          <w:szCs w:val="28"/>
        </w:rPr>
        <w:t>Русский язык 8 класс</w:t>
      </w:r>
    </w:p>
    <w:tbl>
      <w:tblPr>
        <w:tblpPr w:leftFromText="180" w:rightFromText="180" w:bottomFromText="200" w:vertAnchor="text" w:horzAnchor="margin" w:tblpX="-1036" w:tblpY="12"/>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709"/>
        <w:gridCol w:w="708"/>
        <w:gridCol w:w="567"/>
        <w:gridCol w:w="567"/>
        <w:gridCol w:w="709"/>
        <w:gridCol w:w="709"/>
        <w:gridCol w:w="709"/>
        <w:gridCol w:w="567"/>
        <w:gridCol w:w="708"/>
        <w:gridCol w:w="851"/>
        <w:gridCol w:w="709"/>
        <w:gridCol w:w="567"/>
        <w:gridCol w:w="1275"/>
      </w:tblGrid>
      <w:tr w:rsidR="00C464A6" w:rsidTr="00C464A6">
        <w:trPr>
          <w:trHeight w:val="466"/>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 xml:space="preserve">Класс </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Кол-во уч-ся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 xml:space="preserve">Кол-во уч-ся, </w:t>
            </w:r>
            <w:proofErr w:type="spellStart"/>
            <w:r w:rsidRPr="009770CD">
              <w:rPr>
                <w:rFonts w:eastAsia="Calibri"/>
                <w:sz w:val="24"/>
                <w:szCs w:val="24"/>
              </w:rPr>
              <w:t>выполн</w:t>
            </w:r>
            <w:proofErr w:type="spellEnd"/>
            <w:r w:rsidRPr="009770CD">
              <w:rPr>
                <w:rFonts w:eastAsia="Calibri"/>
                <w:sz w:val="24"/>
                <w:szCs w:val="24"/>
              </w:rPr>
              <w:t>.  рабо</w:t>
            </w:r>
            <w:r w:rsidRPr="009770CD">
              <w:rPr>
                <w:rFonts w:eastAsia="Calibri"/>
                <w:sz w:val="24"/>
                <w:szCs w:val="24"/>
              </w:rPr>
              <w:lastRenderedPageBreak/>
              <w:t xml:space="preserve">ту </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lastRenderedPageBreak/>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«3»</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 xml:space="preserve">% </w:t>
            </w:r>
          </w:p>
          <w:p w:rsidR="00C464A6" w:rsidRPr="009770CD" w:rsidRDefault="00C464A6" w:rsidP="00C464A6">
            <w:pPr>
              <w:rPr>
                <w:rFonts w:eastAsia="Calibri"/>
                <w:sz w:val="24"/>
                <w:szCs w:val="24"/>
              </w:rPr>
            </w:pPr>
            <w:proofErr w:type="spellStart"/>
            <w:r w:rsidRPr="009770CD">
              <w:rPr>
                <w:rFonts w:eastAsia="Calibri"/>
                <w:sz w:val="24"/>
                <w:szCs w:val="24"/>
              </w:rPr>
              <w:t>Обуч</w:t>
            </w:r>
            <w:proofErr w:type="spellEnd"/>
            <w:r w:rsidRPr="009770CD">
              <w:rPr>
                <w:rFonts w:eastAsia="Calibri"/>
                <w:sz w:val="24"/>
                <w:szCs w:val="24"/>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 xml:space="preserve">% </w:t>
            </w:r>
          </w:p>
          <w:p w:rsidR="00C464A6" w:rsidRPr="009770CD" w:rsidRDefault="00C464A6" w:rsidP="00C464A6">
            <w:pPr>
              <w:rPr>
                <w:rFonts w:eastAsia="Calibri"/>
                <w:sz w:val="24"/>
                <w:szCs w:val="24"/>
              </w:rPr>
            </w:pPr>
            <w:proofErr w:type="spellStart"/>
            <w:r w:rsidRPr="009770CD">
              <w:rPr>
                <w:rFonts w:eastAsia="Calibri"/>
                <w:sz w:val="24"/>
                <w:szCs w:val="24"/>
              </w:rPr>
              <w:t>Кач</w:t>
            </w:r>
            <w:proofErr w:type="spellEnd"/>
            <w:r w:rsidRPr="009770CD">
              <w:rPr>
                <w:rFonts w:eastAsia="Calibri"/>
                <w:sz w:val="24"/>
                <w:szCs w:val="24"/>
              </w:rPr>
              <w:t>.</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tabs>
                <w:tab w:val="left" w:pos="571"/>
              </w:tabs>
              <w:ind w:right="-59"/>
              <w:rPr>
                <w:rFonts w:eastAsia="Calibri"/>
                <w:sz w:val="24"/>
                <w:szCs w:val="24"/>
              </w:rPr>
            </w:pPr>
            <w:r w:rsidRPr="009770CD">
              <w:rPr>
                <w:rFonts w:eastAsia="Calibri"/>
                <w:sz w:val="24"/>
                <w:szCs w:val="24"/>
              </w:rPr>
              <w:t>Средний балл</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C464A6">
            <w:pPr>
              <w:rPr>
                <w:rFonts w:eastAsia="Calibri"/>
                <w:sz w:val="24"/>
                <w:szCs w:val="24"/>
              </w:rPr>
            </w:pPr>
            <w:r w:rsidRPr="009770CD">
              <w:rPr>
                <w:rFonts w:eastAsia="Calibri"/>
                <w:sz w:val="24"/>
                <w:szCs w:val="24"/>
              </w:rPr>
              <w:t xml:space="preserve">ФИО </w:t>
            </w:r>
          </w:p>
          <w:p w:rsidR="00C464A6" w:rsidRPr="009770CD" w:rsidRDefault="00C464A6" w:rsidP="00C464A6">
            <w:pPr>
              <w:rPr>
                <w:rFonts w:eastAsia="Calibri"/>
                <w:sz w:val="24"/>
                <w:szCs w:val="24"/>
              </w:rPr>
            </w:pPr>
            <w:r w:rsidRPr="009770CD">
              <w:rPr>
                <w:rFonts w:eastAsia="Calibri"/>
                <w:sz w:val="24"/>
                <w:szCs w:val="24"/>
              </w:rPr>
              <w:t>учителя</w:t>
            </w:r>
          </w:p>
        </w:tc>
      </w:tr>
      <w:tr w:rsidR="00C464A6" w:rsidTr="00C464A6">
        <w:trPr>
          <w:trHeight w:val="51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C464A6">
            <w:pPr>
              <w:rPr>
                <w:rFonts w:eastAsia="Calibr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C464A6">
            <w:pPr>
              <w:rPr>
                <w:rFonts w:eastAsia="Calibri"/>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C464A6">
            <w:pPr>
              <w:rPr>
                <w:rFonts w:eastAsia="Calibri"/>
                <w:b/>
                <w:sz w:val="24"/>
                <w:szCs w:val="24"/>
              </w:rPr>
            </w:pP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Кол-во</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b/>
                <w:sz w:val="24"/>
                <w:szCs w:val="24"/>
              </w:rPr>
            </w:pPr>
            <w:r>
              <w:rPr>
                <w:rFonts w:eastAsia="Calibri"/>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C464A6">
            <w:pPr>
              <w:rPr>
                <w:rFonts w:eastAsia="Calibri"/>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C464A6">
            <w:pPr>
              <w:rPr>
                <w:rFonts w:eastAsia="Calibri"/>
                <w:b/>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C464A6">
            <w:pPr>
              <w:rPr>
                <w:rFonts w:eastAsia="Calibri"/>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C464A6">
            <w:pPr>
              <w:rPr>
                <w:rFonts w:eastAsia="Calibri"/>
                <w:b/>
                <w:sz w:val="24"/>
                <w:szCs w:val="24"/>
              </w:rPr>
            </w:pPr>
          </w:p>
        </w:tc>
      </w:tr>
      <w:tr w:rsidR="00C464A6" w:rsidTr="00C464A6">
        <w:trPr>
          <w:trHeight w:val="376"/>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C464A6">
            <w:pPr>
              <w:rPr>
                <w:rFonts w:eastAsia="Calibri"/>
                <w:sz w:val="24"/>
                <w:szCs w:val="24"/>
              </w:rPr>
            </w:pPr>
            <w:r w:rsidRPr="00C464A6">
              <w:rPr>
                <w:rFonts w:eastAsia="Calibri"/>
                <w:sz w:val="24"/>
                <w:szCs w:val="24"/>
              </w:rPr>
              <w:lastRenderedPageBreak/>
              <w:t>8а</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38</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95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57</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3,7</w:t>
            </w:r>
          </w:p>
        </w:tc>
        <w:tc>
          <w:tcPr>
            <w:tcW w:w="1275"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Мирская Т.Н.</w:t>
            </w:r>
          </w:p>
        </w:tc>
      </w:tr>
      <w:tr w:rsidR="00C464A6" w:rsidTr="00C464A6">
        <w:trPr>
          <w:trHeight w:val="376"/>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C464A6">
            <w:pPr>
              <w:rPr>
                <w:rFonts w:eastAsia="Calibri"/>
                <w:sz w:val="24"/>
                <w:szCs w:val="24"/>
              </w:rPr>
            </w:pPr>
            <w:r w:rsidRPr="00C464A6">
              <w:rPr>
                <w:rFonts w:eastAsia="Calibri"/>
                <w:sz w:val="24"/>
                <w:szCs w:val="24"/>
              </w:rPr>
              <w:t>8б</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19</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16</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31</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50</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13</w:t>
            </w:r>
          </w:p>
        </w:tc>
        <w:tc>
          <w:tcPr>
            <w:tcW w:w="851"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87</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37</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3,3</w:t>
            </w:r>
          </w:p>
        </w:tc>
        <w:tc>
          <w:tcPr>
            <w:tcW w:w="1275" w:type="dxa"/>
            <w:tcBorders>
              <w:top w:val="single" w:sz="4" w:space="0" w:color="000000"/>
              <w:left w:val="single" w:sz="4" w:space="0" w:color="000000"/>
              <w:bottom w:val="single" w:sz="4" w:space="0" w:color="000000"/>
              <w:right w:val="single" w:sz="4" w:space="0" w:color="000000"/>
            </w:tcBorders>
            <w:hideMark/>
          </w:tcPr>
          <w:p w:rsidR="00C464A6" w:rsidRDefault="00C464A6" w:rsidP="00C464A6">
            <w:r>
              <w:rPr>
                <w:rFonts w:eastAsia="Calibri"/>
                <w:sz w:val="24"/>
                <w:szCs w:val="24"/>
              </w:rPr>
              <w:t>Калева Е.В.</w:t>
            </w:r>
          </w:p>
        </w:tc>
      </w:tr>
      <w:tr w:rsidR="00C464A6" w:rsidTr="00C464A6">
        <w:trPr>
          <w:trHeight w:val="120"/>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C464A6">
            <w:pPr>
              <w:rPr>
                <w:rFonts w:eastAsia="Calibri"/>
                <w:sz w:val="24"/>
                <w:szCs w:val="24"/>
              </w:rPr>
            </w:pPr>
            <w:r w:rsidRPr="00C464A6">
              <w:rPr>
                <w:rFonts w:eastAsia="Calibri"/>
                <w:sz w:val="24"/>
                <w:szCs w:val="24"/>
              </w:rPr>
              <w:t>Итог</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44</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37</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14</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13</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16</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43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92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49</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C464A6">
            <w:pPr>
              <w:rPr>
                <w:rFonts w:eastAsia="Calibri"/>
                <w:sz w:val="24"/>
                <w:szCs w:val="24"/>
              </w:rPr>
            </w:pPr>
            <w:r>
              <w:rPr>
                <w:rFonts w:eastAsia="Calibri"/>
                <w:sz w:val="24"/>
                <w:szCs w:val="24"/>
              </w:rPr>
              <w:t>3,5</w:t>
            </w:r>
          </w:p>
        </w:tc>
        <w:tc>
          <w:tcPr>
            <w:tcW w:w="1275" w:type="dxa"/>
            <w:tcBorders>
              <w:top w:val="single" w:sz="4" w:space="0" w:color="000000"/>
              <w:left w:val="single" w:sz="4" w:space="0" w:color="000000"/>
              <w:bottom w:val="single" w:sz="4" w:space="0" w:color="000000"/>
              <w:right w:val="single" w:sz="4" w:space="0" w:color="000000"/>
            </w:tcBorders>
            <w:hideMark/>
          </w:tcPr>
          <w:p w:rsidR="00C464A6" w:rsidRDefault="00C464A6" w:rsidP="00C464A6"/>
        </w:tc>
      </w:tr>
    </w:tbl>
    <w:p w:rsidR="00F422E4" w:rsidRPr="009770CD" w:rsidRDefault="00C464A6" w:rsidP="009770CD">
      <w:pPr>
        <w:jc w:val="both"/>
        <w:rPr>
          <w:b/>
          <w:sz w:val="28"/>
          <w:szCs w:val="28"/>
        </w:rPr>
      </w:pPr>
      <w:r w:rsidRPr="004B1DC1">
        <w:rPr>
          <w:b/>
          <w:sz w:val="28"/>
          <w:szCs w:val="28"/>
        </w:rPr>
        <w:t>Математика 8 класс</w:t>
      </w:r>
    </w:p>
    <w:tbl>
      <w:tblPr>
        <w:tblpPr w:leftFromText="180" w:rightFromText="180" w:bottomFromText="200" w:vertAnchor="text" w:horzAnchor="margin" w:tblpX="-1178" w:tblpY="1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67"/>
        <w:gridCol w:w="851"/>
        <w:gridCol w:w="709"/>
        <w:gridCol w:w="567"/>
        <w:gridCol w:w="708"/>
        <w:gridCol w:w="567"/>
        <w:gridCol w:w="709"/>
        <w:gridCol w:w="567"/>
        <w:gridCol w:w="567"/>
        <w:gridCol w:w="567"/>
        <w:gridCol w:w="709"/>
        <w:gridCol w:w="709"/>
        <w:gridCol w:w="708"/>
        <w:gridCol w:w="1418"/>
      </w:tblGrid>
      <w:tr w:rsidR="00C464A6" w:rsidTr="004B1DC1">
        <w:trPr>
          <w:trHeight w:val="466"/>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 xml:space="preserve">Класс </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Кол-во уч-ся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 xml:space="preserve">Кол-во уч-ся, </w:t>
            </w:r>
            <w:proofErr w:type="spellStart"/>
            <w:r w:rsidRPr="009770CD">
              <w:rPr>
                <w:rFonts w:eastAsia="Calibri"/>
                <w:sz w:val="24"/>
                <w:szCs w:val="24"/>
              </w:rPr>
              <w:t>выполн</w:t>
            </w:r>
            <w:proofErr w:type="spellEnd"/>
            <w:r w:rsidRPr="009770CD">
              <w:rPr>
                <w:rFonts w:eastAsia="Calibri"/>
                <w:sz w:val="24"/>
                <w:szCs w:val="24"/>
              </w:rPr>
              <w:t xml:space="preserve">.  работу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«5»</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«2»</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 xml:space="preserve">% </w:t>
            </w:r>
          </w:p>
          <w:p w:rsidR="00C464A6" w:rsidRPr="009770CD" w:rsidRDefault="00C464A6" w:rsidP="002D485B">
            <w:pPr>
              <w:rPr>
                <w:rFonts w:eastAsia="Calibri"/>
                <w:sz w:val="24"/>
                <w:szCs w:val="24"/>
              </w:rPr>
            </w:pPr>
            <w:proofErr w:type="spellStart"/>
            <w:r w:rsidRPr="009770CD">
              <w:rPr>
                <w:rFonts w:eastAsia="Calibri"/>
                <w:sz w:val="24"/>
                <w:szCs w:val="24"/>
              </w:rPr>
              <w:t>Обуч</w:t>
            </w:r>
            <w:proofErr w:type="spellEnd"/>
            <w:r w:rsidRPr="009770CD">
              <w:rPr>
                <w:rFonts w:eastAsia="Calibri"/>
                <w:sz w:val="24"/>
                <w:szCs w:val="24"/>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 xml:space="preserve">% </w:t>
            </w:r>
          </w:p>
          <w:p w:rsidR="00C464A6" w:rsidRPr="009770CD" w:rsidRDefault="00C464A6" w:rsidP="002D485B">
            <w:pPr>
              <w:rPr>
                <w:rFonts w:eastAsia="Calibri"/>
                <w:sz w:val="24"/>
                <w:szCs w:val="24"/>
              </w:rPr>
            </w:pPr>
            <w:proofErr w:type="spellStart"/>
            <w:r w:rsidRPr="009770CD">
              <w:rPr>
                <w:rFonts w:eastAsia="Calibri"/>
                <w:sz w:val="24"/>
                <w:szCs w:val="24"/>
              </w:rPr>
              <w:t>Кач</w:t>
            </w:r>
            <w:proofErr w:type="spellEnd"/>
            <w:r w:rsidRPr="009770CD">
              <w:rPr>
                <w:rFonts w:eastAsia="Calibri"/>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tabs>
                <w:tab w:val="left" w:pos="571"/>
              </w:tabs>
              <w:ind w:right="-59"/>
              <w:rPr>
                <w:rFonts w:eastAsia="Calibri"/>
                <w:sz w:val="24"/>
                <w:szCs w:val="24"/>
              </w:rPr>
            </w:pPr>
            <w:r w:rsidRPr="009770CD">
              <w:rPr>
                <w:rFonts w:eastAsia="Calibri"/>
                <w:sz w:val="24"/>
                <w:szCs w:val="24"/>
              </w:rPr>
              <w:t>Средний балл</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C464A6" w:rsidRPr="009770CD" w:rsidRDefault="00C464A6" w:rsidP="002D485B">
            <w:pPr>
              <w:rPr>
                <w:rFonts w:eastAsia="Calibri"/>
                <w:sz w:val="24"/>
                <w:szCs w:val="24"/>
              </w:rPr>
            </w:pPr>
            <w:r w:rsidRPr="009770CD">
              <w:rPr>
                <w:rFonts w:eastAsia="Calibri"/>
                <w:sz w:val="24"/>
                <w:szCs w:val="24"/>
              </w:rPr>
              <w:t xml:space="preserve">ФИО </w:t>
            </w:r>
          </w:p>
          <w:p w:rsidR="00C464A6" w:rsidRPr="009770CD" w:rsidRDefault="00C464A6" w:rsidP="002D485B">
            <w:pPr>
              <w:rPr>
                <w:rFonts w:eastAsia="Calibri"/>
                <w:sz w:val="24"/>
                <w:szCs w:val="24"/>
              </w:rPr>
            </w:pPr>
            <w:r w:rsidRPr="009770CD">
              <w:rPr>
                <w:rFonts w:eastAsia="Calibri"/>
                <w:sz w:val="24"/>
                <w:szCs w:val="24"/>
              </w:rPr>
              <w:t>учителя</w:t>
            </w:r>
          </w:p>
        </w:tc>
      </w:tr>
      <w:tr w:rsidR="00C464A6" w:rsidTr="004B1DC1">
        <w:trPr>
          <w:trHeight w:val="5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464A6" w:rsidRDefault="00C464A6" w:rsidP="002D485B">
            <w:pPr>
              <w:rPr>
                <w:rFonts w:eastAsia="Calibri"/>
                <w:b/>
                <w:sz w:val="24"/>
                <w:szCs w:val="24"/>
              </w:rPr>
            </w:pPr>
          </w:p>
        </w:tc>
      </w:tr>
      <w:tr w:rsidR="00C464A6" w:rsidTr="004B1DC1">
        <w:trPr>
          <w:trHeight w:val="376"/>
        </w:trPr>
        <w:tc>
          <w:tcPr>
            <w:tcW w:w="675"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8а</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24</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8</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63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96</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33</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3,4</w:t>
            </w:r>
          </w:p>
        </w:tc>
        <w:tc>
          <w:tcPr>
            <w:tcW w:w="1418" w:type="dxa"/>
            <w:tcBorders>
              <w:top w:val="single" w:sz="4" w:space="0" w:color="000000"/>
              <w:left w:val="single" w:sz="4" w:space="0" w:color="000000"/>
              <w:bottom w:val="single" w:sz="4" w:space="0" w:color="000000"/>
              <w:right w:val="single" w:sz="4" w:space="0" w:color="000000"/>
            </w:tcBorders>
            <w:hideMark/>
          </w:tcPr>
          <w:p w:rsidR="00C464A6" w:rsidRDefault="00C464A6" w:rsidP="002D485B">
            <w:r w:rsidRPr="00DB16F5">
              <w:rPr>
                <w:rFonts w:eastAsia="Calibri"/>
                <w:sz w:val="24"/>
                <w:szCs w:val="24"/>
              </w:rPr>
              <w:t>Белозорова В.Г.</w:t>
            </w:r>
          </w:p>
        </w:tc>
      </w:tr>
      <w:tr w:rsidR="00C464A6" w:rsidTr="004B1DC1">
        <w:trPr>
          <w:trHeight w:val="376"/>
        </w:trPr>
        <w:tc>
          <w:tcPr>
            <w:tcW w:w="675"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b/>
                <w:sz w:val="24"/>
                <w:szCs w:val="24"/>
              </w:rPr>
            </w:pPr>
            <w:r>
              <w:rPr>
                <w:rFonts w:eastAsia="Calibri"/>
                <w:b/>
                <w:sz w:val="24"/>
                <w:szCs w:val="24"/>
              </w:rPr>
              <w:t>8б</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19</w:t>
            </w:r>
          </w:p>
        </w:tc>
        <w:tc>
          <w:tcPr>
            <w:tcW w:w="851"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17</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18</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59</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88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29</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3,4</w:t>
            </w:r>
          </w:p>
        </w:tc>
        <w:tc>
          <w:tcPr>
            <w:tcW w:w="1418" w:type="dxa"/>
            <w:tcBorders>
              <w:top w:val="single" w:sz="4" w:space="0" w:color="000000"/>
              <w:left w:val="single" w:sz="4" w:space="0" w:color="000000"/>
              <w:bottom w:val="single" w:sz="4" w:space="0" w:color="000000"/>
              <w:right w:val="single" w:sz="4" w:space="0" w:color="000000"/>
            </w:tcBorders>
            <w:hideMark/>
          </w:tcPr>
          <w:p w:rsidR="00C464A6" w:rsidRDefault="00C464A6" w:rsidP="002D485B">
            <w:r w:rsidRPr="00DB16F5">
              <w:rPr>
                <w:rFonts w:eastAsia="Calibri"/>
                <w:sz w:val="24"/>
                <w:szCs w:val="24"/>
              </w:rPr>
              <w:t>Белозорова В.Г.</w:t>
            </w:r>
          </w:p>
        </w:tc>
      </w:tr>
      <w:tr w:rsidR="00C464A6" w:rsidTr="004B1DC1">
        <w:trPr>
          <w:trHeight w:val="120"/>
        </w:trPr>
        <w:tc>
          <w:tcPr>
            <w:tcW w:w="675"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b/>
                <w:sz w:val="24"/>
                <w:szCs w:val="24"/>
              </w:rPr>
            </w:pPr>
            <w:r>
              <w:rPr>
                <w:b/>
                <w:sz w:val="24"/>
                <w:szCs w:val="24"/>
              </w:rPr>
              <w:t xml:space="preserve">Итого </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sz w:val="24"/>
                <w:szCs w:val="24"/>
              </w:rPr>
            </w:pPr>
            <w:r>
              <w:rPr>
                <w:sz w:val="24"/>
                <w:szCs w:val="24"/>
              </w:rPr>
              <w:t>44</w:t>
            </w:r>
          </w:p>
        </w:tc>
        <w:tc>
          <w:tcPr>
            <w:tcW w:w="851"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41</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13</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19</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61</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92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31</w:t>
            </w:r>
          </w:p>
        </w:tc>
        <w:tc>
          <w:tcPr>
            <w:tcW w:w="708" w:type="dxa"/>
            <w:tcBorders>
              <w:top w:val="single" w:sz="4" w:space="0" w:color="000000"/>
              <w:left w:val="single" w:sz="4" w:space="0" w:color="000000"/>
              <w:bottom w:val="single" w:sz="4" w:space="0" w:color="000000"/>
              <w:right w:val="single" w:sz="4" w:space="0" w:color="000000"/>
            </w:tcBorders>
            <w:hideMark/>
          </w:tcPr>
          <w:p w:rsidR="00C464A6" w:rsidRDefault="00C464A6" w:rsidP="002D485B">
            <w:pPr>
              <w:rPr>
                <w:rFonts w:eastAsia="Calibri"/>
                <w:sz w:val="24"/>
                <w:szCs w:val="24"/>
              </w:rPr>
            </w:pPr>
            <w:r>
              <w:rPr>
                <w:rFonts w:eastAsia="Calibri"/>
                <w:sz w:val="24"/>
                <w:szCs w:val="24"/>
              </w:rPr>
              <w:t>3,4</w:t>
            </w:r>
          </w:p>
        </w:tc>
        <w:tc>
          <w:tcPr>
            <w:tcW w:w="1418" w:type="dxa"/>
            <w:tcBorders>
              <w:top w:val="single" w:sz="4" w:space="0" w:color="000000"/>
              <w:left w:val="single" w:sz="4" w:space="0" w:color="000000"/>
              <w:bottom w:val="single" w:sz="4" w:space="0" w:color="000000"/>
              <w:right w:val="single" w:sz="4" w:space="0" w:color="000000"/>
            </w:tcBorders>
            <w:hideMark/>
          </w:tcPr>
          <w:p w:rsidR="00C464A6" w:rsidRDefault="00C464A6" w:rsidP="002D485B">
            <w:r w:rsidRPr="00DB16F5">
              <w:rPr>
                <w:rFonts w:eastAsia="Calibri"/>
                <w:sz w:val="24"/>
                <w:szCs w:val="24"/>
              </w:rPr>
              <w:t>Белозорова В.Г.</w:t>
            </w:r>
          </w:p>
        </w:tc>
      </w:tr>
    </w:tbl>
    <w:p w:rsidR="00F422E4" w:rsidRPr="00664E61" w:rsidRDefault="00F422E4" w:rsidP="009770CD">
      <w:pPr>
        <w:ind w:firstLine="708"/>
        <w:jc w:val="both"/>
        <w:rPr>
          <w:b/>
          <w:sz w:val="28"/>
          <w:szCs w:val="28"/>
        </w:rPr>
      </w:pPr>
      <w:r>
        <w:rPr>
          <w:sz w:val="28"/>
          <w:szCs w:val="28"/>
        </w:rPr>
        <w:t xml:space="preserve">Анализ работы показал, что в разделе «Алгебра» допущены ошибки: в заданиях на упрощение выражений; нахождение значения выражения, заданного обыкновенными </w:t>
      </w:r>
      <w:proofErr w:type="gramStart"/>
      <w:r>
        <w:rPr>
          <w:sz w:val="28"/>
          <w:szCs w:val="28"/>
        </w:rPr>
        <w:t>дробями;  в</w:t>
      </w:r>
      <w:proofErr w:type="gramEnd"/>
      <w:r>
        <w:rPr>
          <w:sz w:val="28"/>
          <w:szCs w:val="28"/>
        </w:rPr>
        <w:t xml:space="preserve"> решении линейного уравнения; в выборе правильного ответа при чтении неравенств. В разделе «Геометрия» допущены ошибки в задании выбора правильного ответа. Во второй части многие учащиеся не приступили к решению системы линейных уравнений и решению геометрической задачи.</w:t>
      </w:r>
    </w:p>
    <w:p w:rsidR="00F422E4" w:rsidRDefault="00F422E4" w:rsidP="00F422E4">
      <w:pPr>
        <w:jc w:val="both"/>
        <w:rPr>
          <w:b/>
          <w:sz w:val="28"/>
          <w:szCs w:val="28"/>
        </w:rPr>
      </w:pPr>
      <w:r w:rsidRPr="001C1726">
        <w:rPr>
          <w:sz w:val="28"/>
          <w:szCs w:val="28"/>
        </w:rPr>
        <w:t xml:space="preserve">Выводы и рекомендации: </w:t>
      </w:r>
      <w:r>
        <w:rPr>
          <w:sz w:val="28"/>
          <w:szCs w:val="28"/>
        </w:rPr>
        <w:t xml:space="preserve">Учителю </w:t>
      </w:r>
      <w:proofErr w:type="spellStart"/>
      <w:r>
        <w:rPr>
          <w:sz w:val="28"/>
          <w:szCs w:val="28"/>
        </w:rPr>
        <w:t>Белозоровой</w:t>
      </w:r>
      <w:proofErr w:type="spellEnd"/>
      <w:r>
        <w:rPr>
          <w:sz w:val="28"/>
          <w:szCs w:val="28"/>
        </w:rPr>
        <w:t xml:space="preserve"> В.Г., с</w:t>
      </w:r>
      <w:r w:rsidRPr="00664E61">
        <w:rPr>
          <w:sz w:val="28"/>
          <w:szCs w:val="28"/>
        </w:rPr>
        <w:t>истематически повторять с учащимися темы, в которых допущено наибольшее количество ошибок. Во время проведения устного счета отработать темы: решение простейших уравнений и неравенств, чтение графиков. Необходимо усилить индивидуаль</w:t>
      </w:r>
      <w:r>
        <w:rPr>
          <w:sz w:val="28"/>
          <w:szCs w:val="28"/>
        </w:rPr>
        <w:t>ную работу с</w:t>
      </w:r>
      <w:r w:rsidRPr="00664E61">
        <w:rPr>
          <w:sz w:val="28"/>
          <w:szCs w:val="28"/>
        </w:rPr>
        <w:t xml:space="preserve"> учащимися.</w:t>
      </w:r>
    </w:p>
    <w:p w:rsidR="00C464A6" w:rsidRPr="009770CD" w:rsidRDefault="00C464A6" w:rsidP="009770CD">
      <w:pPr>
        <w:jc w:val="both"/>
        <w:rPr>
          <w:b/>
          <w:sz w:val="28"/>
          <w:szCs w:val="28"/>
        </w:rPr>
      </w:pPr>
      <w:r w:rsidRPr="004B1DC1">
        <w:rPr>
          <w:b/>
          <w:sz w:val="28"/>
          <w:szCs w:val="28"/>
        </w:rPr>
        <w:t>История 8 класс</w:t>
      </w:r>
    </w:p>
    <w:tbl>
      <w:tblPr>
        <w:tblpPr w:leftFromText="180" w:rightFromText="180" w:bottomFromText="200" w:vertAnchor="text" w:horzAnchor="margin" w:tblpX="-1036" w:tblpY="12"/>
        <w:tblW w:w="10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709"/>
        <w:gridCol w:w="567"/>
        <w:gridCol w:w="567"/>
        <w:gridCol w:w="567"/>
        <w:gridCol w:w="567"/>
        <w:gridCol w:w="709"/>
        <w:gridCol w:w="708"/>
        <w:gridCol w:w="709"/>
        <w:gridCol w:w="567"/>
        <w:gridCol w:w="851"/>
        <w:gridCol w:w="567"/>
        <w:gridCol w:w="708"/>
        <w:gridCol w:w="1559"/>
      </w:tblGrid>
      <w:tr w:rsidR="00C464A6" w:rsidRPr="00C464A6" w:rsidTr="00EA328D">
        <w:trPr>
          <w:trHeight w:val="466"/>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Класс </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 уч-ся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Кол-во уч-ся, </w:t>
            </w:r>
            <w:proofErr w:type="spellStart"/>
            <w:r w:rsidRPr="00C464A6">
              <w:rPr>
                <w:rFonts w:eastAsia="Calibri"/>
                <w:sz w:val="24"/>
                <w:szCs w:val="24"/>
              </w:rPr>
              <w:t>выполн</w:t>
            </w:r>
            <w:proofErr w:type="spellEnd"/>
            <w:r w:rsidRPr="00C464A6">
              <w:rPr>
                <w:rFonts w:eastAsia="Calibri"/>
                <w:sz w:val="24"/>
                <w:szCs w:val="24"/>
              </w:rPr>
              <w:t xml:space="preserve">.  работу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«5»</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«4»</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 </w:t>
            </w:r>
          </w:p>
          <w:p w:rsidR="00C464A6" w:rsidRPr="00C464A6" w:rsidRDefault="00C464A6" w:rsidP="00EA328D">
            <w:pPr>
              <w:rPr>
                <w:rFonts w:eastAsia="Calibri"/>
                <w:sz w:val="24"/>
                <w:szCs w:val="24"/>
              </w:rPr>
            </w:pPr>
            <w:proofErr w:type="spellStart"/>
            <w:r w:rsidRPr="00C464A6">
              <w:rPr>
                <w:rFonts w:eastAsia="Calibri"/>
                <w:sz w:val="24"/>
                <w:szCs w:val="24"/>
              </w:rPr>
              <w:t>Обуч</w:t>
            </w:r>
            <w:proofErr w:type="spellEnd"/>
            <w:r w:rsidRPr="00C464A6">
              <w:rPr>
                <w:rFonts w:eastAsia="Calibri"/>
                <w:sz w:val="24"/>
                <w:szCs w:val="24"/>
              </w:rPr>
              <w:t>.</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 </w:t>
            </w:r>
          </w:p>
          <w:p w:rsidR="00C464A6" w:rsidRPr="00C464A6" w:rsidRDefault="00C464A6" w:rsidP="00EA328D">
            <w:pPr>
              <w:rPr>
                <w:rFonts w:eastAsia="Calibri"/>
                <w:sz w:val="24"/>
                <w:szCs w:val="24"/>
              </w:rPr>
            </w:pPr>
            <w:proofErr w:type="spellStart"/>
            <w:r w:rsidRPr="00C464A6">
              <w:rPr>
                <w:rFonts w:eastAsia="Calibri"/>
                <w:sz w:val="24"/>
                <w:szCs w:val="24"/>
              </w:rPr>
              <w:t>Кач</w:t>
            </w:r>
            <w:proofErr w:type="spellEnd"/>
            <w:r w:rsidRPr="00C464A6">
              <w:rPr>
                <w:rFonts w:eastAsia="Calibri"/>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tabs>
                <w:tab w:val="left" w:pos="571"/>
              </w:tabs>
              <w:ind w:right="-59"/>
              <w:rPr>
                <w:rFonts w:eastAsia="Calibri"/>
                <w:sz w:val="24"/>
                <w:szCs w:val="24"/>
              </w:rPr>
            </w:pPr>
            <w:r w:rsidRPr="00C464A6">
              <w:rPr>
                <w:rFonts w:eastAsia="Calibri"/>
                <w:sz w:val="24"/>
                <w:szCs w:val="24"/>
              </w:rPr>
              <w:t>Средний балл</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ФИО </w:t>
            </w:r>
          </w:p>
          <w:p w:rsidR="00C464A6" w:rsidRPr="00C464A6" w:rsidRDefault="00C464A6" w:rsidP="00EA328D">
            <w:pPr>
              <w:rPr>
                <w:rFonts w:eastAsia="Calibri"/>
                <w:sz w:val="24"/>
                <w:szCs w:val="24"/>
              </w:rPr>
            </w:pPr>
            <w:r w:rsidRPr="00C464A6">
              <w:rPr>
                <w:rFonts w:eastAsia="Calibri"/>
                <w:sz w:val="24"/>
                <w:szCs w:val="24"/>
              </w:rPr>
              <w:t>учителя</w:t>
            </w:r>
          </w:p>
        </w:tc>
      </w:tr>
      <w:tr w:rsidR="00C464A6" w:rsidRPr="00C464A6" w:rsidTr="00EA328D">
        <w:trPr>
          <w:trHeight w:val="51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r>
      <w:tr w:rsidR="00C464A6" w:rsidRPr="00C464A6" w:rsidTr="00EA328D">
        <w:trPr>
          <w:trHeight w:val="376"/>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8а</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17</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76</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8</w:t>
            </w:r>
          </w:p>
        </w:tc>
        <w:tc>
          <w:tcPr>
            <w:tcW w:w="851"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91</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18</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3,1</w:t>
            </w:r>
          </w:p>
        </w:tc>
        <w:tc>
          <w:tcPr>
            <w:tcW w:w="155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proofErr w:type="gramStart"/>
            <w:r w:rsidRPr="00C464A6">
              <w:rPr>
                <w:rFonts w:eastAsia="Calibri"/>
                <w:sz w:val="24"/>
                <w:szCs w:val="24"/>
              </w:rPr>
              <w:t>Пальчикова  И.А</w:t>
            </w:r>
            <w:proofErr w:type="gramEnd"/>
          </w:p>
        </w:tc>
      </w:tr>
      <w:tr w:rsidR="00C464A6" w:rsidRPr="00C464A6" w:rsidTr="00EA328D">
        <w:trPr>
          <w:trHeight w:val="376"/>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8б</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19</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6</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11</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69</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0</w:t>
            </w:r>
          </w:p>
        </w:tc>
        <w:tc>
          <w:tcPr>
            <w:tcW w:w="851"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100</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31</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3,4</w:t>
            </w:r>
          </w:p>
        </w:tc>
        <w:tc>
          <w:tcPr>
            <w:tcW w:w="155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roofErr w:type="gramStart"/>
            <w:r w:rsidRPr="00C464A6">
              <w:rPr>
                <w:rFonts w:eastAsia="Calibri"/>
                <w:sz w:val="24"/>
                <w:szCs w:val="24"/>
              </w:rPr>
              <w:t>Пальчикова  И.А</w:t>
            </w:r>
            <w:proofErr w:type="gramEnd"/>
          </w:p>
        </w:tc>
      </w:tr>
      <w:tr w:rsidR="00C464A6" w:rsidRPr="00C464A6" w:rsidTr="00EA328D">
        <w:trPr>
          <w:trHeight w:val="120"/>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sz w:val="24"/>
                <w:szCs w:val="24"/>
              </w:rPr>
            </w:pPr>
            <w:r w:rsidRPr="00C464A6">
              <w:rPr>
                <w:sz w:val="24"/>
                <w:szCs w:val="24"/>
              </w:rPr>
              <w:t>Итог</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sz w:val="24"/>
                <w:szCs w:val="24"/>
              </w:rPr>
            </w:pPr>
            <w:r w:rsidRPr="00C464A6">
              <w:rPr>
                <w:sz w:val="24"/>
                <w:szCs w:val="24"/>
              </w:rPr>
              <w:t>44</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39</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7</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28</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72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5</w:t>
            </w:r>
          </w:p>
        </w:tc>
        <w:tc>
          <w:tcPr>
            <w:tcW w:w="851"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95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24</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3,3</w:t>
            </w:r>
          </w:p>
        </w:tc>
        <w:tc>
          <w:tcPr>
            <w:tcW w:w="155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roofErr w:type="gramStart"/>
            <w:r w:rsidRPr="00C464A6">
              <w:rPr>
                <w:rFonts w:eastAsia="Calibri"/>
                <w:sz w:val="24"/>
                <w:szCs w:val="24"/>
              </w:rPr>
              <w:t>Пальчикова  И.А</w:t>
            </w:r>
            <w:proofErr w:type="gramEnd"/>
          </w:p>
        </w:tc>
      </w:tr>
    </w:tbl>
    <w:p w:rsidR="00F422E4" w:rsidRDefault="00F422E4" w:rsidP="00F422E4">
      <w:pPr>
        <w:ind w:firstLine="708"/>
        <w:jc w:val="both"/>
        <w:rPr>
          <w:sz w:val="28"/>
          <w:szCs w:val="28"/>
        </w:rPr>
      </w:pPr>
      <w:r>
        <w:rPr>
          <w:sz w:val="28"/>
          <w:szCs w:val="28"/>
        </w:rPr>
        <w:lastRenderedPageBreak/>
        <w:t xml:space="preserve">Проверочная работа охватывала содержание курса истории 18-19 века. Состояла работа из 3 частей, которые различались по уровню сложности: 8 заданий базового, 3 задания повышенного и 3 задания повышенного и высокого уровня сложности. </w:t>
      </w:r>
    </w:p>
    <w:p w:rsidR="00C464A6" w:rsidRPr="00871B73" w:rsidRDefault="00C464A6" w:rsidP="00C464A6">
      <w:pPr>
        <w:rPr>
          <w:b/>
          <w:sz w:val="28"/>
          <w:szCs w:val="28"/>
        </w:rPr>
      </w:pPr>
      <w:r w:rsidRPr="00871B73">
        <w:rPr>
          <w:b/>
          <w:sz w:val="28"/>
          <w:szCs w:val="28"/>
        </w:rPr>
        <w:t>Русский язык 10 класс</w:t>
      </w:r>
    </w:p>
    <w:p w:rsidR="00871B73" w:rsidRPr="00C464A6" w:rsidRDefault="00871B73" w:rsidP="00C464A6">
      <w:pPr>
        <w:rPr>
          <w:sz w:val="28"/>
          <w:szCs w:val="28"/>
        </w:rPr>
      </w:pPr>
    </w:p>
    <w:tbl>
      <w:tblPr>
        <w:tblpPr w:leftFromText="180" w:rightFromText="180" w:bottomFromText="200" w:vertAnchor="text" w:horzAnchor="margin" w:tblpX="-1036" w:tblpY="1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567"/>
        <w:gridCol w:w="567"/>
        <w:gridCol w:w="567"/>
        <w:gridCol w:w="567"/>
        <w:gridCol w:w="709"/>
        <w:gridCol w:w="708"/>
        <w:gridCol w:w="567"/>
        <w:gridCol w:w="709"/>
        <w:gridCol w:w="709"/>
        <w:gridCol w:w="709"/>
        <w:gridCol w:w="708"/>
        <w:gridCol w:w="567"/>
        <w:gridCol w:w="1560"/>
      </w:tblGrid>
      <w:tr w:rsidR="0018577D" w:rsidRPr="00C464A6" w:rsidTr="0018577D">
        <w:trPr>
          <w:trHeight w:val="466"/>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Класс </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 уч-ся</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Кол-во уч-ся, </w:t>
            </w:r>
            <w:proofErr w:type="spellStart"/>
            <w:r w:rsidRPr="00C464A6">
              <w:rPr>
                <w:rFonts w:eastAsia="Calibri"/>
                <w:sz w:val="24"/>
                <w:szCs w:val="24"/>
              </w:rPr>
              <w:t>выполн</w:t>
            </w:r>
            <w:proofErr w:type="spellEnd"/>
            <w:r w:rsidRPr="00C464A6">
              <w:rPr>
                <w:rFonts w:eastAsia="Calibri"/>
                <w:sz w:val="24"/>
                <w:szCs w:val="24"/>
              </w:rPr>
              <w:t xml:space="preserve">.  работу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«4»</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 </w:t>
            </w:r>
          </w:p>
          <w:p w:rsidR="00C464A6" w:rsidRPr="00C464A6" w:rsidRDefault="00C464A6" w:rsidP="00EA328D">
            <w:pPr>
              <w:rPr>
                <w:rFonts w:eastAsia="Calibri"/>
                <w:sz w:val="24"/>
                <w:szCs w:val="24"/>
              </w:rPr>
            </w:pPr>
            <w:proofErr w:type="spellStart"/>
            <w:r w:rsidRPr="00C464A6">
              <w:rPr>
                <w:rFonts w:eastAsia="Calibri"/>
                <w:sz w:val="24"/>
                <w:szCs w:val="24"/>
              </w:rPr>
              <w:t>Обуч</w:t>
            </w:r>
            <w:proofErr w:type="spellEnd"/>
            <w:r w:rsidRPr="00C464A6">
              <w:rPr>
                <w:rFonts w:eastAsia="Calibri"/>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 </w:t>
            </w:r>
          </w:p>
          <w:p w:rsidR="00C464A6" w:rsidRPr="00C464A6" w:rsidRDefault="00C464A6" w:rsidP="00EA328D">
            <w:pPr>
              <w:rPr>
                <w:rFonts w:eastAsia="Calibri"/>
                <w:sz w:val="24"/>
                <w:szCs w:val="24"/>
              </w:rPr>
            </w:pPr>
            <w:proofErr w:type="spellStart"/>
            <w:r w:rsidRPr="00C464A6">
              <w:rPr>
                <w:rFonts w:eastAsia="Calibri"/>
                <w:sz w:val="24"/>
                <w:szCs w:val="24"/>
              </w:rPr>
              <w:t>Кач</w:t>
            </w:r>
            <w:proofErr w:type="spellEnd"/>
            <w:r w:rsidRPr="00C464A6">
              <w:rPr>
                <w:rFonts w:eastAsia="Calibri"/>
                <w:sz w:val="24"/>
                <w:szCs w:val="24"/>
              </w:rPr>
              <w:t>.</w:t>
            </w:r>
          </w:p>
        </w:tc>
        <w:tc>
          <w:tcPr>
            <w:tcW w:w="56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tabs>
                <w:tab w:val="left" w:pos="571"/>
              </w:tabs>
              <w:ind w:right="-59"/>
              <w:rPr>
                <w:rFonts w:eastAsia="Calibri"/>
                <w:sz w:val="24"/>
                <w:szCs w:val="24"/>
              </w:rPr>
            </w:pPr>
            <w:r w:rsidRPr="00C464A6">
              <w:rPr>
                <w:rFonts w:eastAsia="Calibri"/>
                <w:sz w:val="24"/>
                <w:szCs w:val="24"/>
              </w:rPr>
              <w:t>Средний балл</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 xml:space="preserve">ФИО </w:t>
            </w:r>
          </w:p>
          <w:p w:rsidR="00C464A6" w:rsidRPr="00C464A6" w:rsidRDefault="00C464A6" w:rsidP="00EA328D">
            <w:pPr>
              <w:rPr>
                <w:rFonts w:eastAsia="Calibri"/>
                <w:sz w:val="24"/>
                <w:szCs w:val="24"/>
              </w:rPr>
            </w:pPr>
            <w:r w:rsidRPr="00C464A6">
              <w:rPr>
                <w:rFonts w:eastAsia="Calibri"/>
                <w:sz w:val="24"/>
                <w:szCs w:val="24"/>
              </w:rPr>
              <w:t>учителя</w:t>
            </w:r>
          </w:p>
        </w:tc>
      </w:tr>
      <w:tr w:rsidR="0018577D" w:rsidRPr="00C464A6" w:rsidTr="0018577D">
        <w:trPr>
          <w:trHeight w:val="51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EA328D">
            <w:pPr>
              <w:rPr>
                <w:rFonts w:eastAsia="Calibri"/>
                <w:sz w:val="24"/>
                <w:szCs w:val="24"/>
              </w:rPr>
            </w:pPr>
          </w:p>
        </w:tc>
      </w:tr>
      <w:tr w:rsidR="0018577D" w:rsidRPr="00C464A6" w:rsidTr="0018577D">
        <w:trPr>
          <w:trHeight w:val="376"/>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sz w:val="24"/>
                <w:szCs w:val="24"/>
              </w:rPr>
            </w:pPr>
            <w:r w:rsidRPr="00C464A6">
              <w:rPr>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sz w:val="24"/>
                <w:szCs w:val="24"/>
              </w:rPr>
            </w:pPr>
            <w:r w:rsidRPr="00C464A6">
              <w:rPr>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23</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26</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65</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91</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26</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3,1</w:t>
            </w:r>
          </w:p>
        </w:tc>
        <w:tc>
          <w:tcPr>
            <w:tcW w:w="1560"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EA328D">
            <w:pPr>
              <w:rPr>
                <w:rFonts w:eastAsia="Calibri"/>
                <w:sz w:val="24"/>
                <w:szCs w:val="24"/>
              </w:rPr>
            </w:pPr>
            <w:r w:rsidRPr="00C464A6">
              <w:rPr>
                <w:rFonts w:eastAsia="Calibri"/>
                <w:sz w:val="24"/>
                <w:szCs w:val="24"/>
              </w:rPr>
              <w:t>Калева Е.В.</w:t>
            </w:r>
          </w:p>
        </w:tc>
      </w:tr>
    </w:tbl>
    <w:p w:rsidR="00C464A6" w:rsidRPr="00C464A6" w:rsidRDefault="00C464A6" w:rsidP="00C464A6">
      <w:pPr>
        <w:jc w:val="both"/>
        <w:rPr>
          <w:sz w:val="28"/>
          <w:szCs w:val="28"/>
        </w:rPr>
      </w:pPr>
    </w:p>
    <w:p w:rsidR="00C464A6" w:rsidRPr="00C464A6" w:rsidRDefault="00C464A6" w:rsidP="00C464A6">
      <w:pPr>
        <w:jc w:val="both"/>
        <w:rPr>
          <w:sz w:val="28"/>
          <w:szCs w:val="28"/>
        </w:rPr>
      </w:pPr>
      <w:r w:rsidRPr="00C464A6">
        <w:rPr>
          <w:sz w:val="28"/>
          <w:szCs w:val="28"/>
        </w:rPr>
        <w:t>Математике (базовый уровень) 10 класс</w:t>
      </w:r>
    </w:p>
    <w:tbl>
      <w:tblPr>
        <w:tblpPr w:leftFromText="180" w:rightFromText="180" w:bottomFromText="200" w:vertAnchor="text" w:horzAnchor="margin" w:tblpX="-1036" w:tblpY="1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709"/>
        <w:gridCol w:w="708"/>
        <w:gridCol w:w="567"/>
        <w:gridCol w:w="709"/>
        <w:gridCol w:w="709"/>
        <w:gridCol w:w="567"/>
        <w:gridCol w:w="709"/>
        <w:gridCol w:w="708"/>
        <w:gridCol w:w="709"/>
        <w:gridCol w:w="709"/>
        <w:gridCol w:w="709"/>
        <w:gridCol w:w="1701"/>
      </w:tblGrid>
      <w:tr w:rsidR="00C464A6" w:rsidRPr="00C464A6" w:rsidTr="00F422E4">
        <w:trPr>
          <w:trHeight w:val="466"/>
        </w:trPr>
        <w:tc>
          <w:tcPr>
            <w:tcW w:w="817"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Кол-во уч-ся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 xml:space="preserve">Кол-во уч-ся, </w:t>
            </w:r>
            <w:proofErr w:type="spellStart"/>
            <w:r w:rsidRPr="00C464A6">
              <w:rPr>
                <w:rFonts w:eastAsia="Calibri"/>
                <w:sz w:val="24"/>
                <w:szCs w:val="24"/>
              </w:rPr>
              <w:t>выполн</w:t>
            </w:r>
            <w:proofErr w:type="spellEnd"/>
            <w:r w:rsidRPr="00C464A6">
              <w:rPr>
                <w:rFonts w:eastAsia="Calibri"/>
                <w:sz w:val="24"/>
                <w:szCs w:val="24"/>
              </w:rPr>
              <w:t xml:space="preserve">.  работу </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«5»</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«2»</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 xml:space="preserve">% </w:t>
            </w:r>
          </w:p>
          <w:p w:rsidR="00C464A6" w:rsidRPr="00C464A6" w:rsidRDefault="00C464A6" w:rsidP="0018577D">
            <w:pPr>
              <w:rPr>
                <w:rFonts w:eastAsia="Calibri"/>
                <w:sz w:val="24"/>
                <w:szCs w:val="24"/>
              </w:rPr>
            </w:pPr>
            <w:proofErr w:type="spellStart"/>
            <w:r w:rsidRPr="00C464A6">
              <w:rPr>
                <w:rFonts w:eastAsia="Calibri"/>
                <w:sz w:val="24"/>
                <w:szCs w:val="24"/>
              </w:rPr>
              <w:t>Обуч</w:t>
            </w:r>
            <w:proofErr w:type="spellEnd"/>
            <w:r w:rsidRPr="00C464A6">
              <w:rPr>
                <w:rFonts w:eastAsia="Calibri"/>
                <w:sz w:val="24"/>
                <w:szCs w:val="24"/>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 xml:space="preserve">% </w:t>
            </w:r>
          </w:p>
          <w:p w:rsidR="00C464A6" w:rsidRPr="00C464A6" w:rsidRDefault="00C464A6" w:rsidP="0018577D">
            <w:pPr>
              <w:rPr>
                <w:rFonts w:eastAsia="Calibri"/>
                <w:sz w:val="24"/>
                <w:szCs w:val="24"/>
              </w:rPr>
            </w:pPr>
            <w:proofErr w:type="spellStart"/>
            <w:r w:rsidRPr="00C464A6">
              <w:rPr>
                <w:rFonts w:eastAsia="Calibri"/>
                <w:sz w:val="24"/>
                <w:szCs w:val="24"/>
              </w:rPr>
              <w:t>Кач</w:t>
            </w:r>
            <w:proofErr w:type="spellEnd"/>
            <w:r w:rsidRPr="00C464A6">
              <w:rPr>
                <w:rFonts w:eastAsia="Calibri"/>
                <w:sz w:val="24"/>
                <w:szCs w:val="24"/>
              </w:rPr>
              <w:t>.</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tabs>
                <w:tab w:val="left" w:pos="571"/>
              </w:tabs>
              <w:ind w:right="-59"/>
              <w:rPr>
                <w:rFonts w:eastAsia="Calibri"/>
                <w:sz w:val="24"/>
                <w:szCs w:val="24"/>
              </w:rPr>
            </w:pPr>
            <w:r w:rsidRPr="00C464A6">
              <w:rPr>
                <w:rFonts w:eastAsia="Calibri"/>
                <w:sz w:val="24"/>
                <w:szCs w:val="24"/>
              </w:rPr>
              <w:t>Средний балл</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 xml:space="preserve">ФИО </w:t>
            </w:r>
          </w:p>
          <w:p w:rsidR="00C464A6" w:rsidRPr="00C464A6" w:rsidRDefault="00C464A6" w:rsidP="0018577D">
            <w:pPr>
              <w:rPr>
                <w:rFonts w:eastAsia="Calibri"/>
                <w:sz w:val="24"/>
                <w:szCs w:val="24"/>
              </w:rPr>
            </w:pPr>
            <w:r w:rsidRPr="00C464A6">
              <w:rPr>
                <w:rFonts w:eastAsia="Calibri"/>
                <w:sz w:val="24"/>
                <w:szCs w:val="24"/>
              </w:rPr>
              <w:t>учителя</w:t>
            </w:r>
          </w:p>
        </w:tc>
      </w:tr>
      <w:tr w:rsidR="00C464A6" w:rsidRPr="00C464A6" w:rsidTr="00F422E4">
        <w:trPr>
          <w:trHeight w:val="510"/>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18577D">
            <w:pPr>
              <w:rPr>
                <w:rFonts w:eastAsia="Calibr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18577D">
            <w:pP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Кол-во</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Кол-во</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Кол-во</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18577D">
            <w:pPr>
              <w:rPr>
                <w:rFonts w:eastAsia="Calibr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18577D">
            <w:pPr>
              <w:rPr>
                <w:rFonts w:eastAsia="Calibri"/>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18577D">
            <w:pPr>
              <w:rPr>
                <w:rFonts w:eastAsia="Calibri"/>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C464A6" w:rsidRPr="00C464A6" w:rsidRDefault="00C464A6" w:rsidP="0018577D">
            <w:pPr>
              <w:rPr>
                <w:rFonts w:eastAsia="Calibri"/>
                <w:sz w:val="24"/>
                <w:szCs w:val="24"/>
              </w:rPr>
            </w:pPr>
          </w:p>
        </w:tc>
      </w:tr>
      <w:tr w:rsidR="00C464A6" w:rsidRPr="00C464A6" w:rsidTr="00F422E4">
        <w:trPr>
          <w:trHeight w:val="376"/>
        </w:trPr>
        <w:tc>
          <w:tcPr>
            <w:tcW w:w="81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sz w:val="24"/>
                <w:szCs w:val="24"/>
              </w:rPr>
            </w:pPr>
            <w:r w:rsidRPr="00C464A6">
              <w:rPr>
                <w:sz w:val="24"/>
                <w:szCs w:val="24"/>
              </w:rPr>
              <w:t>24</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24</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7</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29</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38</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33</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0</w:t>
            </w:r>
          </w:p>
        </w:tc>
        <w:tc>
          <w:tcPr>
            <w:tcW w:w="708"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0</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100</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66</w:t>
            </w:r>
          </w:p>
        </w:tc>
        <w:tc>
          <w:tcPr>
            <w:tcW w:w="709"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3,95</w:t>
            </w:r>
          </w:p>
        </w:tc>
        <w:tc>
          <w:tcPr>
            <w:tcW w:w="1701" w:type="dxa"/>
            <w:tcBorders>
              <w:top w:val="single" w:sz="4" w:space="0" w:color="000000"/>
              <w:left w:val="single" w:sz="4" w:space="0" w:color="000000"/>
              <w:bottom w:val="single" w:sz="4" w:space="0" w:color="000000"/>
              <w:right w:val="single" w:sz="4" w:space="0" w:color="000000"/>
            </w:tcBorders>
            <w:hideMark/>
          </w:tcPr>
          <w:p w:rsidR="00C464A6" w:rsidRPr="00C464A6" w:rsidRDefault="00C464A6" w:rsidP="0018577D">
            <w:pPr>
              <w:rPr>
                <w:rFonts w:eastAsia="Calibri"/>
                <w:sz w:val="24"/>
                <w:szCs w:val="24"/>
              </w:rPr>
            </w:pPr>
            <w:r w:rsidRPr="00C464A6">
              <w:rPr>
                <w:rFonts w:eastAsia="Calibri"/>
                <w:sz w:val="24"/>
                <w:szCs w:val="24"/>
              </w:rPr>
              <w:t>Мищенко В.Ю.</w:t>
            </w:r>
          </w:p>
        </w:tc>
      </w:tr>
    </w:tbl>
    <w:p w:rsidR="00C464A6" w:rsidRDefault="00871B73" w:rsidP="00871B73">
      <w:pPr>
        <w:ind w:firstLine="708"/>
        <w:rPr>
          <w:sz w:val="28"/>
          <w:szCs w:val="28"/>
        </w:rPr>
      </w:pPr>
      <w:r>
        <w:rPr>
          <w:sz w:val="28"/>
          <w:szCs w:val="28"/>
        </w:rPr>
        <w:t xml:space="preserve">В основном обучающиеся 8,10 классов справились с предложенными заданиями. </w:t>
      </w:r>
    </w:p>
    <w:p w:rsidR="00871B73" w:rsidRDefault="00871B73" w:rsidP="00871B73">
      <w:pPr>
        <w:ind w:firstLine="708"/>
        <w:jc w:val="both"/>
        <w:rPr>
          <w:sz w:val="28"/>
          <w:szCs w:val="28"/>
        </w:rPr>
      </w:pPr>
      <w:r>
        <w:rPr>
          <w:sz w:val="28"/>
          <w:szCs w:val="28"/>
        </w:rPr>
        <w:t xml:space="preserve">В 2017-2018 учебном году всем учителям – предметникам, работающим в 9,11 классах, необходимо проанализировать работы 8,10 классов, составить план ликвидации пробелов, проводить дифференцированную работу. </w:t>
      </w:r>
    </w:p>
    <w:p w:rsidR="00871B73" w:rsidRDefault="00BC3123" w:rsidP="009770CD">
      <w:pPr>
        <w:pStyle w:val="a7"/>
        <w:ind w:firstLine="708"/>
        <w:rPr>
          <w:rFonts w:ascii="Times New Roman" w:hAnsi="Times New Roman" w:cs="Times New Roman"/>
          <w:sz w:val="28"/>
          <w:szCs w:val="28"/>
        </w:rPr>
      </w:pPr>
      <w:r w:rsidRPr="0040747B">
        <w:rPr>
          <w:rFonts w:ascii="Times New Roman" w:hAnsi="Times New Roman" w:cs="Times New Roman"/>
          <w:sz w:val="28"/>
          <w:szCs w:val="28"/>
        </w:rPr>
        <w:t>В соответствии с приказом Министерства образования  и науки Российской федерации от 27 января 2017 года №  69 «О проведение мониторинга качества образования», распоряжением Федеральной службы по надзору в сфере образования и науки (</w:t>
      </w:r>
      <w:proofErr w:type="spellStart"/>
      <w:r w:rsidRPr="0040747B">
        <w:rPr>
          <w:rFonts w:ascii="Times New Roman" w:hAnsi="Times New Roman" w:cs="Times New Roman"/>
          <w:sz w:val="28"/>
          <w:szCs w:val="28"/>
        </w:rPr>
        <w:t>Рособрнадзор</w:t>
      </w:r>
      <w:proofErr w:type="spellEnd"/>
      <w:r w:rsidRPr="0040747B">
        <w:rPr>
          <w:rFonts w:ascii="Times New Roman" w:hAnsi="Times New Roman" w:cs="Times New Roman"/>
          <w:sz w:val="28"/>
          <w:szCs w:val="28"/>
        </w:rPr>
        <w:t>) от 30 августа 2016 года № 2322-05 «Об утверждения графиков проведения мероприятий, направленных на исследования  качества образования на 2016 - 2017 годы», от 21 октября 2016 года № 2733-05 «О внесение изменений в распоряжение Федеральной службы по надзору  в сфере образования и науки (</w:t>
      </w:r>
      <w:proofErr w:type="spellStart"/>
      <w:r w:rsidRPr="0040747B">
        <w:rPr>
          <w:rFonts w:ascii="Times New Roman" w:hAnsi="Times New Roman" w:cs="Times New Roman"/>
          <w:sz w:val="28"/>
          <w:szCs w:val="28"/>
        </w:rPr>
        <w:t>Рособрнадзор</w:t>
      </w:r>
      <w:proofErr w:type="spellEnd"/>
      <w:r w:rsidRPr="0040747B">
        <w:rPr>
          <w:rFonts w:ascii="Times New Roman" w:hAnsi="Times New Roman" w:cs="Times New Roman"/>
          <w:sz w:val="28"/>
          <w:szCs w:val="28"/>
        </w:rPr>
        <w:t>) от 30 августа 2016  года № 2322-05», письмами Федеральной службы по надзору в сфере образования и науки (</w:t>
      </w:r>
      <w:proofErr w:type="spellStart"/>
      <w:r w:rsidRPr="0040747B">
        <w:rPr>
          <w:rFonts w:ascii="Times New Roman" w:hAnsi="Times New Roman" w:cs="Times New Roman"/>
          <w:sz w:val="28"/>
          <w:szCs w:val="28"/>
        </w:rPr>
        <w:t>Рособрнадзор</w:t>
      </w:r>
      <w:proofErr w:type="spellEnd"/>
      <w:r w:rsidRPr="0040747B">
        <w:rPr>
          <w:rFonts w:ascii="Times New Roman" w:hAnsi="Times New Roman" w:cs="Times New Roman"/>
          <w:sz w:val="28"/>
          <w:szCs w:val="28"/>
        </w:rPr>
        <w:t xml:space="preserve">) от 2 февраля 2017 года № 05-41» «Всероссийские проверочные работы», от 23 марта 2017 </w:t>
      </w:r>
      <w:r w:rsidRPr="0040747B">
        <w:rPr>
          <w:rFonts w:ascii="Times New Roman" w:hAnsi="Times New Roman" w:cs="Times New Roman"/>
          <w:sz w:val="28"/>
          <w:szCs w:val="28"/>
        </w:rPr>
        <w:lastRenderedPageBreak/>
        <w:t>года № 05-104 «О проведении Всероссийских проверочных работ в 2017 году», приказом  министерства образования  и молодежной политике Ставропольского края  от 1 апреля 2017 года №521-пр «О проведение Всероссийских проверочных работ в 2017 году в Ставропольском крае», приказом управлением образования  администрации города Невинномысска  № 250-о/д от 12.04.2017 года и на основании приказа МБОУ С</w:t>
      </w:r>
      <w:r w:rsidR="00871B73">
        <w:rPr>
          <w:rFonts w:ascii="Times New Roman" w:hAnsi="Times New Roman" w:cs="Times New Roman"/>
          <w:sz w:val="28"/>
          <w:szCs w:val="28"/>
        </w:rPr>
        <w:t>ОШ№ 16 города Невинномысска в МБОУ СОШ № 16</w:t>
      </w:r>
      <w:r w:rsidRPr="0040747B">
        <w:rPr>
          <w:rFonts w:ascii="Times New Roman" w:hAnsi="Times New Roman" w:cs="Times New Roman"/>
          <w:sz w:val="28"/>
          <w:szCs w:val="28"/>
        </w:rPr>
        <w:t xml:space="preserve"> прошли ВПР: в 5-х классах по русскому языку, математике, истории, биологии; в 10 – м классе по географии; в 11 – классе по химии, биологии, истории.</w:t>
      </w:r>
    </w:p>
    <w:tbl>
      <w:tblPr>
        <w:tblStyle w:val="af"/>
        <w:tblW w:w="0" w:type="auto"/>
        <w:tblLook w:val="04A0" w:firstRow="1" w:lastRow="0" w:firstColumn="1" w:lastColumn="0" w:noHBand="0" w:noVBand="1"/>
      </w:tblPr>
      <w:tblGrid>
        <w:gridCol w:w="975"/>
        <w:gridCol w:w="969"/>
        <w:gridCol w:w="914"/>
        <w:gridCol w:w="911"/>
        <w:gridCol w:w="1217"/>
        <w:gridCol w:w="1740"/>
        <w:gridCol w:w="1245"/>
        <w:gridCol w:w="1599"/>
      </w:tblGrid>
      <w:tr w:rsidR="00BC3123" w:rsidTr="00C464A6">
        <w:tc>
          <w:tcPr>
            <w:tcW w:w="9571" w:type="dxa"/>
            <w:gridSpan w:val="8"/>
          </w:tcPr>
          <w:p w:rsidR="00BC3123" w:rsidRDefault="00BC3123" w:rsidP="00C464A6">
            <w:pPr>
              <w:jc w:val="center"/>
              <w:rPr>
                <w:rFonts w:cs="Times New Roman"/>
                <w:sz w:val="28"/>
                <w:szCs w:val="28"/>
              </w:rPr>
            </w:pPr>
            <w:r>
              <w:rPr>
                <w:rFonts w:cs="Times New Roman"/>
                <w:sz w:val="28"/>
                <w:szCs w:val="28"/>
              </w:rPr>
              <w:t xml:space="preserve">Анализ результатов обучающихся 5-х классов, участвовавших </w:t>
            </w:r>
            <w:proofErr w:type="gramStart"/>
            <w:r>
              <w:rPr>
                <w:rFonts w:cs="Times New Roman"/>
                <w:sz w:val="28"/>
                <w:szCs w:val="28"/>
              </w:rPr>
              <w:t>в  проведении</w:t>
            </w:r>
            <w:proofErr w:type="gramEnd"/>
            <w:r>
              <w:rPr>
                <w:rFonts w:cs="Times New Roman"/>
                <w:sz w:val="28"/>
                <w:szCs w:val="28"/>
              </w:rPr>
              <w:t xml:space="preserve"> апробации Всероссийских проверочных работ </w:t>
            </w:r>
            <w:r w:rsidRPr="009770CD">
              <w:rPr>
                <w:rFonts w:cs="Times New Roman"/>
                <w:b/>
                <w:sz w:val="28"/>
                <w:szCs w:val="28"/>
              </w:rPr>
              <w:t>по русскому языку</w:t>
            </w:r>
            <w:r>
              <w:rPr>
                <w:rFonts w:cs="Times New Roman"/>
                <w:sz w:val="28"/>
                <w:szCs w:val="28"/>
              </w:rPr>
              <w:t xml:space="preserve"> 18 апреля 2017 года</w:t>
            </w:r>
          </w:p>
        </w:tc>
      </w:tr>
      <w:tr w:rsidR="00BC3123" w:rsidTr="00C464A6">
        <w:tc>
          <w:tcPr>
            <w:tcW w:w="4784" w:type="dxa"/>
            <w:gridSpan w:val="4"/>
          </w:tcPr>
          <w:p w:rsidR="00BC3123" w:rsidRDefault="00BC3123" w:rsidP="00C464A6">
            <w:pPr>
              <w:jc w:val="center"/>
              <w:rPr>
                <w:rFonts w:cs="Times New Roman"/>
                <w:sz w:val="28"/>
                <w:szCs w:val="28"/>
              </w:rPr>
            </w:pPr>
            <w:r>
              <w:rPr>
                <w:rFonts w:cs="Times New Roman"/>
                <w:sz w:val="28"/>
                <w:szCs w:val="28"/>
              </w:rPr>
              <w:t>Количество обучающихся, получивших следующие отметки</w:t>
            </w:r>
          </w:p>
        </w:tc>
        <w:tc>
          <w:tcPr>
            <w:tcW w:w="1196" w:type="dxa"/>
            <w:vMerge w:val="restart"/>
          </w:tcPr>
          <w:p w:rsidR="00BC3123" w:rsidRDefault="00BC3123" w:rsidP="00C464A6">
            <w:pPr>
              <w:jc w:val="both"/>
              <w:rPr>
                <w:rFonts w:cs="Times New Roman"/>
                <w:sz w:val="28"/>
                <w:szCs w:val="28"/>
              </w:rPr>
            </w:pPr>
            <w:r>
              <w:rPr>
                <w:rFonts w:cs="Times New Roman"/>
                <w:sz w:val="28"/>
                <w:szCs w:val="28"/>
              </w:rPr>
              <w:t>Средняя отметка</w:t>
            </w:r>
          </w:p>
        </w:tc>
        <w:tc>
          <w:tcPr>
            <w:tcW w:w="1197" w:type="dxa"/>
            <w:vMerge w:val="restart"/>
          </w:tcPr>
          <w:p w:rsidR="00BC3123" w:rsidRDefault="00BC3123" w:rsidP="00C464A6">
            <w:pPr>
              <w:jc w:val="both"/>
              <w:rPr>
                <w:rFonts w:cs="Times New Roman"/>
                <w:sz w:val="28"/>
                <w:szCs w:val="28"/>
              </w:rPr>
            </w:pPr>
            <w:r>
              <w:rPr>
                <w:rFonts w:cs="Times New Roman"/>
                <w:sz w:val="28"/>
                <w:szCs w:val="28"/>
              </w:rPr>
              <w:t>Процент обученности</w:t>
            </w:r>
          </w:p>
        </w:tc>
        <w:tc>
          <w:tcPr>
            <w:tcW w:w="1197" w:type="dxa"/>
            <w:vMerge w:val="restart"/>
          </w:tcPr>
          <w:p w:rsidR="00BC3123" w:rsidRDefault="00BC3123" w:rsidP="00C464A6">
            <w:pPr>
              <w:jc w:val="both"/>
              <w:rPr>
                <w:rFonts w:cs="Times New Roman"/>
                <w:sz w:val="28"/>
                <w:szCs w:val="28"/>
              </w:rPr>
            </w:pPr>
            <w:r>
              <w:rPr>
                <w:rFonts w:cs="Times New Roman"/>
                <w:sz w:val="28"/>
                <w:szCs w:val="28"/>
              </w:rPr>
              <w:t>Процент качества</w:t>
            </w:r>
          </w:p>
        </w:tc>
        <w:tc>
          <w:tcPr>
            <w:tcW w:w="1197" w:type="dxa"/>
            <w:vMerge w:val="restart"/>
          </w:tcPr>
          <w:p w:rsidR="00BC3123" w:rsidRDefault="00BC3123" w:rsidP="00C464A6">
            <w:pPr>
              <w:jc w:val="center"/>
              <w:rPr>
                <w:rFonts w:cs="Times New Roman"/>
                <w:sz w:val="28"/>
                <w:szCs w:val="28"/>
              </w:rPr>
            </w:pPr>
            <w:r>
              <w:rPr>
                <w:rFonts w:cs="Times New Roman"/>
                <w:sz w:val="28"/>
                <w:szCs w:val="28"/>
              </w:rPr>
              <w:t>Средний балл по ВПР по математике</w:t>
            </w:r>
          </w:p>
        </w:tc>
      </w:tr>
      <w:tr w:rsidR="00BC3123" w:rsidTr="00C464A6">
        <w:tc>
          <w:tcPr>
            <w:tcW w:w="1196" w:type="dxa"/>
          </w:tcPr>
          <w:p w:rsidR="00BC3123" w:rsidRDefault="00BC3123" w:rsidP="00C464A6">
            <w:pPr>
              <w:jc w:val="center"/>
              <w:rPr>
                <w:rFonts w:cs="Times New Roman"/>
                <w:sz w:val="28"/>
                <w:szCs w:val="28"/>
              </w:rPr>
            </w:pPr>
            <w:r>
              <w:rPr>
                <w:rFonts w:cs="Times New Roman"/>
                <w:sz w:val="28"/>
                <w:szCs w:val="28"/>
              </w:rPr>
              <w:t>2</w:t>
            </w:r>
          </w:p>
        </w:tc>
        <w:tc>
          <w:tcPr>
            <w:tcW w:w="1196" w:type="dxa"/>
          </w:tcPr>
          <w:p w:rsidR="00BC3123" w:rsidRDefault="00BC3123" w:rsidP="00C464A6">
            <w:pPr>
              <w:jc w:val="center"/>
              <w:rPr>
                <w:rFonts w:cs="Times New Roman"/>
                <w:sz w:val="28"/>
                <w:szCs w:val="28"/>
              </w:rPr>
            </w:pPr>
            <w:r>
              <w:rPr>
                <w:rFonts w:cs="Times New Roman"/>
                <w:sz w:val="28"/>
                <w:szCs w:val="28"/>
              </w:rPr>
              <w:t>3</w:t>
            </w:r>
          </w:p>
        </w:tc>
        <w:tc>
          <w:tcPr>
            <w:tcW w:w="1196" w:type="dxa"/>
          </w:tcPr>
          <w:p w:rsidR="00BC3123" w:rsidRDefault="00BC3123" w:rsidP="00C464A6">
            <w:pPr>
              <w:jc w:val="center"/>
              <w:rPr>
                <w:rFonts w:cs="Times New Roman"/>
                <w:sz w:val="28"/>
                <w:szCs w:val="28"/>
              </w:rPr>
            </w:pPr>
            <w:r>
              <w:rPr>
                <w:rFonts w:cs="Times New Roman"/>
                <w:sz w:val="28"/>
                <w:szCs w:val="28"/>
              </w:rPr>
              <w:t>4</w:t>
            </w:r>
          </w:p>
        </w:tc>
        <w:tc>
          <w:tcPr>
            <w:tcW w:w="1196" w:type="dxa"/>
          </w:tcPr>
          <w:p w:rsidR="00BC3123" w:rsidRDefault="00BC3123" w:rsidP="00C464A6">
            <w:pPr>
              <w:jc w:val="center"/>
              <w:rPr>
                <w:rFonts w:cs="Times New Roman"/>
                <w:sz w:val="28"/>
                <w:szCs w:val="28"/>
              </w:rPr>
            </w:pPr>
            <w:r>
              <w:rPr>
                <w:rFonts w:cs="Times New Roman"/>
                <w:sz w:val="28"/>
                <w:szCs w:val="28"/>
              </w:rPr>
              <w:t>5</w:t>
            </w:r>
          </w:p>
        </w:tc>
        <w:tc>
          <w:tcPr>
            <w:tcW w:w="1196" w:type="dxa"/>
            <w:vMerge/>
          </w:tcPr>
          <w:p w:rsidR="00BC3123" w:rsidRDefault="00BC3123" w:rsidP="00C464A6">
            <w:pPr>
              <w:jc w:val="both"/>
              <w:rPr>
                <w:rFonts w:cs="Times New Roman"/>
                <w:sz w:val="28"/>
                <w:szCs w:val="28"/>
              </w:rPr>
            </w:pPr>
          </w:p>
        </w:tc>
        <w:tc>
          <w:tcPr>
            <w:tcW w:w="1197" w:type="dxa"/>
            <w:vMerge/>
          </w:tcPr>
          <w:p w:rsidR="00BC3123" w:rsidRDefault="00BC3123" w:rsidP="00C464A6">
            <w:pPr>
              <w:jc w:val="both"/>
              <w:rPr>
                <w:rFonts w:cs="Times New Roman"/>
                <w:sz w:val="28"/>
                <w:szCs w:val="28"/>
              </w:rPr>
            </w:pPr>
          </w:p>
        </w:tc>
        <w:tc>
          <w:tcPr>
            <w:tcW w:w="1197" w:type="dxa"/>
            <w:vMerge/>
          </w:tcPr>
          <w:p w:rsidR="00BC3123" w:rsidRDefault="00BC3123" w:rsidP="00C464A6">
            <w:pPr>
              <w:jc w:val="both"/>
              <w:rPr>
                <w:rFonts w:cs="Times New Roman"/>
                <w:sz w:val="28"/>
                <w:szCs w:val="28"/>
              </w:rPr>
            </w:pPr>
          </w:p>
        </w:tc>
        <w:tc>
          <w:tcPr>
            <w:tcW w:w="1197" w:type="dxa"/>
            <w:vMerge/>
          </w:tcPr>
          <w:p w:rsidR="00BC3123" w:rsidRDefault="00BC3123" w:rsidP="00C464A6">
            <w:pPr>
              <w:jc w:val="both"/>
              <w:rPr>
                <w:rFonts w:cs="Times New Roman"/>
                <w:sz w:val="28"/>
                <w:szCs w:val="28"/>
              </w:rPr>
            </w:pPr>
          </w:p>
        </w:tc>
      </w:tr>
      <w:tr w:rsidR="00BC3123" w:rsidTr="00C464A6">
        <w:tc>
          <w:tcPr>
            <w:tcW w:w="1196" w:type="dxa"/>
          </w:tcPr>
          <w:p w:rsidR="00BC3123" w:rsidRDefault="00BC3123" w:rsidP="00C464A6">
            <w:pPr>
              <w:jc w:val="center"/>
              <w:rPr>
                <w:rFonts w:cs="Times New Roman"/>
                <w:sz w:val="28"/>
                <w:szCs w:val="28"/>
              </w:rPr>
            </w:pPr>
            <w:r>
              <w:rPr>
                <w:rFonts w:cs="Times New Roman"/>
                <w:sz w:val="28"/>
                <w:szCs w:val="28"/>
              </w:rPr>
              <w:t>10</w:t>
            </w:r>
          </w:p>
        </w:tc>
        <w:tc>
          <w:tcPr>
            <w:tcW w:w="1196" w:type="dxa"/>
          </w:tcPr>
          <w:p w:rsidR="00BC3123" w:rsidRDefault="00BC3123" w:rsidP="00C464A6">
            <w:pPr>
              <w:jc w:val="center"/>
              <w:rPr>
                <w:rFonts w:cs="Times New Roman"/>
                <w:sz w:val="28"/>
                <w:szCs w:val="28"/>
              </w:rPr>
            </w:pPr>
            <w:r>
              <w:rPr>
                <w:rFonts w:cs="Times New Roman"/>
                <w:sz w:val="28"/>
                <w:szCs w:val="28"/>
              </w:rPr>
              <w:t>37</w:t>
            </w:r>
          </w:p>
        </w:tc>
        <w:tc>
          <w:tcPr>
            <w:tcW w:w="1196" w:type="dxa"/>
          </w:tcPr>
          <w:p w:rsidR="00BC3123" w:rsidRDefault="00BC3123" w:rsidP="00C464A6">
            <w:pPr>
              <w:jc w:val="center"/>
              <w:rPr>
                <w:rFonts w:cs="Times New Roman"/>
                <w:sz w:val="28"/>
                <w:szCs w:val="28"/>
              </w:rPr>
            </w:pPr>
            <w:r>
              <w:rPr>
                <w:rFonts w:cs="Times New Roman"/>
                <w:sz w:val="28"/>
                <w:szCs w:val="28"/>
              </w:rPr>
              <w:t>9</w:t>
            </w:r>
          </w:p>
        </w:tc>
        <w:tc>
          <w:tcPr>
            <w:tcW w:w="1196" w:type="dxa"/>
          </w:tcPr>
          <w:p w:rsidR="00BC3123" w:rsidRDefault="00BC3123" w:rsidP="00C464A6">
            <w:pPr>
              <w:jc w:val="center"/>
              <w:rPr>
                <w:rFonts w:cs="Times New Roman"/>
                <w:sz w:val="28"/>
                <w:szCs w:val="28"/>
              </w:rPr>
            </w:pPr>
            <w:r>
              <w:rPr>
                <w:rFonts w:cs="Times New Roman"/>
                <w:sz w:val="28"/>
                <w:szCs w:val="28"/>
              </w:rPr>
              <w:t>0</w:t>
            </w:r>
          </w:p>
        </w:tc>
        <w:tc>
          <w:tcPr>
            <w:tcW w:w="1196" w:type="dxa"/>
          </w:tcPr>
          <w:p w:rsidR="00BC3123" w:rsidRDefault="00BC3123" w:rsidP="00C464A6">
            <w:pPr>
              <w:jc w:val="center"/>
              <w:rPr>
                <w:rFonts w:cs="Times New Roman"/>
                <w:sz w:val="28"/>
                <w:szCs w:val="28"/>
              </w:rPr>
            </w:pPr>
            <w:r>
              <w:rPr>
                <w:rFonts w:cs="Times New Roman"/>
                <w:sz w:val="28"/>
                <w:szCs w:val="28"/>
              </w:rPr>
              <w:t>3</w:t>
            </w:r>
          </w:p>
        </w:tc>
        <w:tc>
          <w:tcPr>
            <w:tcW w:w="1197" w:type="dxa"/>
          </w:tcPr>
          <w:p w:rsidR="00BC3123" w:rsidRDefault="00BC3123" w:rsidP="00C464A6">
            <w:pPr>
              <w:jc w:val="center"/>
              <w:rPr>
                <w:rFonts w:cs="Times New Roman"/>
                <w:sz w:val="28"/>
                <w:szCs w:val="28"/>
              </w:rPr>
            </w:pPr>
            <w:r>
              <w:rPr>
                <w:rFonts w:cs="Times New Roman"/>
                <w:sz w:val="28"/>
                <w:szCs w:val="28"/>
              </w:rPr>
              <w:t>82%</w:t>
            </w:r>
          </w:p>
        </w:tc>
        <w:tc>
          <w:tcPr>
            <w:tcW w:w="1197" w:type="dxa"/>
          </w:tcPr>
          <w:p w:rsidR="00BC3123" w:rsidRDefault="00BC3123" w:rsidP="00C464A6">
            <w:pPr>
              <w:jc w:val="center"/>
              <w:rPr>
                <w:rFonts w:cs="Times New Roman"/>
                <w:sz w:val="28"/>
                <w:szCs w:val="28"/>
              </w:rPr>
            </w:pPr>
            <w:r>
              <w:rPr>
                <w:rFonts w:cs="Times New Roman"/>
                <w:sz w:val="28"/>
                <w:szCs w:val="28"/>
              </w:rPr>
              <w:t>16%</w:t>
            </w:r>
          </w:p>
        </w:tc>
        <w:tc>
          <w:tcPr>
            <w:tcW w:w="1197" w:type="dxa"/>
          </w:tcPr>
          <w:p w:rsidR="00BC3123" w:rsidRDefault="00BC3123" w:rsidP="00C464A6">
            <w:pPr>
              <w:jc w:val="center"/>
              <w:rPr>
                <w:rFonts w:cs="Times New Roman"/>
                <w:sz w:val="28"/>
                <w:szCs w:val="28"/>
              </w:rPr>
            </w:pPr>
            <w:r>
              <w:rPr>
                <w:rFonts w:cs="Times New Roman"/>
                <w:sz w:val="28"/>
                <w:szCs w:val="28"/>
              </w:rPr>
              <w:t>19,9</w:t>
            </w:r>
          </w:p>
        </w:tc>
      </w:tr>
    </w:tbl>
    <w:p w:rsidR="00BC3123" w:rsidRPr="0040747B" w:rsidRDefault="00BC3123" w:rsidP="009770CD">
      <w:pPr>
        <w:pStyle w:val="a7"/>
        <w:ind w:firstLine="0"/>
        <w:rPr>
          <w:rFonts w:ascii="Times New Roman" w:hAnsi="Times New Roman" w:cs="Times New Roman"/>
          <w:sz w:val="28"/>
          <w:szCs w:val="28"/>
        </w:rPr>
      </w:pPr>
    </w:p>
    <w:tbl>
      <w:tblPr>
        <w:tblStyle w:val="af"/>
        <w:tblW w:w="0" w:type="auto"/>
        <w:tblLook w:val="04A0" w:firstRow="1" w:lastRow="0" w:firstColumn="1" w:lastColumn="0" w:noHBand="0" w:noVBand="1"/>
      </w:tblPr>
      <w:tblGrid>
        <w:gridCol w:w="906"/>
        <w:gridCol w:w="956"/>
        <w:gridCol w:w="954"/>
        <w:gridCol w:w="953"/>
        <w:gridCol w:w="1217"/>
        <w:gridCol w:w="1740"/>
        <w:gridCol w:w="1245"/>
        <w:gridCol w:w="1599"/>
      </w:tblGrid>
      <w:tr w:rsidR="00BC3123" w:rsidTr="00C464A6">
        <w:tc>
          <w:tcPr>
            <w:tcW w:w="9571" w:type="dxa"/>
            <w:gridSpan w:val="8"/>
          </w:tcPr>
          <w:p w:rsidR="00BC3123" w:rsidRDefault="00BC3123" w:rsidP="00C464A6">
            <w:pPr>
              <w:jc w:val="center"/>
              <w:rPr>
                <w:rFonts w:cs="Times New Roman"/>
                <w:sz w:val="28"/>
                <w:szCs w:val="28"/>
              </w:rPr>
            </w:pPr>
            <w:r>
              <w:rPr>
                <w:rFonts w:cs="Times New Roman"/>
                <w:sz w:val="28"/>
                <w:szCs w:val="28"/>
              </w:rPr>
              <w:t xml:space="preserve">Анализ результатов обучающихся 5-х классов, участвовавших </w:t>
            </w:r>
            <w:proofErr w:type="gramStart"/>
            <w:r>
              <w:rPr>
                <w:rFonts w:cs="Times New Roman"/>
                <w:sz w:val="28"/>
                <w:szCs w:val="28"/>
              </w:rPr>
              <w:t>в  проведении</w:t>
            </w:r>
            <w:proofErr w:type="gramEnd"/>
            <w:r>
              <w:rPr>
                <w:rFonts w:cs="Times New Roman"/>
                <w:sz w:val="28"/>
                <w:szCs w:val="28"/>
              </w:rPr>
              <w:t xml:space="preserve"> апробации Всероссийских проверочных работ </w:t>
            </w:r>
            <w:r w:rsidRPr="009770CD">
              <w:rPr>
                <w:rFonts w:cs="Times New Roman"/>
                <w:b/>
                <w:sz w:val="28"/>
                <w:szCs w:val="28"/>
              </w:rPr>
              <w:t>по математике</w:t>
            </w:r>
            <w:r>
              <w:rPr>
                <w:rFonts w:cs="Times New Roman"/>
                <w:sz w:val="28"/>
                <w:szCs w:val="28"/>
              </w:rPr>
              <w:t xml:space="preserve"> 20 апреля 2017 года</w:t>
            </w:r>
          </w:p>
        </w:tc>
      </w:tr>
      <w:tr w:rsidR="00BC3123" w:rsidTr="00C464A6">
        <w:tc>
          <w:tcPr>
            <w:tcW w:w="4784" w:type="dxa"/>
            <w:gridSpan w:val="4"/>
          </w:tcPr>
          <w:p w:rsidR="00BC3123" w:rsidRDefault="00BC3123" w:rsidP="00C464A6">
            <w:pPr>
              <w:jc w:val="center"/>
              <w:rPr>
                <w:rFonts w:cs="Times New Roman"/>
                <w:sz w:val="28"/>
                <w:szCs w:val="28"/>
              </w:rPr>
            </w:pPr>
            <w:r>
              <w:rPr>
                <w:rFonts w:cs="Times New Roman"/>
                <w:sz w:val="28"/>
                <w:szCs w:val="28"/>
              </w:rPr>
              <w:t>Количество обучающихся, получивших следующие отметки</w:t>
            </w:r>
          </w:p>
        </w:tc>
        <w:tc>
          <w:tcPr>
            <w:tcW w:w="1196" w:type="dxa"/>
            <w:vMerge w:val="restart"/>
          </w:tcPr>
          <w:p w:rsidR="00BC3123" w:rsidRDefault="00BC3123" w:rsidP="00C464A6">
            <w:pPr>
              <w:jc w:val="both"/>
              <w:rPr>
                <w:rFonts w:cs="Times New Roman"/>
                <w:sz w:val="28"/>
                <w:szCs w:val="28"/>
              </w:rPr>
            </w:pPr>
            <w:r>
              <w:rPr>
                <w:rFonts w:cs="Times New Roman"/>
                <w:sz w:val="28"/>
                <w:szCs w:val="28"/>
              </w:rPr>
              <w:t>Средняя отметка</w:t>
            </w:r>
          </w:p>
        </w:tc>
        <w:tc>
          <w:tcPr>
            <w:tcW w:w="1197" w:type="dxa"/>
            <w:vMerge w:val="restart"/>
          </w:tcPr>
          <w:p w:rsidR="00BC3123" w:rsidRDefault="00BC3123" w:rsidP="00C464A6">
            <w:pPr>
              <w:jc w:val="both"/>
              <w:rPr>
                <w:rFonts w:cs="Times New Roman"/>
                <w:sz w:val="28"/>
                <w:szCs w:val="28"/>
              </w:rPr>
            </w:pPr>
            <w:r>
              <w:rPr>
                <w:rFonts w:cs="Times New Roman"/>
                <w:sz w:val="28"/>
                <w:szCs w:val="28"/>
              </w:rPr>
              <w:t>Процент обученности</w:t>
            </w:r>
          </w:p>
        </w:tc>
        <w:tc>
          <w:tcPr>
            <w:tcW w:w="1197" w:type="dxa"/>
            <w:vMerge w:val="restart"/>
          </w:tcPr>
          <w:p w:rsidR="00BC3123" w:rsidRDefault="00BC3123" w:rsidP="00C464A6">
            <w:pPr>
              <w:jc w:val="both"/>
              <w:rPr>
                <w:rFonts w:cs="Times New Roman"/>
                <w:sz w:val="28"/>
                <w:szCs w:val="28"/>
              </w:rPr>
            </w:pPr>
            <w:r>
              <w:rPr>
                <w:rFonts w:cs="Times New Roman"/>
                <w:sz w:val="28"/>
                <w:szCs w:val="28"/>
              </w:rPr>
              <w:t>Процент качества</w:t>
            </w:r>
          </w:p>
        </w:tc>
        <w:tc>
          <w:tcPr>
            <w:tcW w:w="1197" w:type="dxa"/>
            <w:vMerge w:val="restart"/>
          </w:tcPr>
          <w:p w:rsidR="00BC3123" w:rsidRDefault="00BC3123" w:rsidP="00C464A6">
            <w:pPr>
              <w:jc w:val="center"/>
              <w:rPr>
                <w:rFonts w:cs="Times New Roman"/>
                <w:sz w:val="28"/>
                <w:szCs w:val="28"/>
              </w:rPr>
            </w:pPr>
            <w:r>
              <w:rPr>
                <w:rFonts w:cs="Times New Roman"/>
                <w:sz w:val="28"/>
                <w:szCs w:val="28"/>
              </w:rPr>
              <w:t>Средний балл по ВПР по математике</w:t>
            </w:r>
          </w:p>
        </w:tc>
      </w:tr>
      <w:tr w:rsidR="00BC3123" w:rsidTr="00C464A6">
        <w:tc>
          <w:tcPr>
            <w:tcW w:w="1196" w:type="dxa"/>
          </w:tcPr>
          <w:p w:rsidR="00BC3123" w:rsidRDefault="00BC3123" w:rsidP="00C464A6">
            <w:pPr>
              <w:jc w:val="center"/>
              <w:rPr>
                <w:rFonts w:cs="Times New Roman"/>
                <w:sz w:val="28"/>
                <w:szCs w:val="28"/>
              </w:rPr>
            </w:pPr>
            <w:r>
              <w:rPr>
                <w:rFonts w:cs="Times New Roman"/>
                <w:sz w:val="28"/>
                <w:szCs w:val="28"/>
              </w:rPr>
              <w:t>2</w:t>
            </w:r>
          </w:p>
        </w:tc>
        <w:tc>
          <w:tcPr>
            <w:tcW w:w="1196" w:type="dxa"/>
          </w:tcPr>
          <w:p w:rsidR="00BC3123" w:rsidRDefault="00BC3123" w:rsidP="00C464A6">
            <w:pPr>
              <w:jc w:val="center"/>
              <w:rPr>
                <w:rFonts w:cs="Times New Roman"/>
                <w:sz w:val="28"/>
                <w:szCs w:val="28"/>
              </w:rPr>
            </w:pPr>
            <w:r>
              <w:rPr>
                <w:rFonts w:cs="Times New Roman"/>
                <w:sz w:val="28"/>
                <w:szCs w:val="28"/>
              </w:rPr>
              <w:t>3</w:t>
            </w:r>
          </w:p>
        </w:tc>
        <w:tc>
          <w:tcPr>
            <w:tcW w:w="1196" w:type="dxa"/>
          </w:tcPr>
          <w:p w:rsidR="00BC3123" w:rsidRDefault="00BC3123" w:rsidP="00C464A6">
            <w:pPr>
              <w:jc w:val="center"/>
              <w:rPr>
                <w:rFonts w:cs="Times New Roman"/>
                <w:sz w:val="28"/>
                <w:szCs w:val="28"/>
              </w:rPr>
            </w:pPr>
            <w:r>
              <w:rPr>
                <w:rFonts w:cs="Times New Roman"/>
                <w:sz w:val="28"/>
                <w:szCs w:val="28"/>
              </w:rPr>
              <w:t>4</w:t>
            </w:r>
          </w:p>
        </w:tc>
        <w:tc>
          <w:tcPr>
            <w:tcW w:w="1196" w:type="dxa"/>
          </w:tcPr>
          <w:p w:rsidR="00BC3123" w:rsidRDefault="00BC3123" w:rsidP="00C464A6">
            <w:pPr>
              <w:jc w:val="center"/>
              <w:rPr>
                <w:rFonts w:cs="Times New Roman"/>
                <w:sz w:val="28"/>
                <w:szCs w:val="28"/>
              </w:rPr>
            </w:pPr>
            <w:r>
              <w:rPr>
                <w:rFonts w:cs="Times New Roman"/>
                <w:sz w:val="28"/>
                <w:szCs w:val="28"/>
              </w:rPr>
              <w:t>5</w:t>
            </w:r>
          </w:p>
        </w:tc>
        <w:tc>
          <w:tcPr>
            <w:tcW w:w="1196" w:type="dxa"/>
            <w:vMerge/>
          </w:tcPr>
          <w:p w:rsidR="00BC3123" w:rsidRDefault="00BC3123" w:rsidP="00C464A6">
            <w:pPr>
              <w:jc w:val="both"/>
              <w:rPr>
                <w:rFonts w:cs="Times New Roman"/>
                <w:sz w:val="28"/>
                <w:szCs w:val="28"/>
              </w:rPr>
            </w:pPr>
          </w:p>
        </w:tc>
        <w:tc>
          <w:tcPr>
            <w:tcW w:w="1197" w:type="dxa"/>
            <w:vMerge/>
          </w:tcPr>
          <w:p w:rsidR="00BC3123" w:rsidRDefault="00BC3123" w:rsidP="00C464A6">
            <w:pPr>
              <w:jc w:val="both"/>
              <w:rPr>
                <w:rFonts w:cs="Times New Roman"/>
                <w:sz w:val="28"/>
                <w:szCs w:val="28"/>
              </w:rPr>
            </w:pPr>
          </w:p>
        </w:tc>
        <w:tc>
          <w:tcPr>
            <w:tcW w:w="1197" w:type="dxa"/>
            <w:vMerge/>
          </w:tcPr>
          <w:p w:rsidR="00BC3123" w:rsidRDefault="00BC3123" w:rsidP="00C464A6">
            <w:pPr>
              <w:jc w:val="both"/>
              <w:rPr>
                <w:rFonts w:cs="Times New Roman"/>
                <w:sz w:val="28"/>
                <w:szCs w:val="28"/>
              </w:rPr>
            </w:pPr>
          </w:p>
        </w:tc>
        <w:tc>
          <w:tcPr>
            <w:tcW w:w="1197" w:type="dxa"/>
            <w:vMerge/>
          </w:tcPr>
          <w:p w:rsidR="00BC3123" w:rsidRDefault="00BC3123" w:rsidP="00C464A6">
            <w:pPr>
              <w:jc w:val="both"/>
              <w:rPr>
                <w:rFonts w:cs="Times New Roman"/>
                <w:sz w:val="28"/>
                <w:szCs w:val="28"/>
              </w:rPr>
            </w:pPr>
          </w:p>
        </w:tc>
      </w:tr>
      <w:tr w:rsidR="00BC3123" w:rsidTr="00C464A6">
        <w:tc>
          <w:tcPr>
            <w:tcW w:w="1196" w:type="dxa"/>
          </w:tcPr>
          <w:p w:rsidR="00BC3123" w:rsidRDefault="00BC3123" w:rsidP="00C464A6">
            <w:pPr>
              <w:jc w:val="center"/>
              <w:rPr>
                <w:rFonts w:cs="Times New Roman"/>
                <w:sz w:val="28"/>
                <w:szCs w:val="28"/>
              </w:rPr>
            </w:pPr>
            <w:r>
              <w:rPr>
                <w:rFonts w:cs="Times New Roman"/>
                <w:sz w:val="28"/>
                <w:szCs w:val="28"/>
              </w:rPr>
              <w:t>2</w:t>
            </w:r>
          </w:p>
        </w:tc>
        <w:tc>
          <w:tcPr>
            <w:tcW w:w="1196" w:type="dxa"/>
          </w:tcPr>
          <w:p w:rsidR="00BC3123" w:rsidRDefault="00BC3123" w:rsidP="00C464A6">
            <w:pPr>
              <w:jc w:val="center"/>
              <w:rPr>
                <w:rFonts w:cs="Times New Roman"/>
                <w:sz w:val="28"/>
                <w:szCs w:val="28"/>
              </w:rPr>
            </w:pPr>
            <w:r>
              <w:rPr>
                <w:rFonts w:cs="Times New Roman"/>
                <w:sz w:val="28"/>
                <w:szCs w:val="28"/>
              </w:rPr>
              <w:t>13</w:t>
            </w:r>
          </w:p>
        </w:tc>
        <w:tc>
          <w:tcPr>
            <w:tcW w:w="1196" w:type="dxa"/>
          </w:tcPr>
          <w:p w:rsidR="00BC3123" w:rsidRDefault="00BC3123" w:rsidP="00C464A6">
            <w:pPr>
              <w:jc w:val="center"/>
              <w:rPr>
                <w:rFonts w:cs="Times New Roman"/>
                <w:sz w:val="28"/>
                <w:szCs w:val="28"/>
              </w:rPr>
            </w:pPr>
            <w:r>
              <w:rPr>
                <w:rFonts w:cs="Times New Roman"/>
                <w:sz w:val="28"/>
                <w:szCs w:val="28"/>
              </w:rPr>
              <w:t>25</w:t>
            </w:r>
          </w:p>
        </w:tc>
        <w:tc>
          <w:tcPr>
            <w:tcW w:w="1196" w:type="dxa"/>
          </w:tcPr>
          <w:p w:rsidR="00BC3123" w:rsidRDefault="00BC3123" w:rsidP="00C464A6">
            <w:pPr>
              <w:jc w:val="center"/>
              <w:rPr>
                <w:rFonts w:cs="Times New Roman"/>
                <w:sz w:val="28"/>
                <w:szCs w:val="28"/>
              </w:rPr>
            </w:pPr>
            <w:r>
              <w:rPr>
                <w:rFonts w:cs="Times New Roman"/>
                <w:sz w:val="28"/>
                <w:szCs w:val="28"/>
              </w:rPr>
              <w:t>14</w:t>
            </w:r>
          </w:p>
        </w:tc>
        <w:tc>
          <w:tcPr>
            <w:tcW w:w="1196" w:type="dxa"/>
          </w:tcPr>
          <w:p w:rsidR="00BC3123" w:rsidRDefault="00BC3123" w:rsidP="00C464A6">
            <w:pPr>
              <w:jc w:val="center"/>
              <w:rPr>
                <w:rFonts w:cs="Times New Roman"/>
                <w:sz w:val="28"/>
                <w:szCs w:val="28"/>
              </w:rPr>
            </w:pPr>
            <w:r>
              <w:rPr>
                <w:rFonts w:cs="Times New Roman"/>
                <w:sz w:val="28"/>
                <w:szCs w:val="28"/>
              </w:rPr>
              <w:t>3,9</w:t>
            </w:r>
          </w:p>
        </w:tc>
        <w:tc>
          <w:tcPr>
            <w:tcW w:w="1197" w:type="dxa"/>
          </w:tcPr>
          <w:p w:rsidR="00BC3123" w:rsidRDefault="00BC3123" w:rsidP="00C464A6">
            <w:pPr>
              <w:jc w:val="center"/>
              <w:rPr>
                <w:rFonts w:cs="Times New Roman"/>
                <w:sz w:val="28"/>
                <w:szCs w:val="28"/>
              </w:rPr>
            </w:pPr>
            <w:r>
              <w:rPr>
                <w:rFonts w:cs="Times New Roman"/>
                <w:sz w:val="28"/>
                <w:szCs w:val="28"/>
              </w:rPr>
              <w:t>96%</w:t>
            </w:r>
          </w:p>
        </w:tc>
        <w:tc>
          <w:tcPr>
            <w:tcW w:w="1197" w:type="dxa"/>
          </w:tcPr>
          <w:p w:rsidR="00BC3123" w:rsidRDefault="00BC3123" w:rsidP="00C464A6">
            <w:pPr>
              <w:jc w:val="center"/>
              <w:rPr>
                <w:rFonts w:cs="Times New Roman"/>
                <w:sz w:val="28"/>
                <w:szCs w:val="28"/>
              </w:rPr>
            </w:pPr>
            <w:r>
              <w:rPr>
                <w:rFonts w:cs="Times New Roman"/>
                <w:sz w:val="28"/>
                <w:szCs w:val="28"/>
              </w:rPr>
              <w:t>72%</w:t>
            </w:r>
          </w:p>
        </w:tc>
        <w:tc>
          <w:tcPr>
            <w:tcW w:w="1197" w:type="dxa"/>
          </w:tcPr>
          <w:p w:rsidR="00BC3123" w:rsidRDefault="00BC3123" w:rsidP="00C464A6">
            <w:pPr>
              <w:jc w:val="center"/>
              <w:rPr>
                <w:rFonts w:cs="Times New Roman"/>
                <w:sz w:val="28"/>
                <w:szCs w:val="28"/>
              </w:rPr>
            </w:pPr>
            <w:r>
              <w:rPr>
                <w:rFonts w:cs="Times New Roman"/>
                <w:sz w:val="28"/>
                <w:szCs w:val="28"/>
              </w:rPr>
              <w:t>12,3</w:t>
            </w:r>
          </w:p>
        </w:tc>
      </w:tr>
    </w:tbl>
    <w:p w:rsidR="00BC3123" w:rsidRDefault="00BC3123" w:rsidP="00BC3123">
      <w:pPr>
        <w:jc w:val="both"/>
        <w:rPr>
          <w:sz w:val="28"/>
          <w:szCs w:val="28"/>
        </w:rPr>
      </w:pPr>
    </w:p>
    <w:tbl>
      <w:tblPr>
        <w:tblStyle w:val="af"/>
        <w:tblW w:w="0" w:type="auto"/>
        <w:tblLook w:val="04A0" w:firstRow="1" w:lastRow="0" w:firstColumn="1" w:lastColumn="0" w:noHBand="0" w:noVBand="1"/>
      </w:tblPr>
      <w:tblGrid>
        <w:gridCol w:w="1013"/>
        <w:gridCol w:w="1045"/>
        <w:gridCol w:w="1043"/>
        <w:gridCol w:w="1007"/>
        <w:gridCol w:w="1217"/>
        <w:gridCol w:w="1740"/>
        <w:gridCol w:w="1245"/>
        <w:gridCol w:w="1260"/>
      </w:tblGrid>
      <w:tr w:rsidR="00BC3123" w:rsidTr="00C464A6">
        <w:tc>
          <w:tcPr>
            <w:tcW w:w="9571" w:type="dxa"/>
            <w:gridSpan w:val="8"/>
          </w:tcPr>
          <w:p w:rsidR="00BC3123" w:rsidRDefault="00BC3123" w:rsidP="00C464A6">
            <w:pPr>
              <w:jc w:val="center"/>
              <w:rPr>
                <w:rFonts w:cs="Times New Roman"/>
                <w:sz w:val="28"/>
                <w:szCs w:val="28"/>
              </w:rPr>
            </w:pPr>
            <w:r>
              <w:rPr>
                <w:rFonts w:cs="Times New Roman"/>
                <w:sz w:val="28"/>
                <w:szCs w:val="28"/>
              </w:rPr>
              <w:t xml:space="preserve">Анализ результатов обучающихся 5-х классов, участвовавших </w:t>
            </w:r>
            <w:proofErr w:type="gramStart"/>
            <w:r>
              <w:rPr>
                <w:rFonts w:cs="Times New Roman"/>
                <w:sz w:val="28"/>
                <w:szCs w:val="28"/>
              </w:rPr>
              <w:t>в  проведении</w:t>
            </w:r>
            <w:proofErr w:type="gramEnd"/>
            <w:r>
              <w:rPr>
                <w:rFonts w:cs="Times New Roman"/>
                <w:sz w:val="28"/>
                <w:szCs w:val="28"/>
              </w:rPr>
              <w:t xml:space="preserve"> апробации Всероссийских проверочных работ по </w:t>
            </w:r>
            <w:r w:rsidRPr="009770CD">
              <w:rPr>
                <w:rFonts w:cs="Times New Roman"/>
                <w:b/>
                <w:sz w:val="28"/>
                <w:szCs w:val="28"/>
              </w:rPr>
              <w:t>истории</w:t>
            </w:r>
            <w:r>
              <w:rPr>
                <w:rFonts w:cs="Times New Roman"/>
                <w:sz w:val="28"/>
                <w:szCs w:val="28"/>
              </w:rPr>
              <w:t xml:space="preserve"> 26 апреля 2017 года</w:t>
            </w:r>
          </w:p>
        </w:tc>
      </w:tr>
      <w:tr w:rsidR="00BC3123" w:rsidTr="00C464A6">
        <w:tc>
          <w:tcPr>
            <w:tcW w:w="4109" w:type="dxa"/>
            <w:gridSpan w:val="4"/>
          </w:tcPr>
          <w:p w:rsidR="00BC3123" w:rsidRDefault="00BC3123" w:rsidP="00C464A6">
            <w:pPr>
              <w:jc w:val="center"/>
              <w:rPr>
                <w:rFonts w:cs="Times New Roman"/>
                <w:sz w:val="28"/>
                <w:szCs w:val="28"/>
              </w:rPr>
            </w:pPr>
            <w:r>
              <w:rPr>
                <w:rFonts w:cs="Times New Roman"/>
                <w:sz w:val="28"/>
                <w:szCs w:val="28"/>
              </w:rPr>
              <w:t>Количество обучающихся, получивших следующие отметки</w:t>
            </w:r>
          </w:p>
        </w:tc>
        <w:tc>
          <w:tcPr>
            <w:tcW w:w="1217" w:type="dxa"/>
            <w:vMerge w:val="restart"/>
          </w:tcPr>
          <w:p w:rsidR="00BC3123" w:rsidRDefault="00BC3123" w:rsidP="00C464A6">
            <w:pPr>
              <w:jc w:val="both"/>
              <w:rPr>
                <w:rFonts w:cs="Times New Roman"/>
                <w:sz w:val="28"/>
                <w:szCs w:val="28"/>
              </w:rPr>
            </w:pPr>
            <w:r>
              <w:rPr>
                <w:rFonts w:cs="Times New Roman"/>
                <w:sz w:val="28"/>
                <w:szCs w:val="28"/>
              </w:rPr>
              <w:t>Средняя отметка</w:t>
            </w:r>
          </w:p>
        </w:tc>
        <w:tc>
          <w:tcPr>
            <w:tcW w:w="1740" w:type="dxa"/>
            <w:vMerge w:val="restart"/>
          </w:tcPr>
          <w:p w:rsidR="00BC3123" w:rsidRDefault="00BC3123" w:rsidP="00C464A6">
            <w:pPr>
              <w:jc w:val="both"/>
              <w:rPr>
                <w:rFonts w:cs="Times New Roman"/>
                <w:sz w:val="28"/>
                <w:szCs w:val="28"/>
              </w:rPr>
            </w:pPr>
            <w:r>
              <w:rPr>
                <w:rFonts w:cs="Times New Roman"/>
                <w:sz w:val="28"/>
                <w:szCs w:val="28"/>
              </w:rPr>
              <w:t>Процент обученности</w:t>
            </w:r>
          </w:p>
        </w:tc>
        <w:tc>
          <w:tcPr>
            <w:tcW w:w="1245" w:type="dxa"/>
            <w:vMerge w:val="restart"/>
          </w:tcPr>
          <w:p w:rsidR="00BC3123" w:rsidRDefault="00BC3123" w:rsidP="00C464A6">
            <w:pPr>
              <w:jc w:val="both"/>
              <w:rPr>
                <w:rFonts w:cs="Times New Roman"/>
                <w:sz w:val="28"/>
                <w:szCs w:val="28"/>
              </w:rPr>
            </w:pPr>
            <w:r>
              <w:rPr>
                <w:rFonts w:cs="Times New Roman"/>
                <w:sz w:val="28"/>
                <w:szCs w:val="28"/>
              </w:rPr>
              <w:t>Процент качества</w:t>
            </w:r>
          </w:p>
        </w:tc>
        <w:tc>
          <w:tcPr>
            <w:tcW w:w="1260" w:type="dxa"/>
            <w:vMerge w:val="restart"/>
          </w:tcPr>
          <w:p w:rsidR="00BC3123" w:rsidRDefault="00BC3123" w:rsidP="00C464A6">
            <w:pPr>
              <w:jc w:val="center"/>
              <w:rPr>
                <w:rFonts w:cs="Times New Roman"/>
                <w:sz w:val="28"/>
                <w:szCs w:val="28"/>
              </w:rPr>
            </w:pPr>
            <w:r>
              <w:rPr>
                <w:rFonts w:cs="Times New Roman"/>
                <w:sz w:val="28"/>
                <w:szCs w:val="28"/>
              </w:rPr>
              <w:t>Средний балл по ВПР по истории</w:t>
            </w:r>
          </w:p>
        </w:tc>
      </w:tr>
      <w:tr w:rsidR="00BC3123" w:rsidTr="00C464A6">
        <w:tc>
          <w:tcPr>
            <w:tcW w:w="1014" w:type="dxa"/>
          </w:tcPr>
          <w:p w:rsidR="00BC3123" w:rsidRDefault="00BC3123" w:rsidP="00C464A6">
            <w:pPr>
              <w:jc w:val="center"/>
              <w:rPr>
                <w:rFonts w:cs="Times New Roman"/>
                <w:sz w:val="28"/>
                <w:szCs w:val="28"/>
              </w:rPr>
            </w:pPr>
            <w:r>
              <w:rPr>
                <w:rFonts w:cs="Times New Roman"/>
                <w:sz w:val="28"/>
                <w:szCs w:val="28"/>
              </w:rPr>
              <w:t>2</w:t>
            </w:r>
          </w:p>
        </w:tc>
        <w:tc>
          <w:tcPr>
            <w:tcW w:w="1045" w:type="dxa"/>
          </w:tcPr>
          <w:p w:rsidR="00BC3123" w:rsidRDefault="00BC3123" w:rsidP="00C464A6">
            <w:pPr>
              <w:jc w:val="center"/>
              <w:rPr>
                <w:rFonts w:cs="Times New Roman"/>
                <w:sz w:val="28"/>
                <w:szCs w:val="28"/>
              </w:rPr>
            </w:pPr>
            <w:r>
              <w:rPr>
                <w:rFonts w:cs="Times New Roman"/>
                <w:sz w:val="28"/>
                <w:szCs w:val="28"/>
              </w:rPr>
              <w:t>3</w:t>
            </w:r>
          </w:p>
        </w:tc>
        <w:tc>
          <w:tcPr>
            <w:tcW w:w="1043" w:type="dxa"/>
          </w:tcPr>
          <w:p w:rsidR="00BC3123" w:rsidRDefault="00BC3123" w:rsidP="00C464A6">
            <w:pPr>
              <w:jc w:val="center"/>
              <w:rPr>
                <w:rFonts w:cs="Times New Roman"/>
                <w:sz w:val="28"/>
                <w:szCs w:val="28"/>
              </w:rPr>
            </w:pPr>
            <w:r>
              <w:rPr>
                <w:rFonts w:cs="Times New Roman"/>
                <w:sz w:val="28"/>
                <w:szCs w:val="28"/>
              </w:rPr>
              <w:t>4</w:t>
            </w:r>
          </w:p>
        </w:tc>
        <w:tc>
          <w:tcPr>
            <w:tcW w:w="1007" w:type="dxa"/>
          </w:tcPr>
          <w:p w:rsidR="00BC3123" w:rsidRDefault="00BC3123" w:rsidP="00C464A6">
            <w:pPr>
              <w:jc w:val="center"/>
              <w:rPr>
                <w:rFonts w:cs="Times New Roman"/>
                <w:sz w:val="28"/>
                <w:szCs w:val="28"/>
              </w:rPr>
            </w:pPr>
            <w:r>
              <w:rPr>
                <w:rFonts w:cs="Times New Roman"/>
                <w:sz w:val="28"/>
                <w:szCs w:val="28"/>
              </w:rPr>
              <w:t>5</w:t>
            </w:r>
          </w:p>
        </w:tc>
        <w:tc>
          <w:tcPr>
            <w:tcW w:w="1217" w:type="dxa"/>
            <w:vMerge/>
          </w:tcPr>
          <w:p w:rsidR="00BC3123" w:rsidRDefault="00BC3123" w:rsidP="00C464A6">
            <w:pPr>
              <w:jc w:val="both"/>
              <w:rPr>
                <w:rFonts w:cs="Times New Roman"/>
                <w:sz w:val="28"/>
                <w:szCs w:val="28"/>
              </w:rPr>
            </w:pPr>
          </w:p>
        </w:tc>
        <w:tc>
          <w:tcPr>
            <w:tcW w:w="1740" w:type="dxa"/>
            <w:vMerge/>
          </w:tcPr>
          <w:p w:rsidR="00BC3123" w:rsidRDefault="00BC3123" w:rsidP="00C464A6">
            <w:pPr>
              <w:jc w:val="both"/>
              <w:rPr>
                <w:rFonts w:cs="Times New Roman"/>
                <w:sz w:val="28"/>
                <w:szCs w:val="28"/>
              </w:rPr>
            </w:pPr>
          </w:p>
        </w:tc>
        <w:tc>
          <w:tcPr>
            <w:tcW w:w="1245" w:type="dxa"/>
            <w:vMerge/>
          </w:tcPr>
          <w:p w:rsidR="00BC3123" w:rsidRDefault="00BC3123" w:rsidP="00C464A6">
            <w:pPr>
              <w:jc w:val="both"/>
              <w:rPr>
                <w:rFonts w:cs="Times New Roman"/>
                <w:sz w:val="28"/>
                <w:szCs w:val="28"/>
              </w:rPr>
            </w:pPr>
          </w:p>
        </w:tc>
        <w:tc>
          <w:tcPr>
            <w:tcW w:w="1260" w:type="dxa"/>
            <w:vMerge/>
          </w:tcPr>
          <w:p w:rsidR="00BC3123" w:rsidRDefault="00BC3123" w:rsidP="00C464A6">
            <w:pPr>
              <w:jc w:val="both"/>
              <w:rPr>
                <w:rFonts w:cs="Times New Roman"/>
                <w:sz w:val="28"/>
                <w:szCs w:val="28"/>
              </w:rPr>
            </w:pPr>
          </w:p>
        </w:tc>
      </w:tr>
      <w:tr w:rsidR="00BC3123" w:rsidTr="00C464A6">
        <w:tc>
          <w:tcPr>
            <w:tcW w:w="1014" w:type="dxa"/>
          </w:tcPr>
          <w:p w:rsidR="00BC3123" w:rsidRDefault="00BC3123" w:rsidP="00C464A6">
            <w:pPr>
              <w:jc w:val="center"/>
              <w:rPr>
                <w:rFonts w:cs="Times New Roman"/>
                <w:sz w:val="28"/>
                <w:szCs w:val="28"/>
              </w:rPr>
            </w:pPr>
            <w:r>
              <w:rPr>
                <w:rFonts w:cs="Times New Roman"/>
                <w:sz w:val="28"/>
                <w:szCs w:val="28"/>
              </w:rPr>
              <w:t>0</w:t>
            </w:r>
          </w:p>
        </w:tc>
        <w:tc>
          <w:tcPr>
            <w:tcW w:w="1045" w:type="dxa"/>
          </w:tcPr>
          <w:p w:rsidR="00BC3123" w:rsidRDefault="00BC3123" w:rsidP="00C464A6">
            <w:pPr>
              <w:jc w:val="center"/>
              <w:rPr>
                <w:rFonts w:cs="Times New Roman"/>
                <w:sz w:val="28"/>
                <w:szCs w:val="28"/>
              </w:rPr>
            </w:pPr>
            <w:r>
              <w:rPr>
                <w:rFonts w:cs="Times New Roman"/>
                <w:sz w:val="28"/>
                <w:szCs w:val="28"/>
              </w:rPr>
              <w:t>22</w:t>
            </w:r>
          </w:p>
        </w:tc>
        <w:tc>
          <w:tcPr>
            <w:tcW w:w="1043" w:type="dxa"/>
          </w:tcPr>
          <w:p w:rsidR="00BC3123" w:rsidRDefault="00BC3123" w:rsidP="00C464A6">
            <w:pPr>
              <w:jc w:val="center"/>
              <w:rPr>
                <w:rFonts w:cs="Times New Roman"/>
                <w:sz w:val="28"/>
                <w:szCs w:val="28"/>
              </w:rPr>
            </w:pPr>
            <w:r>
              <w:rPr>
                <w:rFonts w:cs="Times New Roman"/>
                <w:sz w:val="28"/>
                <w:szCs w:val="28"/>
              </w:rPr>
              <w:t>27</w:t>
            </w:r>
          </w:p>
        </w:tc>
        <w:tc>
          <w:tcPr>
            <w:tcW w:w="1007" w:type="dxa"/>
          </w:tcPr>
          <w:p w:rsidR="00BC3123" w:rsidRDefault="00BC3123" w:rsidP="00C464A6">
            <w:pPr>
              <w:jc w:val="center"/>
              <w:rPr>
                <w:rFonts w:cs="Times New Roman"/>
                <w:sz w:val="28"/>
                <w:szCs w:val="28"/>
              </w:rPr>
            </w:pPr>
            <w:r>
              <w:rPr>
                <w:rFonts w:cs="Times New Roman"/>
                <w:sz w:val="28"/>
                <w:szCs w:val="28"/>
              </w:rPr>
              <w:t>9</w:t>
            </w:r>
          </w:p>
        </w:tc>
        <w:tc>
          <w:tcPr>
            <w:tcW w:w="1217" w:type="dxa"/>
          </w:tcPr>
          <w:p w:rsidR="00BC3123" w:rsidRDefault="00BC3123" w:rsidP="00C464A6">
            <w:pPr>
              <w:jc w:val="center"/>
              <w:rPr>
                <w:rFonts w:cs="Times New Roman"/>
                <w:sz w:val="28"/>
                <w:szCs w:val="28"/>
              </w:rPr>
            </w:pPr>
            <w:r>
              <w:rPr>
                <w:rFonts w:cs="Times New Roman"/>
                <w:sz w:val="28"/>
                <w:szCs w:val="28"/>
              </w:rPr>
              <w:t>3,8</w:t>
            </w:r>
          </w:p>
        </w:tc>
        <w:tc>
          <w:tcPr>
            <w:tcW w:w="1740" w:type="dxa"/>
          </w:tcPr>
          <w:p w:rsidR="00BC3123" w:rsidRDefault="00BC3123" w:rsidP="00C464A6">
            <w:pPr>
              <w:jc w:val="center"/>
              <w:rPr>
                <w:rFonts w:cs="Times New Roman"/>
                <w:sz w:val="28"/>
                <w:szCs w:val="28"/>
              </w:rPr>
            </w:pPr>
            <w:r>
              <w:rPr>
                <w:rFonts w:cs="Times New Roman"/>
                <w:sz w:val="28"/>
                <w:szCs w:val="28"/>
              </w:rPr>
              <w:t>100%</w:t>
            </w:r>
          </w:p>
        </w:tc>
        <w:tc>
          <w:tcPr>
            <w:tcW w:w="1245" w:type="dxa"/>
          </w:tcPr>
          <w:p w:rsidR="00BC3123" w:rsidRDefault="00BC3123" w:rsidP="00C464A6">
            <w:pPr>
              <w:jc w:val="center"/>
              <w:rPr>
                <w:rFonts w:cs="Times New Roman"/>
                <w:sz w:val="28"/>
                <w:szCs w:val="28"/>
              </w:rPr>
            </w:pPr>
            <w:r>
              <w:rPr>
                <w:rFonts w:cs="Times New Roman"/>
                <w:sz w:val="28"/>
                <w:szCs w:val="28"/>
              </w:rPr>
              <w:t>62%</w:t>
            </w:r>
          </w:p>
        </w:tc>
        <w:tc>
          <w:tcPr>
            <w:tcW w:w="1260" w:type="dxa"/>
          </w:tcPr>
          <w:p w:rsidR="00BC3123" w:rsidRDefault="00BC3123" w:rsidP="00C464A6">
            <w:pPr>
              <w:jc w:val="center"/>
              <w:rPr>
                <w:rFonts w:cs="Times New Roman"/>
                <w:sz w:val="28"/>
                <w:szCs w:val="28"/>
              </w:rPr>
            </w:pPr>
            <w:r>
              <w:rPr>
                <w:rFonts w:cs="Times New Roman"/>
                <w:sz w:val="28"/>
                <w:szCs w:val="28"/>
              </w:rPr>
              <w:t>8,7</w:t>
            </w:r>
          </w:p>
        </w:tc>
      </w:tr>
    </w:tbl>
    <w:p w:rsidR="009770CD" w:rsidRDefault="009770CD" w:rsidP="00BC3123">
      <w:pPr>
        <w:jc w:val="both"/>
        <w:rPr>
          <w:sz w:val="28"/>
          <w:szCs w:val="28"/>
        </w:rPr>
      </w:pPr>
    </w:p>
    <w:tbl>
      <w:tblPr>
        <w:tblStyle w:val="af"/>
        <w:tblW w:w="0" w:type="auto"/>
        <w:tblLook w:val="04A0" w:firstRow="1" w:lastRow="0" w:firstColumn="1" w:lastColumn="0" w:noHBand="0" w:noVBand="1"/>
      </w:tblPr>
      <w:tblGrid>
        <w:gridCol w:w="991"/>
        <w:gridCol w:w="1027"/>
        <w:gridCol w:w="1024"/>
        <w:gridCol w:w="983"/>
        <w:gridCol w:w="1217"/>
        <w:gridCol w:w="1740"/>
        <w:gridCol w:w="1245"/>
        <w:gridCol w:w="1343"/>
      </w:tblGrid>
      <w:tr w:rsidR="00BC3123" w:rsidTr="00C464A6">
        <w:tc>
          <w:tcPr>
            <w:tcW w:w="9571" w:type="dxa"/>
            <w:gridSpan w:val="8"/>
          </w:tcPr>
          <w:p w:rsidR="00BC3123" w:rsidRDefault="00BC3123" w:rsidP="00C464A6">
            <w:pPr>
              <w:jc w:val="center"/>
              <w:rPr>
                <w:rFonts w:cs="Times New Roman"/>
                <w:sz w:val="28"/>
                <w:szCs w:val="28"/>
              </w:rPr>
            </w:pPr>
            <w:r>
              <w:rPr>
                <w:rFonts w:cs="Times New Roman"/>
                <w:sz w:val="28"/>
                <w:szCs w:val="28"/>
              </w:rPr>
              <w:t xml:space="preserve">Анализ результатов обучающихся 5-х классов, участвовавших </w:t>
            </w:r>
            <w:proofErr w:type="gramStart"/>
            <w:r>
              <w:rPr>
                <w:rFonts w:cs="Times New Roman"/>
                <w:sz w:val="28"/>
                <w:szCs w:val="28"/>
              </w:rPr>
              <w:t>в  проведении</w:t>
            </w:r>
            <w:proofErr w:type="gramEnd"/>
            <w:r>
              <w:rPr>
                <w:rFonts w:cs="Times New Roman"/>
                <w:sz w:val="28"/>
                <w:szCs w:val="28"/>
              </w:rPr>
              <w:t xml:space="preserve"> апробации Всероссийских проверочных работ по </w:t>
            </w:r>
            <w:r w:rsidRPr="009770CD">
              <w:rPr>
                <w:rFonts w:cs="Times New Roman"/>
                <w:b/>
                <w:sz w:val="28"/>
                <w:szCs w:val="28"/>
              </w:rPr>
              <w:t>биологии</w:t>
            </w:r>
            <w:r>
              <w:rPr>
                <w:rFonts w:cs="Times New Roman"/>
                <w:sz w:val="28"/>
                <w:szCs w:val="28"/>
              </w:rPr>
              <w:t xml:space="preserve"> 27 апреля 2017 года</w:t>
            </w:r>
          </w:p>
        </w:tc>
      </w:tr>
      <w:tr w:rsidR="00BC3123" w:rsidTr="00C464A6">
        <w:tc>
          <w:tcPr>
            <w:tcW w:w="4026" w:type="dxa"/>
            <w:gridSpan w:val="4"/>
          </w:tcPr>
          <w:p w:rsidR="00BC3123" w:rsidRDefault="00BC3123" w:rsidP="00C464A6">
            <w:pPr>
              <w:jc w:val="center"/>
              <w:rPr>
                <w:rFonts w:cs="Times New Roman"/>
                <w:sz w:val="28"/>
                <w:szCs w:val="28"/>
              </w:rPr>
            </w:pPr>
            <w:r>
              <w:rPr>
                <w:rFonts w:cs="Times New Roman"/>
                <w:sz w:val="28"/>
                <w:szCs w:val="28"/>
              </w:rPr>
              <w:t>Количество обучающихся, получивших следующие отметки</w:t>
            </w:r>
          </w:p>
        </w:tc>
        <w:tc>
          <w:tcPr>
            <w:tcW w:w="1217" w:type="dxa"/>
            <w:vMerge w:val="restart"/>
          </w:tcPr>
          <w:p w:rsidR="00BC3123" w:rsidRDefault="00BC3123" w:rsidP="00C464A6">
            <w:pPr>
              <w:jc w:val="both"/>
              <w:rPr>
                <w:rFonts w:cs="Times New Roman"/>
                <w:sz w:val="28"/>
                <w:szCs w:val="28"/>
              </w:rPr>
            </w:pPr>
            <w:r>
              <w:rPr>
                <w:rFonts w:cs="Times New Roman"/>
                <w:sz w:val="28"/>
                <w:szCs w:val="28"/>
              </w:rPr>
              <w:t>Средняя отметка</w:t>
            </w:r>
          </w:p>
        </w:tc>
        <w:tc>
          <w:tcPr>
            <w:tcW w:w="1740" w:type="dxa"/>
            <w:vMerge w:val="restart"/>
          </w:tcPr>
          <w:p w:rsidR="00BC3123" w:rsidRDefault="00BC3123" w:rsidP="00C464A6">
            <w:pPr>
              <w:jc w:val="both"/>
              <w:rPr>
                <w:rFonts w:cs="Times New Roman"/>
                <w:sz w:val="28"/>
                <w:szCs w:val="28"/>
              </w:rPr>
            </w:pPr>
            <w:r>
              <w:rPr>
                <w:rFonts w:cs="Times New Roman"/>
                <w:sz w:val="28"/>
                <w:szCs w:val="28"/>
              </w:rPr>
              <w:t>Процент обученности</w:t>
            </w:r>
          </w:p>
        </w:tc>
        <w:tc>
          <w:tcPr>
            <w:tcW w:w="1245" w:type="dxa"/>
            <w:vMerge w:val="restart"/>
          </w:tcPr>
          <w:p w:rsidR="00BC3123" w:rsidRDefault="00BC3123" w:rsidP="00C464A6">
            <w:pPr>
              <w:jc w:val="both"/>
              <w:rPr>
                <w:rFonts w:cs="Times New Roman"/>
                <w:sz w:val="28"/>
                <w:szCs w:val="28"/>
              </w:rPr>
            </w:pPr>
            <w:r>
              <w:rPr>
                <w:rFonts w:cs="Times New Roman"/>
                <w:sz w:val="28"/>
                <w:szCs w:val="28"/>
              </w:rPr>
              <w:t>Процент качества</w:t>
            </w:r>
          </w:p>
        </w:tc>
        <w:tc>
          <w:tcPr>
            <w:tcW w:w="1343" w:type="dxa"/>
            <w:vMerge w:val="restart"/>
          </w:tcPr>
          <w:p w:rsidR="00BC3123" w:rsidRDefault="00BC3123" w:rsidP="00C464A6">
            <w:pPr>
              <w:jc w:val="center"/>
              <w:rPr>
                <w:rFonts w:cs="Times New Roman"/>
                <w:sz w:val="28"/>
                <w:szCs w:val="28"/>
              </w:rPr>
            </w:pPr>
            <w:r>
              <w:rPr>
                <w:rFonts w:cs="Times New Roman"/>
                <w:sz w:val="28"/>
                <w:szCs w:val="28"/>
              </w:rPr>
              <w:t>Средний балл по ВПР по биологии</w:t>
            </w:r>
          </w:p>
        </w:tc>
      </w:tr>
      <w:tr w:rsidR="00BC3123" w:rsidTr="00C464A6">
        <w:tc>
          <w:tcPr>
            <w:tcW w:w="992" w:type="dxa"/>
          </w:tcPr>
          <w:p w:rsidR="00BC3123" w:rsidRDefault="00BC3123" w:rsidP="00C464A6">
            <w:pPr>
              <w:jc w:val="center"/>
              <w:rPr>
                <w:rFonts w:cs="Times New Roman"/>
                <w:sz w:val="28"/>
                <w:szCs w:val="28"/>
              </w:rPr>
            </w:pPr>
            <w:r>
              <w:rPr>
                <w:rFonts w:cs="Times New Roman"/>
                <w:sz w:val="28"/>
                <w:szCs w:val="28"/>
              </w:rPr>
              <w:t>2</w:t>
            </w:r>
          </w:p>
        </w:tc>
        <w:tc>
          <w:tcPr>
            <w:tcW w:w="1027" w:type="dxa"/>
          </w:tcPr>
          <w:p w:rsidR="00BC3123" w:rsidRDefault="00BC3123" w:rsidP="00C464A6">
            <w:pPr>
              <w:jc w:val="center"/>
              <w:rPr>
                <w:rFonts w:cs="Times New Roman"/>
                <w:sz w:val="28"/>
                <w:szCs w:val="28"/>
              </w:rPr>
            </w:pPr>
            <w:r>
              <w:rPr>
                <w:rFonts w:cs="Times New Roman"/>
                <w:sz w:val="28"/>
                <w:szCs w:val="28"/>
              </w:rPr>
              <w:t>3</w:t>
            </w:r>
          </w:p>
        </w:tc>
        <w:tc>
          <w:tcPr>
            <w:tcW w:w="1024" w:type="dxa"/>
          </w:tcPr>
          <w:p w:rsidR="00BC3123" w:rsidRDefault="00BC3123" w:rsidP="00C464A6">
            <w:pPr>
              <w:jc w:val="center"/>
              <w:rPr>
                <w:rFonts w:cs="Times New Roman"/>
                <w:sz w:val="28"/>
                <w:szCs w:val="28"/>
              </w:rPr>
            </w:pPr>
            <w:r>
              <w:rPr>
                <w:rFonts w:cs="Times New Roman"/>
                <w:sz w:val="28"/>
                <w:szCs w:val="28"/>
              </w:rPr>
              <w:t>4</w:t>
            </w:r>
          </w:p>
        </w:tc>
        <w:tc>
          <w:tcPr>
            <w:tcW w:w="983" w:type="dxa"/>
          </w:tcPr>
          <w:p w:rsidR="00BC3123" w:rsidRDefault="00BC3123" w:rsidP="00C464A6">
            <w:pPr>
              <w:jc w:val="center"/>
              <w:rPr>
                <w:rFonts w:cs="Times New Roman"/>
                <w:sz w:val="28"/>
                <w:szCs w:val="28"/>
              </w:rPr>
            </w:pPr>
            <w:r>
              <w:rPr>
                <w:rFonts w:cs="Times New Roman"/>
                <w:sz w:val="28"/>
                <w:szCs w:val="28"/>
              </w:rPr>
              <w:t>5</w:t>
            </w:r>
          </w:p>
        </w:tc>
        <w:tc>
          <w:tcPr>
            <w:tcW w:w="1217" w:type="dxa"/>
            <w:vMerge/>
          </w:tcPr>
          <w:p w:rsidR="00BC3123" w:rsidRDefault="00BC3123" w:rsidP="00C464A6">
            <w:pPr>
              <w:jc w:val="both"/>
              <w:rPr>
                <w:rFonts w:cs="Times New Roman"/>
                <w:sz w:val="28"/>
                <w:szCs w:val="28"/>
              </w:rPr>
            </w:pPr>
          </w:p>
        </w:tc>
        <w:tc>
          <w:tcPr>
            <w:tcW w:w="1740" w:type="dxa"/>
            <w:vMerge/>
          </w:tcPr>
          <w:p w:rsidR="00BC3123" w:rsidRDefault="00BC3123" w:rsidP="00C464A6">
            <w:pPr>
              <w:jc w:val="both"/>
              <w:rPr>
                <w:rFonts w:cs="Times New Roman"/>
                <w:sz w:val="28"/>
                <w:szCs w:val="28"/>
              </w:rPr>
            </w:pPr>
          </w:p>
        </w:tc>
        <w:tc>
          <w:tcPr>
            <w:tcW w:w="1245" w:type="dxa"/>
            <w:vMerge/>
          </w:tcPr>
          <w:p w:rsidR="00BC3123" w:rsidRDefault="00BC3123" w:rsidP="00C464A6">
            <w:pPr>
              <w:jc w:val="both"/>
              <w:rPr>
                <w:rFonts w:cs="Times New Roman"/>
                <w:sz w:val="28"/>
                <w:szCs w:val="28"/>
              </w:rPr>
            </w:pPr>
          </w:p>
        </w:tc>
        <w:tc>
          <w:tcPr>
            <w:tcW w:w="1343" w:type="dxa"/>
            <w:vMerge/>
          </w:tcPr>
          <w:p w:rsidR="00BC3123" w:rsidRDefault="00BC3123" w:rsidP="00C464A6">
            <w:pPr>
              <w:jc w:val="both"/>
              <w:rPr>
                <w:rFonts w:cs="Times New Roman"/>
                <w:sz w:val="28"/>
                <w:szCs w:val="28"/>
              </w:rPr>
            </w:pPr>
          </w:p>
        </w:tc>
      </w:tr>
      <w:tr w:rsidR="00BC3123" w:rsidTr="00C464A6">
        <w:tc>
          <w:tcPr>
            <w:tcW w:w="992" w:type="dxa"/>
          </w:tcPr>
          <w:p w:rsidR="00BC3123" w:rsidRDefault="00BC3123" w:rsidP="00C464A6">
            <w:pPr>
              <w:jc w:val="center"/>
              <w:rPr>
                <w:rFonts w:cs="Times New Roman"/>
                <w:sz w:val="28"/>
                <w:szCs w:val="28"/>
              </w:rPr>
            </w:pPr>
            <w:r>
              <w:rPr>
                <w:rFonts w:cs="Times New Roman"/>
                <w:sz w:val="28"/>
                <w:szCs w:val="28"/>
              </w:rPr>
              <w:t>2</w:t>
            </w:r>
          </w:p>
        </w:tc>
        <w:tc>
          <w:tcPr>
            <w:tcW w:w="1027" w:type="dxa"/>
          </w:tcPr>
          <w:p w:rsidR="00BC3123" w:rsidRDefault="00BC3123" w:rsidP="00C464A6">
            <w:pPr>
              <w:jc w:val="center"/>
              <w:rPr>
                <w:rFonts w:cs="Times New Roman"/>
                <w:sz w:val="28"/>
                <w:szCs w:val="28"/>
              </w:rPr>
            </w:pPr>
            <w:r>
              <w:rPr>
                <w:rFonts w:cs="Times New Roman"/>
                <w:sz w:val="28"/>
                <w:szCs w:val="28"/>
              </w:rPr>
              <w:t>16</w:t>
            </w:r>
          </w:p>
        </w:tc>
        <w:tc>
          <w:tcPr>
            <w:tcW w:w="1024" w:type="dxa"/>
          </w:tcPr>
          <w:p w:rsidR="00BC3123" w:rsidRDefault="00BC3123" w:rsidP="00C464A6">
            <w:pPr>
              <w:jc w:val="center"/>
              <w:rPr>
                <w:rFonts w:cs="Times New Roman"/>
                <w:sz w:val="28"/>
                <w:szCs w:val="28"/>
              </w:rPr>
            </w:pPr>
            <w:r>
              <w:rPr>
                <w:rFonts w:cs="Times New Roman"/>
                <w:sz w:val="28"/>
                <w:szCs w:val="28"/>
              </w:rPr>
              <w:t>33</w:t>
            </w:r>
          </w:p>
        </w:tc>
        <w:tc>
          <w:tcPr>
            <w:tcW w:w="983" w:type="dxa"/>
          </w:tcPr>
          <w:p w:rsidR="00BC3123" w:rsidRDefault="00BC3123" w:rsidP="00C464A6">
            <w:pPr>
              <w:jc w:val="center"/>
              <w:rPr>
                <w:rFonts w:cs="Times New Roman"/>
                <w:sz w:val="28"/>
                <w:szCs w:val="28"/>
              </w:rPr>
            </w:pPr>
            <w:r>
              <w:rPr>
                <w:rFonts w:cs="Times New Roman"/>
                <w:sz w:val="28"/>
                <w:szCs w:val="28"/>
              </w:rPr>
              <w:t>6</w:t>
            </w:r>
          </w:p>
        </w:tc>
        <w:tc>
          <w:tcPr>
            <w:tcW w:w="1217" w:type="dxa"/>
          </w:tcPr>
          <w:p w:rsidR="00BC3123" w:rsidRDefault="00BC3123" w:rsidP="00C464A6">
            <w:pPr>
              <w:jc w:val="center"/>
              <w:rPr>
                <w:rFonts w:cs="Times New Roman"/>
                <w:sz w:val="28"/>
                <w:szCs w:val="28"/>
              </w:rPr>
            </w:pPr>
            <w:r>
              <w:rPr>
                <w:rFonts w:cs="Times New Roman"/>
                <w:sz w:val="28"/>
                <w:szCs w:val="28"/>
              </w:rPr>
              <w:t>3,8</w:t>
            </w:r>
          </w:p>
        </w:tc>
        <w:tc>
          <w:tcPr>
            <w:tcW w:w="1740" w:type="dxa"/>
          </w:tcPr>
          <w:p w:rsidR="00BC3123" w:rsidRDefault="00BC3123" w:rsidP="00C464A6">
            <w:pPr>
              <w:jc w:val="center"/>
              <w:rPr>
                <w:rFonts w:cs="Times New Roman"/>
                <w:sz w:val="28"/>
                <w:szCs w:val="28"/>
              </w:rPr>
            </w:pPr>
            <w:r>
              <w:rPr>
                <w:rFonts w:cs="Times New Roman"/>
                <w:sz w:val="28"/>
                <w:szCs w:val="28"/>
              </w:rPr>
              <w:t>96%</w:t>
            </w:r>
          </w:p>
        </w:tc>
        <w:tc>
          <w:tcPr>
            <w:tcW w:w="1245" w:type="dxa"/>
          </w:tcPr>
          <w:p w:rsidR="00BC3123" w:rsidRDefault="00BC3123" w:rsidP="00C464A6">
            <w:pPr>
              <w:jc w:val="center"/>
              <w:rPr>
                <w:rFonts w:cs="Times New Roman"/>
                <w:sz w:val="28"/>
                <w:szCs w:val="28"/>
              </w:rPr>
            </w:pPr>
            <w:r>
              <w:rPr>
                <w:rFonts w:cs="Times New Roman"/>
                <w:sz w:val="28"/>
                <w:szCs w:val="28"/>
              </w:rPr>
              <w:t>68%</w:t>
            </w:r>
          </w:p>
        </w:tc>
        <w:tc>
          <w:tcPr>
            <w:tcW w:w="1343" w:type="dxa"/>
          </w:tcPr>
          <w:p w:rsidR="00BC3123" w:rsidRDefault="00BC3123" w:rsidP="00C464A6">
            <w:pPr>
              <w:jc w:val="center"/>
              <w:rPr>
                <w:rFonts w:cs="Times New Roman"/>
                <w:sz w:val="28"/>
                <w:szCs w:val="28"/>
              </w:rPr>
            </w:pPr>
            <w:r>
              <w:rPr>
                <w:rFonts w:cs="Times New Roman"/>
                <w:sz w:val="28"/>
                <w:szCs w:val="28"/>
              </w:rPr>
              <w:t>14,9</w:t>
            </w:r>
          </w:p>
        </w:tc>
      </w:tr>
    </w:tbl>
    <w:p w:rsidR="00BC3123" w:rsidRDefault="00BC3123" w:rsidP="00BC3123">
      <w:pPr>
        <w:jc w:val="both"/>
        <w:rPr>
          <w:sz w:val="28"/>
          <w:szCs w:val="28"/>
        </w:rPr>
      </w:pPr>
      <w:r>
        <w:rPr>
          <w:sz w:val="28"/>
          <w:szCs w:val="28"/>
        </w:rPr>
        <w:lastRenderedPageBreak/>
        <w:t xml:space="preserve"> </w:t>
      </w:r>
    </w:p>
    <w:tbl>
      <w:tblPr>
        <w:tblStyle w:val="af"/>
        <w:tblW w:w="0" w:type="auto"/>
        <w:tblLook w:val="04A0" w:firstRow="1" w:lastRow="0" w:firstColumn="1" w:lastColumn="0" w:noHBand="0" w:noVBand="1"/>
      </w:tblPr>
      <w:tblGrid>
        <w:gridCol w:w="991"/>
        <w:gridCol w:w="1027"/>
        <w:gridCol w:w="1024"/>
        <w:gridCol w:w="983"/>
        <w:gridCol w:w="1217"/>
        <w:gridCol w:w="1740"/>
        <w:gridCol w:w="1245"/>
        <w:gridCol w:w="1343"/>
      </w:tblGrid>
      <w:tr w:rsidR="00BC3123" w:rsidTr="00C464A6">
        <w:tc>
          <w:tcPr>
            <w:tcW w:w="9571" w:type="dxa"/>
            <w:gridSpan w:val="8"/>
          </w:tcPr>
          <w:p w:rsidR="00BC3123" w:rsidRDefault="00BC3123" w:rsidP="00C464A6">
            <w:pPr>
              <w:jc w:val="center"/>
              <w:rPr>
                <w:rFonts w:cs="Times New Roman"/>
                <w:sz w:val="28"/>
                <w:szCs w:val="28"/>
              </w:rPr>
            </w:pPr>
            <w:r>
              <w:rPr>
                <w:rFonts w:cs="Times New Roman"/>
                <w:sz w:val="28"/>
                <w:szCs w:val="28"/>
              </w:rPr>
              <w:t xml:space="preserve">Анализ </w:t>
            </w:r>
            <w:proofErr w:type="gramStart"/>
            <w:r>
              <w:rPr>
                <w:rFonts w:cs="Times New Roman"/>
                <w:sz w:val="28"/>
                <w:szCs w:val="28"/>
              </w:rPr>
              <w:t>результатов</w:t>
            </w:r>
            <w:proofErr w:type="gramEnd"/>
            <w:r>
              <w:rPr>
                <w:rFonts w:cs="Times New Roman"/>
                <w:sz w:val="28"/>
                <w:szCs w:val="28"/>
              </w:rPr>
              <w:t xml:space="preserve"> обучающихся 11-х классов, участвовавших </w:t>
            </w:r>
            <w:r w:rsidR="00871B73">
              <w:rPr>
                <w:rFonts w:cs="Times New Roman"/>
                <w:sz w:val="28"/>
                <w:szCs w:val="28"/>
              </w:rPr>
              <w:t>в проведении</w:t>
            </w:r>
            <w:r>
              <w:rPr>
                <w:rFonts w:cs="Times New Roman"/>
                <w:sz w:val="28"/>
                <w:szCs w:val="28"/>
              </w:rPr>
              <w:t xml:space="preserve"> апробации Всероссийских проверочных работ по </w:t>
            </w:r>
            <w:r w:rsidRPr="009770CD">
              <w:rPr>
                <w:rFonts w:cs="Times New Roman"/>
                <w:b/>
                <w:sz w:val="28"/>
                <w:szCs w:val="28"/>
              </w:rPr>
              <w:t xml:space="preserve">биологии </w:t>
            </w:r>
            <w:r>
              <w:rPr>
                <w:rFonts w:cs="Times New Roman"/>
                <w:sz w:val="28"/>
                <w:szCs w:val="28"/>
              </w:rPr>
              <w:t>11 мая 2017 года</w:t>
            </w:r>
          </w:p>
        </w:tc>
      </w:tr>
      <w:tr w:rsidR="00BC3123" w:rsidTr="00C464A6">
        <w:tc>
          <w:tcPr>
            <w:tcW w:w="4026" w:type="dxa"/>
            <w:gridSpan w:val="4"/>
          </w:tcPr>
          <w:p w:rsidR="00BC3123" w:rsidRDefault="00BC3123" w:rsidP="00C464A6">
            <w:pPr>
              <w:jc w:val="center"/>
              <w:rPr>
                <w:rFonts w:cs="Times New Roman"/>
                <w:sz w:val="28"/>
                <w:szCs w:val="28"/>
              </w:rPr>
            </w:pPr>
            <w:r>
              <w:rPr>
                <w:rFonts w:cs="Times New Roman"/>
                <w:sz w:val="28"/>
                <w:szCs w:val="28"/>
              </w:rPr>
              <w:t>Количество обучающихся, получивших следующие отметки</w:t>
            </w:r>
          </w:p>
        </w:tc>
        <w:tc>
          <w:tcPr>
            <w:tcW w:w="1217" w:type="dxa"/>
            <w:vMerge w:val="restart"/>
          </w:tcPr>
          <w:p w:rsidR="00BC3123" w:rsidRDefault="00BC3123" w:rsidP="00C464A6">
            <w:pPr>
              <w:jc w:val="both"/>
              <w:rPr>
                <w:rFonts w:cs="Times New Roman"/>
                <w:sz w:val="28"/>
                <w:szCs w:val="28"/>
              </w:rPr>
            </w:pPr>
            <w:r>
              <w:rPr>
                <w:rFonts w:cs="Times New Roman"/>
                <w:sz w:val="28"/>
                <w:szCs w:val="28"/>
              </w:rPr>
              <w:t>Средняя отметка</w:t>
            </w:r>
          </w:p>
        </w:tc>
        <w:tc>
          <w:tcPr>
            <w:tcW w:w="1740" w:type="dxa"/>
            <w:vMerge w:val="restart"/>
          </w:tcPr>
          <w:p w:rsidR="00BC3123" w:rsidRDefault="00BC3123" w:rsidP="00C464A6">
            <w:pPr>
              <w:jc w:val="both"/>
              <w:rPr>
                <w:rFonts w:cs="Times New Roman"/>
                <w:sz w:val="28"/>
                <w:szCs w:val="28"/>
              </w:rPr>
            </w:pPr>
            <w:r>
              <w:rPr>
                <w:rFonts w:cs="Times New Roman"/>
                <w:sz w:val="28"/>
                <w:szCs w:val="28"/>
              </w:rPr>
              <w:t>Процент обученности</w:t>
            </w:r>
          </w:p>
        </w:tc>
        <w:tc>
          <w:tcPr>
            <w:tcW w:w="1245" w:type="dxa"/>
            <w:vMerge w:val="restart"/>
          </w:tcPr>
          <w:p w:rsidR="00BC3123" w:rsidRDefault="00BC3123" w:rsidP="00C464A6">
            <w:pPr>
              <w:jc w:val="both"/>
              <w:rPr>
                <w:rFonts w:cs="Times New Roman"/>
                <w:sz w:val="28"/>
                <w:szCs w:val="28"/>
              </w:rPr>
            </w:pPr>
            <w:r>
              <w:rPr>
                <w:rFonts w:cs="Times New Roman"/>
                <w:sz w:val="28"/>
                <w:szCs w:val="28"/>
              </w:rPr>
              <w:t>Процент качества</w:t>
            </w:r>
          </w:p>
        </w:tc>
        <w:tc>
          <w:tcPr>
            <w:tcW w:w="1343" w:type="dxa"/>
            <w:vMerge w:val="restart"/>
          </w:tcPr>
          <w:p w:rsidR="00BC3123" w:rsidRDefault="00BC3123" w:rsidP="00C464A6">
            <w:pPr>
              <w:jc w:val="center"/>
              <w:rPr>
                <w:rFonts w:cs="Times New Roman"/>
                <w:sz w:val="28"/>
                <w:szCs w:val="28"/>
              </w:rPr>
            </w:pPr>
            <w:r>
              <w:rPr>
                <w:rFonts w:cs="Times New Roman"/>
                <w:sz w:val="28"/>
                <w:szCs w:val="28"/>
              </w:rPr>
              <w:t>Средний балл по ВПР по биологии</w:t>
            </w:r>
          </w:p>
        </w:tc>
      </w:tr>
      <w:tr w:rsidR="00BC3123" w:rsidTr="00C464A6">
        <w:tc>
          <w:tcPr>
            <w:tcW w:w="992" w:type="dxa"/>
          </w:tcPr>
          <w:p w:rsidR="00BC3123" w:rsidRDefault="00BC3123" w:rsidP="00C464A6">
            <w:pPr>
              <w:jc w:val="center"/>
              <w:rPr>
                <w:rFonts w:cs="Times New Roman"/>
                <w:sz w:val="28"/>
                <w:szCs w:val="28"/>
              </w:rPr>
            </w:pPr>
            <w:r>
              <w:rPr>
                <w:rFonts w:cs="Times New Roman"/>
                <w:sz w:val="28"/>
                <w:szCs w:val="28"/>
              </w:rPr>
              <w:t>2</w:t>
            </w:r>
          </w:p>
        </w:tc>
        <w:tc>
          <w:tcPr>
            <w:tcW w:w="1027" w:type="dxa"/>
          </w:tcPr>
          <w:p w:rsidR="00BC3123" w:rsidRDefault="00BC3123" w:rsidP="00C464A6">
            <w:pPr>
              <w:jc w:val="center"/>
              <w:rPr>
                <w:rFonts w:cs="Times New Roman"/>
                <w:sz w:val="28"/>
                <w:szCs w:val="28"/>
              </w:rPr>
            </w:pPr>
            <w:r>
              <w:rPr>
                <w:rFonts w:cs="Times New Roman"/>
                <w:sz w:val="28"/>
                <w:szCs w:val="28"/>
              </w:rPr>
              <w:t>3</w:t>
            </w:r>
          </w:p>
        </w:tc>
        <w:tc>
          <w:tcPr>
            <w:tcW w:w="1024" w:type="dxa"/>
          </w:tcPr>
          <w:p w:rsidR="00BC3123" w:rsidRDefault="00BC3123" w:rsidP="00C464A6">
            <w:pPr>
              <w:jc w:val="center"/>
              <w:rPr>
                <w:rFonts w:cs="Times New Roman"/>
                <w:sz w:val="28"/>
                <w:szCs w:val="28"/>
              </w:rPr>
            </w:pPr>
            <w:r>
              <w:rPr>
                <w:rFonts w:cs="Times New Roman"/>
                <w:sz w:val="28"/>
                <w:szCs w:val="28"/>
              </w:rPr>
              <w:t>4</w:t>
            </w:r>
          </w:p>
        </w:tc>
        <w:tc>
          <w:tcPr>
            <w:tcW w:w="983" w:type="dxa"/>
          </w:tcPr>
          <w:p w:rsidR="00BC3123" w:rsidRDefault="00BC3123" w:rsidP="00C464A6">
            <w:pPr>
              <w:jc w:val="center"/>
              <w:rPr>
                <w:rFonts w:cs="Times New Roman"/>
                <w:sz w:val="28"/>
                <w:szCs w:val="28"/>
              </w:rPr>
            </w:pPr>
            <w:r>
              <w:rPr>
                <w:rFonts w:cs="Times New Roman"/>
                <w:sz w:val="28"/>
                <w:szCs w:val="28"/>
              </w:rPr>
              <w:t>5</w:t>
            </w:r>
          </w:p>
        </w:tc>
        <w:tc>
          <w:tcPr>
            <w:tcW w:w="1217" w:type="dxa"/>
            <w:vMerge/>
          </w:tcPr>
          <w:p w:rsidR="00BC3123" w:rsidRDefault="00BC3123" w:rsidP="00C464A6">
            <w:pPr>
              <w:jc w:val="both"/>
              <w:rPr>
                <w:rFonts w:cs="Times New Roman"/>
                <w:sz w:val="28"/>
                <w:szCs w:val="28"/>
              </w:rPr>
            </w:pPr>
          </w:p>
        </w:tc>
        <w:tc>
          <w:tcPr>
            <w:tcW w:w="1740" w:type="dxa"/>
            <w:vMerge/>
          </w:tcPr>
          <w:p w:rsidR="00BC3123" w:rsidRDefault="00BC3123" w:rsidP="00C464A6">
            <w:pPr>
              <w:jc w:val="both"/>
              <w:rPr>
                <w:rFonts w:cs="Times New Roman"/>
                <w:sz w:val="28"/>
                <w:szCs w:val="28"/>
              </w:rPr>
            </w:pPr>
          </w:p>
        </w:tc>
        <w:tc>
          <w:tcPr>
            <w:tcW w:w="1245" w:type="dxa"/>
            <w:vMerge/>
          </w:tcPr>
          <w:p w:rsidR="00BC3123" w:rsidRDefault="00BC3123" w:rsidP="00C464A6">
            <w:pPr>
              <w:jc w:val="both"/>
              <w:rPr>
                <w:rFonts w:cs="Times New Roman"/>
                <w:sz w:val="28"/>
                <w:szCs w:val="28"/>
              </w:rPr>
            </w:pPr>
          </w:p>
        </w:tc>
        <w:tc>
          <w:tcPr>
            <w:tcW w:w="1343" w:type="dxa"/>
            <w:vMerge/>
          </w:tcPr>
          <w:p w:rsidR="00BC3123" w:rsidRDefault="00BC3123" w:rsidP="00C464A6">
            <w:pPr>
              <w:jc w:val="both"/>
              <w:rPr>
                <w:rFonts w:cs="Times New Roman"/>
                <w:sz w:val="28"/>
                <w:szCs w:val="28"/>
              </w:rPr>
            </w:pPr>
          </w:p>
        </w:tc>
      </w:tr>
      <w:tr w:rsidR="00BC3123" w:rsidTr="00C464A6">
        <w:tc>
          <w:tcPr>
            <w:tcW w:w="992" w:type="dxa"/>
          </w:tcPr>
          <w:p w:rsidR="00BC3123" w:rsidRDefault="00BC3123" w:rsidP="00C464A6">
            <w:pPr>
              <w:jc w:val="center"/>
              <w:rPr>
                <w:rFonts w:cs="Times New Roman"/>
                <w:sz w:val="28"/>
                <w:szCs w:val="28"/>
              </w:rPr>
            </w:pPr>
            <w:r>
              <w:rPr>
                <w:rFonts w:cs="Times New Roman"/>
                <w:sz w:val="28"/>
                <w:szCs w:val="28"/>
              </w:rPr>
              <w:t>0</w:t>
            </w:r>
          </w:p>
        </w:tc>
        <w:tc>
          <w:tcPr>
            <w:tcW w:w="1027" w:type="dxa"/>
          </w:tcPr>
          <w:p w:rsidR="00BC3123" w:rsidRDefault="00BC3123" w:rsidP="00C464A6">
            <w:pPr>
              <w:jc w:val="center"/>
              <w:rPr>
                <w:rFonts w:cs="Times New Roman"/>
                <w:sz w:val="28"/>
                <w:szCs w:val="28"/>
              </w:rPr>
            </w:pPr>
            <w:r>
              <w:rPr>
                <w:rFonts w:cs="Times New Roman"/>
                <w:sz w:val="28"/>
                <w:szCs w:val="28"/>
              </w:rPr>
              <w:t>6</w:t>
            </w:r>
          </w:p>
        </w:tc>
        <w:tc>
          <w:tcPr>
            <w:tcW w:w="1024" w:type="dxa"/>
          </w:tcPr>
          <w:p w:rsidR="00BC3123" w:rsidRDefault="00BC3123" w:rsidP="00C464A6">
            <w:pPr>
              <w:jc w:val="center"/>
              <w:rPr>
                <w:rFonts w:cs="Times New Roman"/>
                <w:sz w:val="28"/>
                <w:szCs w:val="28"/>
              </w:rPr>
            </w:pPr>
            <w:r>
              <w:rPr>
                <w:rFonts w:cs="Times New Roman"/>
                <w:sz w:val="28"/>
                <w:szCs w:val="28"/>
              </w:rPr>
              <w:t>10</w:t>
            </w:r>
          </w:p>
        </w:tc>
        <w:tc>
          <w:tcPr>
            <w:tcW w:w="983" w:type="dxa"/>
          </w:tcPr>
          <w:p w:rsidR="00BC3123" w:rsidRDefault="00BC3123" w:rsidP="00C464A6">
            <w:pPr>
              <w:jc w:val="center"/>
              <w:rPr>
                <w:rFonts w:cs="Times New Roman"/>
                <w:sz w:val="28"/>
                <w:szCs w:val="28"/>
              </w:rPr>
            </w:pPr>
            <w:r>
              <w:rPr>
                <w:rFonts w:cs="Times New Roman"/>
                <w:sz w:val="28"/>
                <w:szCs w:val="28"/>
              </w:rPr>
              <w:t>8</w:t>
            </w:r>
          </w:p>
        </w:tc>
        <w:tc>
          <w:tcPr>
            <w:tcW w:w="1217" w:type="dxa"/>
          </w:tcPr>
          <w:p w:rsidR="00BC3123" w:rsidRDefault="00BC3123" w:rsidP="00C464A6">
            <w:pPr>
              <w:jc w:val="center"/>
              <w:rPr>
                <w:rFonts w:cs="Times New Roman"/>
                <w:sz w:val="28"/>
                <w:szCs w:val="28"/>
              </w:rPr>
            </w:pPr>
            <w:r>
              <w:rPr>
                <w:rFonts w:cs="Times New Roman"/>
                <w:sz w:val="28"/>
                <w:szCs w:val="28"/>
              </w:rPr>
              <w:t>4,1</w:t>
            </w:r>
          </w:p>
        </w:tc>
        <w:tc>
          <w:tcPr>
            <w:tcW w:w="1740" w:type="dxa"/>
          </w:tcPr>
          <w:p w:rsidR="00BC3123" w:rsidRDefault="00BC3123" w:rsidP="00C464A6">
            <w:pPr>
              <w:jc w:val="center"/>
              <w:rPr>
                <w:rFonts w:cs="Times New Roman"/>
                <w:sz w:val="28"/>
                <w:szCs w:val="28"/>
              </w:rPr>
            </w:pPr>
            <w:r>
              <w:rPr>
                <w:rFonts w:cs="Times New Roman"/>
                <w:sz w:val="28"/>
                <w:szCs w:val="28"/>
              </w:rPr>
              <w:t>100%</w:t>
            </w:r>
          </w:p>
        </w:tc>
        <w:tc>
          <w:tcPr>
            <w:tcW w:w="1245" w:type="dxa"/>
          </w:tcPr>
          <w:p w:rsidR="00BC3123" w:rsidRDefault="00BC3123" w:rsidP="00C464A6">
            <w:pPr>
              <w:jc w:val="center"/>
              <w:rPr>
                <w:rFonts w:cs="Times New Roman"/>
                <w:sz w:val="28"/>
                <w:szCs w:val="28"/>
              </w:rPr>
            </w:pPr>
            <w:r>
              <w:rPr>
                <w:rFonts w:cs="Times New Roman"/>
                <w:sz w:val="28"/>
                <w:szCs w:val="28"/>
              </w:rPr>
              <w:t>75%</w:t>
            </w:r>
          </w:p>
        </w:tc>
        <w:tc>
          <w:tcPr>
            <w:tcW w:w="1343" w:type="dxa"/>
          </w:tcPr>
          <w:p w:rsidR="00BC3123" w:rsidRDefault="00BC3123" w:rsidP="00C464A6">
            <w:pPr>
              <w:jc w:val="center"/>
              <w:rPr>
                <w:rFonts w:cs="Times New Roman"/>
                <w:sz w:val="28"/>
                <w:szCs w:val="28"/>
              </w:rPr>
            </w:pPr>
            <w:r>
              <w:rPr>
                <w:rFonts w:cs="Times New Roman"/>
                <w:sz w:val="28"/>
                <w:szCs w:val="28"/>
              </w:rPr>
              <w:t>24,2</w:t>
            </w:r>
          </w:p>
        </w:tc>
      </w:tr>
    </w:tbl>
    <w:p w:rsidR="00BC3123" w:rsidRDefault="00BC3123" w:rsidP="00BC3123">
      <w:pPr>
        <w:pStyle w:val="a7"/>
        <w:ind w:firstLine="708"/>
        <w:rPr>
          <w:rFonts w:ascii="Times New Roman" w:hAnsi="Times New Roman" w:cs="Times New Roman"/>
          <w:sz w:val="28"/>
          <w:szCs w:val="28"/>
        </w:rPr>
      </w:pPr>
      <w:r w:rsidRPr="0040747B">
        <w:rPr>
          <w:rFonts w:ascii="Times New Roman" w:hAnsi="Times New Roman" w:cs="Times New Roman"/>
          <w:sz w:val="28"/>
          <w:szCs w:val="28"/>
        </w:rPr>
        <w:t xml:space="preserve">Средний балл по ВПР обучающихся 10-х классов, участвовавших </w:t>
      </w:r>
      <w:r w:rsidR="00AD2F4A" w:rsidRPr="0040747B">
        <w:rPr>
          <w:rFonts w:ascii="Times New Roman" w:hAnsi="Times New Roman" w:cs="Times New Roman"/>
          <w:sz w:val="28"/>
          <w:szCs w:val="28"/>
        </w:rPr>
        <w:t>в проведении</w:t>
      </w:r>
      <w:r w:rsidRPr="0040747B">
        <w:rPr>
          <w:rFonts w:ascii="Times New Roman" w:hAnsi="Times New Roman" w:cs="Times New Roman"/>
          <w:sz w:val="28"/>
          <w:szCs w:val="28"/>
        </w:rPr>
        <w:t xml:space="preserve"> апробации Всероссийских проверочных работ по географии 19 апреля 2017 года</w:t>
      </w:r>
      <w:r>
        <w:rPr>
          <w:rFonts w:ascii="Times New Roman" w:hAnsi="Times New Roman" w:cs="Times New Roman"/>
          <w:sz w:val="28"/>
          <w:szCs w:val="28"/>
        </w:rPr>
        <w:t xml:space="preserve"> -</w:t>
      </w:r>
      <w:r w:rsidRPr="0040747B">
        <w:rPr>
          <w:rFonts w:ascii="Times New Roman" w:hAnsi="Times New Roman" w:cs="Times New Roman"/>
          <w:sz w:val="28"/>
          <w:szCs w:val="28"/>
        </w:rPr>
        <w:t xml:space="preserve">  16,2</w:t>
      </w:r>
      <w:r>
        <w:rPr>
          <w:rFonts w:ascii="Times New Roman" w:hAnsi="Times New Roman" w:cs="Times New Roman"/>
          <w:sz w:val="28"/>
          <w:szCs w:val="28"/>
        </w:rPr>
        <w:t xml:space="preserve"> из 22. </w:t>
      </w:r>
    </w:p>
    <w:p w:rsidR="00BC3123" w:rsidRPr="0040747B" w:rsidRDefault="00BC3123" w:rsidP="00BC3123">
      <w:pPr>
        <w:pStyle w:val="a7"/>
        <w:ind w:firstLine="708"/>
        <w:rPr>
          <w:rFonts w:ascii="Times New Roman" w:hAnsi="Times New Roman" w:cs="Times New Roman"/>
          <w:sz w:val="28"/>
          <w:szCs w:val="28"/>
        </w:rPr>
      </w:pPr>
      <w:r w:rsidRPr="0040747B">
        <w:rPr>
          <w:rFonts w:ascii="Times New Roman" w:hAnsi="Times New Roman" w:cs="Times New Roman"/>
          <w:sz w:val="28"/>
          <w:szCs w:val="28"/>
        </w:rPr>
        <w:t xml:space="preserve">Средний балл по ВПР обучающихся 11-х классов, участвовавших </w:t>
      </w:r>
      <w:r w:rsidR="00AD2F4A" w:rsidRPr="0040747B">
        <w:rPr>
          <w:rFonts w:ascii="Times New Roman" w:hAnsi="Times New Roman" w:cs="Times New Roman"/>
          <w:sz w:val="28"/>
          <w:szCs w:val="28"/>
        </w:rPr>
        <w:t>в проведении</w:t>
      </w:r>
      <w:r w:rsidRPr="0040747B">
        <w:rPr>
          <w:rFonts w:ascii="Times New Roman" w:hAnsi="Times New Roman" w:cs="Times New Roman"/>
          <w:sz w:val="28"/>
          <w:szCs w:val="28"/>
        </w:rPr>
        <w:t xml:space="preserve"> апробации Всероссийских проверочных работ по химии 27 апреля 2017 года</w:t>
      </w:r>
      <w:r>
        <w:rPr>
          <w:rFonts w:ascii="Times New Roman" w:hAnsi="Times New Roman" w:cs="Times New Roman"/>
          <w:sz w:val="28"/>
          <w:szCs w:val="28"/>
        </w:rPr>
        <w:t xml:space="preserve"> -</w:t>
      </w:r>
      <w:r w:rsidRPr="0040747B">
        <w:rPr>
          <w:rFonts w:ascii="Times New Roman" w:hAnsi="Times New Roman" w:cs="Times New Roman"/>
          <w:sz w:val="28"/>
          <w:szCs w:val="28"/>
        </w:rPr>
        <w:t xml:space="preserve"> 19,5 </w:t>
      </w:r>
      <w:r>
        <w:rPr>
          <w:rFonts w:ascii="Times New Roman" w:hAnsi="Times New Roman" w:cs="Times New Roman"/>
          <w:sz w:val="28"/>
          <w:szCs w:val="28"/>
        </w:rPr>
        <w:t>из 33.</w:t>
      </w:r>
    </w:p>
    <w:p w:rsidR="00BC3123" w:rsidRDefault="00BC3123" w:rsidP="00BC3123">
      <w:pPr>
        <w:pStyle w:val="a7"/>
        <w:ind w:firstLine="708"/>
        <w:rPr>
          <w:rFonts w:ascii="Times New Roman" w:hAnsi="Times New Roman" w:cs="Times New Roman"/>
          <w:sz w:val="28"/>
          <w:szCs w:val="28"/>
        </w:rPr>
      </w:pPr>
      <w:r w:rsidRPr="0040747B">
        <w:rPr>
          <w:rFonts w:ascii="Times New Roman" w:hAnsi="Times New Roman" w:cs="Times New Roman"/>
          <w:sz w:val="28"/>
          <w:szCs w:val="28"/>
        </w:rPr>
        <w:t xml:space="preserve">Средний балл по ВПР обучающихся 11-х классов, участвовавших </w:t>
      </w:r>
      <w:r w:rsidR="00AD2F4A" w:rsidRPr="0040747B">
        <w:rPr>
          <w:rFonts w:ascii="Times New Roman" w:hAnsi="Times New Roman" w:cs="Times New Roman"/>
          <w:sz w:val="28"/>
          <w:szCs w:val="28"/>
        </w:rPr>
        <w:t>в проведении</w:t>
      </w:r>
      <w:r w:rsidRPr="0040747B">
        <w:rPr>
          <w:rFonts w:ascii="Times New Roman" w:hAnsi="Times New Roman" w:cs="Times New Roman"/>
          <w:sz w:val="28"/>
          <w:szCs w:val="28"/>
        </w:rPr>
        <w:t xml:space="preserve"> апробации Всероссийских проверочных работ по истории 18 мая 2017 года</w:t>
      </w:r>
      <w:r>
        <w:rPr>
          <w:rFonts w:ascii="Times New Roman" w:hAnsi="Times New Roman" w:cs="Times New Roman"/>
          <w:sz w:val="28"/>
          <w:szCs w:val="28"/>
        </w:rPr>
        <w:t xml:space="preserve"> -</w:t>
      </w:r>
      <w:r w:rsidRPr="0040747B">
        <w:rPr>
          <w:rFonts w:ascii="Times New Roman" w:hAnsi="Times New Roman" w:cs="Times New Roman"/>
          <w:sz w:val="28"/>
          <w:szCs w:val="28"/>
        </w:rPr>
        <w:t xml:space="preserve"> 15,1</w:t>
      </w:r>
      <w:r>
        <w:rPr>
          <w:rFonts w:ascii="Times New Roman" w:hAnsi="Times New Roman" w:cs="Times New Roman"/>
          <w:sz w:val="28"/>
          <w:szCs w:val="28"/>
        </w:rPr>
        <w:t xml:space="preserve"> из 21.</w:t>
      </w:r>
    </w:p>
    <w:p w:rsidR="00871B73" w:rsidRDefault="00871B73" w:rsidP="00BC3123">
      <w:pPr>
        <w:pStyle w:val="a7"/>
        <w:ind w:firstLine="708"/>
        <w:rPr>
          <w:rFonts w:ascii="Times New Roman" w:hAnsi="Times New Roman" w:cs="Times New Roman"/>
          <w:sz w:val="28"/>
          <w:szCs w:val="28"/>
        </w:rPr>
      </w:pPr>
      <w:r>
        <w:rPr>
          <w:rFonts w:ascii="Times New Roman" w:hAnsi="Times New Roman" w:cs="Times New Roman"/>
          <w:sz w:val="28"/>
          <w:szCs w:val="28"/>
        </w:rPr>
        <w:t>Обучающиеся, участвовавшие в написании ВПР, в основном справились с предложенными работами</w:t>
      </w:r>
      <w:r w:rsidR="00AD2F4A">
        <w:rPr>
          <w:rFonts w:ascii="Times New Roman" w:hAnsi="Times New Roman" w:cs="Times New Roman"/>
          <w:sz w:val="28"/>
          <w:szCs w:val="28"/>
        </w:rPr>
        <w:t>, низкий уровень обученности и качества показали обучающиеся 5-х классов по русскому языку.</w:t>
      </w:r>
    </w:p>
    <w:p w:rsidR="00BC3123" w:rsidRDefault="00AD2F4A" w:rsidP="00BC3123">
      <w:pPr>
        <w:pStyle w:val="a7"/>
        <w:ind w:firstLine="708"/>
        <w:rPr>
          <w:rFonts w:ascii="Times New Roman" w:hAnsi="Times New Roman" w:cs="Times New Roman"/>
          <w:sz w:val="28"/>
          <w:szCs w:val="28"/>
        </w:rPr>
      </w:pPr>
      <w:r>
        <w:rPr>
          <w:rFonts w:ascii="Times New Roman" w:hAnsi="Times New Roman" w:cs="Times New Roman"/>
          <w:sz w:val="28"/>
          <w:szCs w:val="28"/>
        </w:rPr>
        <w:t>В 2017-2018 учебном году необходимо всем учителям, работающим в 6,11 классах</w:t>
      </w:r>
      <w:r w:rsidR="009A70B1">
        <w:rPr>
          <w:rFonts w:ascii="Times New Roman" w:hAnsi="Times New Roman" w:cs="Times New Roman"/>
          <w:sz w:val="28"/>
          <w:szCs w:val="28"/>
        </w:rPr>
        <w:t>:</w:t>
      </w:r>
    </w:p>
    <w:p w:rsidR="00BC3123" w:rsidRDefault="009A70B1" w:rsidP="00BC3123">
      <w:pPr>
        <w:pStyle w:val="a7"/>
        <w:ind w:firstLine="708"/>
        <w:rPr>
          <w:rFonts w:ascii="Times New Roman" w:hAnsi="Times New Roman" w:cs="Times New Roman"/>
          <w:sz w:val="28"/>
          <w:szCs w:val="28"/>
        </w:rPr>
      </w:pPr>
      <w:r>
        <w:rPr>
          <w:rFonts w:ascii="Times New Roman" w:hAnsi="Times New Roman" w:cs="Times New Roman"/>
          <w:sz w:val="28"/>
          <w:szCs w:val="28"/>
        </w:rPr>
        <w:t>- провести</w:t>
      </w:r>
      <w:r w:rsidR="00BC3123">
        <w:rPr>
          <w:rFonts w:ascii="Times New Roman" w:hAnsi="Times New Roman" w:cs="Times New Roman"/>
          <w:sz w:val="28"/>
          <w:szCs w:val="28"/>
        </w:rPr>
        <w:t xml:space="preserve"> анализ количественных и качественных результатов ВПР, выявить проблемные зоны по предметам, по классам, по отдельным ученикам;</w:t>
      </w:r>
    </w:p>
    <w:p w:rsidR="00BC3123" w:rsidRDefault="00BC3123" w:rsidP="00BC3123">
      <w:pPr>
        <w:pStyle w:val="a7"/>
        <w:ind w:firstLine="708"/>
        <w:rPr>
          <w:rFonts w:ascii="Times New Roman" w:hAnsi="Times New Roman" w:cs="Times New Roman"/>
          <w:sz w:val="28"/>
          <w:szCs w:val="28"/>
        </w:rPr>
      </w:pPr>
      <w:r>
        <w:rPr>
          <w:rFonts w:ascii="Times New Roman" w:hAnsi="Times New Roman" w:cs="Times New Roman"/>
          <w:sz w:val="28"/>
          <w:szCs w:val="28"/>
        </w:rPr>
        <w:t>- спланировать коррекционную работу во внеурочное время и содержание урочных занятий;</w:t>
      </w:r>
    </w:p>
    <w:p w:rsidR="00BC3123" w:rsidRDefault="00BC3123" w:rsidP="00BC3123">
      <w:pPr>
        <w:pStyle w:val="a7"/>
        <w:ind w:firstLine="708"/>
        <w:rPr>
          <w:rFonts w:ascii="Times New Roman" w:hAnsi="Times New Roman" w:cs="Times New Roman"/>
          <w:sz w:val="28"/>
          <w:szCs w:val="28"/>
        </w:rPr>
      </w:pPr>
      <w:r>
        <w:rPr>
          <w:rFonts w:ascii="Times New Roman" w:hAnsi="Times New Roman" w:cs="Times New Roman"/>
          <w:sz w:val="28"/>
          <w:szCs w:val="28"/>
        </w:rPr>
        <w:t>-  учителям-предметникам разработать на 2017-2018 учебный год план мероприятий по подготовке учащихся к ВПР по предметам.</w:t>
      </w:r>
    </w:p>
    <w:p w:rsidR="00E37F06" w:rsidRPr="00E37F06" w:rsidRDefault="00E37F06" w:rsidP="00A7726D">
      <w:pPr>
        <w:pStyle w:val="a7"/>
        <w:ind w:firstLine="0"/>
        <w:rPr>
          <w:rFonts w:ascii="Times New Roman" w:hAnsi="Times New Roman" w:cs="Times New Roman"/>
          <w:sz w:val="28"/>
          <w:szCs w:val="28"/>
        </w:rPr>
      </w:pPr>
    </w:p>
    <w:p w:rsidR="007A0226" w:rsidRDefault="007A0226" w:rsidP="007A0226">
      <w:pPr>
        <w:pStyle w:val="a7"/>
        <w:jc w:val="center"/>
        <w:rPr>
          <w:rFonts w:ascii="Times New Roman" w:hAnsi="Times New Roman" w:cs="Times New Roman"/>
          <w:b/>
          <w:sz w:val="28"/>
          <w:szCs w:val="28"/>
        </w:rPr>
      </w:pPr>
      <w:r>
        <w:rPr>
          <w:rFonts w:ascii="Times New Roman" w:hAnsi="Times New Roman" w:cs="Times New Roman"/>
          <w:b/>
          <w:sz w:val="28"/>
          <w:szCs w:val="28"/>
        </w:rPr>
        <w:t xml:space="preserve">5.4. Результаты </w:t>
      </w:r>
      <w:proofErr w:type="spellStart"/>
      <w:r>
        <w:rPr>
          <w:rFonts w:ascii="Times New Roman" w:hAnsi="Times New Roman" w:cs="Times New Roman"/>
          <w:b/>
          <w:sz w:val="28"/>
          <w:szCs w:val="28"/>
        </w:rPr>
        <w:t>внутришкольной</w:t>
      </w:r>
      <w:proofErr w:type="spellEnd"/>
      <w:r>
        <w:rPr>
          <w:rFonts w:ascii="Times New Roman" w:hAnsi="Times New Roman" w:cs="Times New Roman"/>
          <w:b/>
          <w:sz w:val="28"/>
          <w:szCs w:val="28"/>
        </w:rPr>
        <w:t xml:space="preserve"> оценки качества образования</w:t>
      </w:r>
    </w:p>
    <w:p w:rsidR="00B25D3C" w:rsidRPr="00B25D3C" w:rsidRDefault="00B25D3C" w:rsidP="00B25D3C">
      <w:pPr>
        <w:tabs>
          <w:tab w:val="left" w:pos="912"/>
        </w:tabs>
        <w:jc w:val="center"/>
        <w:rPr>
          <w:bCs/>
          <w:sz w:val="28"/>
          <w:szCs w:val="28"/>
        </w:rPr>
      </w:pPr>
      <w:r>
        <w:rPr>
          <w:bCs/>
          <w:sz w:val="28"/>
          <w:szCs w:val="28"/>
        </w:rPr>
        <w:t xml:space="preserve">5.4.1. </w:t>
      </w:r>
      <w:r w:rsidRPr="00B25D3C">
        <w:rPr>
          <w:bCs/>
          <w:sz w:val="28"/>
          <w:szCs w:val="28"/>
        </w:rPr>
        <w:t xml:space="preserve">Анализ состояния преподавания предметов в МБОУ СОШ № 16 </w:t>
      </w:r>
    </w:p>
    <w:p w:rsidR="00B25D3C" w:rsidRPr="00B25D3C" w:rsidRDefault="00B25D3C" w:rsidP="00B25D3C">
      <w:pPr>
        <w:tabs>
          <w:tab w:val="left" w:pos="912"/>
        </w:tabs>
        <w:jc w:val="center"/>
        <w:rPr>
          <w:sz w:val="28"/>
          <w:szCs w:val="28"/>
        </w:rPr>
      </w:pPr>
      <w:r w:rsidRPr="00B25D3C">
        <w:rPr>
          <w:bCs/>
          <w:sz w:val="28"/>
          <w:szCs w:val="28"/>
        </w:rPr>
        <w:t>в 2016 – 2017 учебном году</w:t>
      </w:r>
    </w:p>
    <w:p w:rsidR="00B25D3C" w:rsidRPr="0058701E" w:rsidRDefault="00B25D3C" w:rsidP="00B25D3C">
      <w:pPr>
        <w:tabs>
          <w:tab w:val="left" w:pos="993"/>
        </w:tabs>
        <w:ind w:left="851" w:firstLine="709"/>
        <w:jc w:val="center"/>
        <w:outlineLvl w:val="4"/>
        <w:rPr>
          <w:b/>
          <w:bCs/>
          <w:sz w:val="28"/>
          <w:szCs w:val="28"/>
        </w:rPr>
      </w:pPr>
    </w:p>
    <w:p w:rsidR="00B25D3C" w:rsidRPr="0058701E" w:rsidRDefault="00B25D3C" w:rsidP="00202D88">
      <w:pPr>
        <w:widowControl/>
        <w:numPr>
          <w:ilvl w:val="0"/>
          <w:numId w:val="17"/>
        </w:numPr>
        <w:tabs>
          <w:tab w:val="left" w:pos="990"/>
        </w:tabs>
        <w:autoSpaceDE/>
        <w:autoSpaceDN/>
        <w:adjustRightInd/>
        <w:jc w:val="both"/>
        <w:outlineLvl w:val="4"/>
        <w:rPr>
          <w:rFonts w:eastAsia="Calibri"/>
          <w:b/>
          <w:bCs/>
          <w:sz w:val="28"/>
          <w:szCs w:val="28"/>
          <w:lang w:eastAsia="en-US"/>
        </w:rPr>
      </w:pPr>
      <w:r w:rsidRPr="0058701E">
        <w:rPr>
          <w:rFonts w:eastAsia="Calibri"/>
          <w:sz w:val="28"/>
          <w:szCs w:val="28"/>
          <w:lang w:eastAsia="en-US"/>
        </w:rPr>
        <w:t>Уровень усвоения базовых знаний, умений и навыков по предметам:</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879"/>
        <w:gridCol w:w="709"/>
        <w:gridCol w:w="850"/>
        <w:gridCol w:w="709"/>
        <w:gridCol w:w="850"/>
        <w:gridCol w:w="851"/>
        <w:gridCol w:w="850"/>
        <w:gridCol w:w="851"/>
        <w:gridCol w:w="851"/>
        <w:gridCol w:w="2267"/>
      </w:tblGrid>
      <w:tr w:rsidR="00B25D3C" w:rsidRPr="0058701E" w:rsidTr="00B25D3C">
        <w:tc>
          <w:tcPr>
            <w:tcW w:w="1106" w:type="dxa"/>
            <w:vMerge w:val="restart"/>
          </w:tcPr>
          <w:p w:rsidR="00B25D3C" w:rsidRPr="0058701E" w:rsidRDefault="00B25D3C" w:rsidP="00B25D3C">
            <w:pPr>
              <w:tabs>
                <w:tab w:val="left" w:pos="993"/>
              </w:tabs>
              <w:jc w:val="center"/>
              <w:outlineLvl w:val="4"/>
              <w:rPr>
                <w:b/>
                <w:bCs/>
                <w:sz w:val="24"/>
                <w:szCs w:val="24"/>
              </w:rPr>
            </w:pPr>
            <w:r w:rsidRPr="0058701E">
              <w:rPr>
                <w:b/>
                <w:bCs/>
                <w:sz w:val="24"/>
                <w:szCs w:val="24"/>
              </w:rPr>
              <w:t>Предметы</w:t>
            </w:r>
          </w:p>
        </w:tc>
        <w:tc>
          <w:tcPr>
            <w:tcW w:w="2438" w:type="dxa"/>
            <w:gridSpan w:val="3"/>
          </w:tcPr>
          <w:p w:rsidR="00B25D3C" w:rsidRPr="0058701E" w:rsidRDefault="00B25D3C" w:rsidP="00B25D3C">
            <w:pPr>
              <w:tabs>
                <w:tab w:val="left" w:pos="993"/>
              </w:tabs>
              <w:jc w:val="center"/>
              <w:outlineLvl w:val="4"/>
              <w:rPr>
                <w:b/>
                <w:bCs/>
                <w:sz w:val="24"/>
                <w:szCs w:val="24"/>
              </w:rPr>
            </w:pPr>
            <w:r w:rsidRPr="0058701E">
              <w:rPr>
                <w:b/>
                <w:bCs/>
                <w:sz w:val="24"/>
                <w:szCs w:val="24"/>
              </w:rPr>
              <w:t>Средний балл</w:t>
            </w:r>
          </w:p>
        </w:tc>
        <w:tc>
          <w:tcPr>
            <w:tcW w:w="2410" w:type="dxa"/>
            <w:gridSpan w:val="3"/>
          </w:tcPr>
          <w:p w:rsidR="00B25D3C" w:rsidRPr="0058701E" w:rsidRDefault="00B25D3C" w:rsidP="00B25D3C">
            <w:pPr>
              <w:tabs>
                <w:tab w:val="left" w:pos="993"/>
              </w:tabs>
              <w:jc w:val="center"/>
              <w:outlineLvl w:val="4"/>
              <w:rPr>
                <w:bCs/>
                <w:sz w:val="24"/>
                <w:szCs w:val="24"/>
              </w:rPr>
            </w:pPr>
            <w:r w:rsidRPr="0058701E">
              <w:rPr>
                <w:b/>
                <w:bCs/>
                <w:sz w:val="24"/>
                <w:szCs w:val="24"/>
              </w:rPr>
              <w:t>Уровень обученности, %</w:t>
            </w:r>
          </w:p>
        </w:tc>
        <w:tc>
          <w:tcPr>
            <w:tcW w:w="2552" w:type="dxa"/>
            <w:gridSpan w:val="3"/>
          </w:tcPr>
          <w:p w:rsidR="00B25D3C" w:rsidRPr="0058701E" w:rsidRDefault="00B25D3C" w:rsidP="00B25D3C">
            <w:pPr>
              <w:tabs>
                <w:tab w:val="left" w:pos="993"/>
              </w:tabs>
              <w:jc w:val="center"/>
              <w:outlineLvl w:val="4"/>
              <w:rPr>
                <w:bCs/>
                <w:sz w:val="24"/>
                <w:szCs w:val="24"/>
              </w:rPr>
            </w:pPr>
            <w:r w:rsidRPr="0058701E">
              <w:rPr>
                <w:b/>
                <w:bCs/>
                <w:sz w:val="24"/>
                <w:szCs w:val="24"/>
              </w:rPr>
              <w:t>Качество, %</w:t>
            </w:r>
          </w:p>
        </w:tc>
        <w:tc>
          <w:tcPr>
            <w:tcW w:w="2267" w:type="dxa"/>
            <w:vMerge w:val="restart"/>
          </w:tcPr>
          <w:p w:rsidR="00B25D3C" w:rsidRPr="0058701E" w:rsidRDefault="00B25D3C" w:rsidP="00B25D3C">
            <w:pPr>
              <w:tabs>
                <w:tab w:val="left" w:pos="993"/>
              </w:tabs>
              <w:jc w:val="center"/>
              <w:outlineLvl w:val="4"/>
              <w:rPr>
                <w:b/>
                <w:bCs/>
                <w:sz w:val="24"/>
                <w:szCs w:val="24"/>
              </w:rPr>
            </w:pPr>
            <w:r>
              <w:rPr>
                <w:b/>
                <w:bCs/>
                <w:sz w:val="24"/>
                <w:szCs w:val="24"/>
              </w:rPr>
              <w:t>ФИО учителей, работающих в 2016 – 2017 учебном году</w:t>
            </w:r>
          </w:p>
        </w:tc>
      </w:tr>
      <w:tr w:rsidR="00B25D3C" w:rsidRPr="0058701E" w:rsidTr="00B25D3C">
        <w:tc>
          <w:tcPr>
            <w:tcW w:w="1106" w:type="dxa"/>
            <w:vMerge/>
          </w:tcPr>
          <w:p w:rsidR="00B25D3C" w:rsidRPr="0058701E" w:rsidRDefault="00B25D3C" w:rsidP="00B25D3C">
            <w:pPr>
              <w:tabs>
                <w:tab w:val="left" w:pos="993"/>
              </w:tabs>
              <w:jc w:val="center"/>
              <w:outlineLvl w:val="4"/>
              <w:rPr>
                <w:b/>
                <w:bCs/>
                <w:sz w:val="24"/>
                <w:szCs w:val="24"/>
              </w:rPr>
            </w:pPr>
          </w:p>
        </w:tc>
        <w:tc>
          <w:tcPr>
            <w:tcW w:w="879" w:type="dxa"/>
          </w:tcPr>
          <w:p w:rsidR="00B25D3C" w:rsidRPr="0058701E" w:rsidRDefault="00B25D3C" w:rsidP="00B25D3C">
            <w:pPr>
              <w:tabs>
                <w:tab w:val="left" w:pos="993"/>
              </w:tabs>
              <w:jc w:val="center"/>
              <w:outlineLvl w:val="4"/>
              <w:rPr>
                <w:bCs/>
                <w:sz w:val="24"/>
                <w:szCs w:val="24"/>
              </w:rPr>
            </w:pPr>
            <w:r>
              <w:rPr>
                <w:sz w:val="24"/>
                <w:szCs w:val="24"/>
              </w:rPr>
              <w:t>2014-2015</w:t>
            </w:r>
          </w:p>
        </w:tc>
        <w:tc>
          <w:tcPr>
            <w:tcW w:w="709" w:type="dxa"/>
          </w:tcPr>
          <w:p w:rsidR="00B25D3C" w:rsidRPr="0058701E" w:rsidRDefault="00B25D3C" w:rsidP="00B25D3C">
            <w:pPr>
              <w:tabs>
                <w:tab w:val="left" w:pos="993"/>
              </w:tabs>
              <w:jc w:val="center"/>
              <w:outlineLvl w:val="4"/>
              <w:rPr>
                <w:bCs/>
                <w:sz w:val="24"/>
                <w:szCs w:val="24"/>
              </w:rPr>
            </w:pPr>
            <w:r>
              <w:rPr>
                <w:sz w:val="24"/>
                <w:szCs w:val="24"/>
              </w:rPr>
              <w:t>2015-2016</w:t>
            </w:r>
          </w:p>
        </w:tc>
        <w:tc>
          <w:tcPr>
            <w:tcW w:w="850" w:type="dxa"/>
          </w:tcPr>
          <w:p w:rsidR="00B25D3C" w:rsidRPr="0058701E" w:rsidRDefault="00B25D3C" w:rsidP="00B25D3C">
            <w:pPr>
              <w:tabs>
                <w:tab w:val="left" w:pos="993"/>
              </w:tabs>
              <w:jc w:val="center"/>
              <w:outlineLvl w:val="4"/>
              <w:rPr>
                <w:bCs/>
                <w:sz w:val="24"/>
                <w:szCs w:val="24"/>
              </w:rPr>
            </w:pPr>
            <w:r>
              <w:rPr>
                <w:bCs/>
                <w:sz w:val="24"/>
                <w:szCs w:val="24"/>
              </w:rPr>
              <w:t>2016 -2017</w:t>
            </w:r>
          </w:p>
        </w:tc>
        <w:tc>
          <w:tcPr>
            <w:tcW w:w="709" w:type="dxa"/>
          </w:tcPr>
          <w:p w:rsidR="00B25D3C" w:rsidRPr="0058701E" w:rsidRDefault="00B25D3C" w:rsidP="00B25D3C">
            <w:pPr>
              <w:tabs>
                <w:tab w:val="left" w:pos="993"/>
              </w:tabs>
              <w:jc w:val="center"/>
              <w:outlineLvl w:val="4"/>
              <w:rPr>
                <w:bCs/>
                <w:sz w:val="24"/>
                <w:szCs w:val="24"/>
              </w:rPr>
            </w:pPr>
            <w:r>
              <w:rPr>
                <w:sz w:val="24"/>
                <w:szCs w:val="24"/>
              </w:rPr>
              <w:t>2014-2015</w:t>
            </w:r>
          </w:p>
        </w:tc>
        <w:tc>
          <w:tcPr>
            <w:tcW w:w="850" w:type="dxa"/>
          </w:tcPr>
          <w:p w:rsidR="00B25D3C" w:rsidRPr="0058701E" w:rsidRDefault="00B25D3C" w:rsidP="00B25D3C">
            <w:pPr>
              <w:tabs>
                <w:tab w:val="left" w:pos="993"/>
              </w:tabs>
              <w:jc w:val="center"/>
              <w:outlineLvl w:val="4"/>
              <w:rPr>
                <w:bCs/>
                <w:sz w:val="24"/>
                <w:szCs w:val="24"/>
              </w:rPr>
            </w:pPr>
            <w:r>
              <w:rPr>
                <w:sz w:val="24"/>
                <w:szCs w:val="24"/>
              </w:rPr>
              <w:t>2015-2016</w:t>
            </w:r>
          </w:p>
        </w:tc>
        <w:tc>
          <w:tcPr>
            <w:tcW w:w="851" w:type="dxa"/>
          </w:tcPr>
          <w:p w:rsidR="00B25D3C" w:rsidRPr="0058701E" w:rsidRDefault="00B25D3C" w:rsidP="00B25D3C">
            <w:pPr>
              <w:tabs>
                <w:tab w:val="left" w:pos="993"/>
              </w:tabs>
              <w:jc w:val="center"/>
              <w:outlineLvl w:val="4"/>
              <w:rPr>
                <w:bCs/>
                <w:sz w:val="24"/>
                <w:szCs w:val="24"/>
              </w:rPr>
            </w:pPr>
            <w:r>
              <w:rPr>
                <w:bCs/>
                <w:sz w:val="24"/>
                <w:szCs w:val="24"/>
              </w:rPr>
              <w:t>2016-2017</w:t>
            </w:r>
          </w:p>
        </w:tc>
        <w:tc>
          <w:tcPr>
            <w:tcW w:w="850" w:type="dxa"/>
          </w:tcPr>
          <w:p w:rsidR="00B25D3C" w:rsidRPr="0058701E" w:rsidRDefault="00B25D3C" w:rsidP="00B25D3C">
            <w:pPr>
              <w:tabs>
                <w:tab w:val="left" w:pos="993"/>
              </w:tabs>
              <w:jc w:val="center"/>
              <w:outlineLvl w:val="4"/>
              <w:rPr>
                <w:bCs/>
                <w:sz w:val="24"/>
                <w:szCs w:val="24"/>
              </w:rPr>
            </w:pPr>
            <w:r>
              <w:rPr>
                <w:sz w:val="24"/>
                <w:szCs w:val="24"/>
              </w:rPr>
              <w:t>2014-2015</w:t>
            </w:r>
          </w:p>
        </w:tc>
        <w:tc>
          <w:tcPr>
            <w:tcW w:w="851" w:type="dxa"/>
          </w:tcPr>
          <w:p w:rsidR="00B25D3C" w:rsidRPr="0058701E" w:rsidRDefault="00B25D3C" w:rsidP="00B25D3C">
            <w:pPr>
              <w:tabs>
                <w:tab w:val="left" w:pos="993"/>
              </w:tabs>
              <w:jc w:val="center"/>
              <w:outlineLvl w:val="4"/>
              <w:rPr>
                <w:bCs/>
                <w:sz w:val="24"/>
                <w:szCs w:val="24"/>
              </w:rPr>
            </w:pPr>
            <w:r>
              <w:rPr>
                <w:sz w:val="24"/>
                <w:szCs w:val="24"/>
              </w:rPr>
              <w:t>2015-2016</w:t>
            </w:r>
          </w:p>
        </w:tc>
        <w:tc>
          <w:tcPr>
            <w:tcW w:w="851" w:type="dxa"/>
          </w:tcPr>
          <w:p w:rsidR="00B25D3C" w:rsidRPr="0058701E" w:rsidRDefault="00B25D3C" w:rsidP="00B25D3C">
            <w:pPr>
              <w:tabs>
                <w:tab w:val="left" w:pos="993"/>
              </w:tabs>
              <w:jc w:val="center"/>
              <w:outlineLvl w:val="4"/>
              <w:rPr>
                <w:bCs/>
                <w:sz w:val="24"/>
                <w:szCs w:val="24"/>
              </w:rPr>
            </w:pPr>
            <w:r>
              <w:rPr>
                <w:bCs/>
                <w:sz w:val="24"/>
                <w:szCs w:val="24"/>
              </w:rPr>
              <w:t>2016-2017</w:t>
            </w:r>
          </w:p>
        </w:tc>
        <w:tc>
          <w:tcPr>
            <w:tcW w:w="2267" w:type="dxa"/>
            <w:vMerge/>
          </w:tcPr>
          <w:p w:rsidR="00B25D3C" w:rsidRPr="0058701E" w:rsidRDefault="00B25D3C" w:rsidP="00B25D3C">
            <w:pPr>
              <w:tabs>
                <w:tab w:val="left" w:pos="993"/>
              </w:tabs>
              <w:jc w:val="both"/>
              <w:outlineLvl w:val="4"/>
              <w:rPr>
                <w:bCs/>
                <w:sz w:val="24"/>
                <w:szCs w:val="24"/>
              </w:rPr>
            </w:pPr>
          </w:p>
        </w:tc>
      </w:tr>
      <w:tr w:rsidR="00B25D3C" w:rsidRPr="0058701E" w:rsidTr="00B25D3C">
        <w:tc>
          <w:tcPr>
            <w:tcW w:w="10773" w:type="dxa"/>
            <w:gridSpan w:val="11"/>
          </w:tcPr>
          <w:p w:rsidR="00B25D3C" w:rsidRPr="0058701E" w:rsidRDefault="00B25D3C" w:rsidP="00B25D3C">
            <w:pPr>
              <w:tabs>
                <w:tab w:val="left" w:pos="993"/>
              </w:tabs>
              <w:jc w:val="center"/>
              <w:outlineLvl w:val="4"/>
              <w:rPr>
                <w:b/>
                <w:bCs/>
                <w:i/>
                <w:sz w:val="24"/>
                <w:szCs w:val="24"/>
              </w:rPr>
            </w:pPr>
            <w:r w:rsidRPr="0058701E">
              <w:rPr>
                <w:b/>
                <w:bCs/>
                <w:i/>
                <w:sz w:val="24"/>
                <w:szCs w:val="24"/>
              </w:rPr>
              <w:t>2-4 классы</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Математика</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850" w:type="dxa"/>
          </w:tcPr>
          <w:p w:rsidR="00B25D3C" w:rsidRPr="0058701E" w:rsidRDefault="00E9650C" w:rsidP="00B25D3C">
            <w:pPr>
              <w:tabs>
                <w:tab w:val="left" w:pos="993"/>
              </w:tabs>
              <w:jc w:val="both"/>
              <w:outlineLvl w:val="4"/>
              <w:rPr>
                <w:bCs/>
                <w:sz w:val="24"/>
                <w:szCs w:val="24"/>
              </w:rPr>
            </w:pPr>
            <w:r>
              <w:rPr>
                <w:bCs/>
                <w:sz w:val="24"/>
                <w:szCs w:val="24"/>
              </w:rPr>
              <w:t>4,2</w:t>
            </w:r>
          </w:p>
        </w:tc>
        <w:tc>
          <w:tcPr>
            <w:tcW w:w="709"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67</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67</w:t>
            </w:r>
          </w:p>
        </w:tc>
        <w:tc>
          <w:tcPr>
            <w:tcW w:w="851" w:type="dxa"/>
          </w:tcPr>
          <w:p w:rsidR="00B25D3C" w:rsidRPr="0058701E" w:rsidRDefault="00E9650C" w:rsidP="00B25D3C">
            <w:pPr>
              <w:tabs>
                <w:tab w:val="left" w:pos="993"/>
              </w:tabs>
              <w:jc w:val="both"/>
              <w:outlineLvl w:val="4"/>
              <w:rPr>
                <w:bCs/>
                <w:sz w:val="24"/>
                <w:szCs w:val="24"/>
              </w:rPr>
            </w:pPr>
            <w:r>
              <w:rPr>
                <w:bCs/>
                <w:sz w:val="24"/>
                <w:szCs w:val="24"/>
              </w:rPr>
              <w:t>63</w:t>
            </w:r>
          </w:p>
        </w:tc>
        <w:tc>
          <w:tcPr>
            <w:tcW w:w="2267" w:type="dxa"/>
          </w:tcPr>
          <w:p w:rsidR="00B25D3C" w:rsidRPr="0058701E" w:rsidRDefault="00B25D3C" w:rsidP="00B25D3C">
            <w:pPr>
              <w:tabs>
                <w:tab w:val="left" w:pos="993"/>
              </w:tabs>
              <w:jc w:val="both"/>
              <w:outlineLvl w:val="4"/>
              <w:rPr>
                <w:bCs/>
                <w:sz w:val="24"/>
                <w:szCs w:val="24"/>
              </w:rPr>
            </w:pPr>
            <w:r>
              <w:rPr>
                <w:bCs/>
                <w:sz w:val="24"/>
                <w:szCs w:val="24"/>
              </w:rPr>
              <w:t>Салпагарова А.М., Олюхова З.В., Горохова О.И., Нелюбина М.Ф.</w:t>
            </w:r>
            <w:r w:rsidRPr="0058701E">
              <w:rPr>
                <w:bCs/>
                <w:sz w:val="24"/>
                <w:szCs w:val="24"/>
              </w:rPr>
              <w:t xml:space="preserve"> Гиря</w:t>
            </w:r>
            <w:r>
              <w:rPr>
                <w:bCs/>
                <w:sz w:val="24"/>
                <w:szCs w:val="24"/>
              </w:rPr>
              <w:t xml:space="preserve"> Н.С., Банас </w:t>
            </w:r>
            <w:r>
              <w:rPr>
                <w:bCs/>
                <w:sz w:val="24"/>
                <w:szCs w:val="24"/>
              </w:rPr>
              <w:lastRenderedPageBreak/>
              <w:t>А.В., Свинаренко Е.Н., Петриева Н.Б., Пшмахова Ф.К., Дворникова Е.М.</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lastRenderedPageBreak/>
              <w:t>Русский язык</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850" w:type="dxa"/>
          </w:tcPr>
          <w:p w:rsidR="00B25D3C" w:rsidRPr="0058701E" w:rsidRDefault="00E9650C" w:rsidP="00B25D3C">
            <w:pPr>
              <w:tabs>
                <w:tab w:val="left" w:pos="993"/>
              </w:tabs>
              <w:jc w:val="both"/>
              <w:outlineLvl w:val="4"/>
              <w:rPr>
                <w:bCs/>
                <w:sz w:val="24"/>
                <w:szCs w:val="24"/>
              </w:rPr>
            </w:pPr>
            <w:r>
              <w:rPr>
                <w:bCs/>
                <w:sz w:val="24"/>
                <w:szCs w:val="24"/>
              </w:rPr>
              <w:t>4,0</w:t>
            </w:r>
          </w:p>
        </w:tc>
        <w:tc>
          <w:tcPr>
            <w:tcW w:w="709"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64</w:t>
            </w:r>
          </w:p>
        </w:tc>
        <w:tc>
          <w:tcPr>
            <w:tcW w:w="851" w:type="dxa"/>
          </w:tcPr>
          <w:p w:rsidR="00B25D3C" w:rsidRPr="0058701E" w:rsidRDefault="00E9650C" w:rsidP="00B25D3C">
            <w:pPr>
              <w:tabs>
                <w:tab w:val="left" w:pos="993"/>
              </w:tabs>
              <w:jc w:val="both"/>
              <w:outlineLvl w:val="4"/>
              <w:rPr>
                <w:bCs/>
                <w:sz w:val="24"/>
                <w:szCs w:val="24"/>
              </w:rPr>
            </w:pPr>
            <w:r>
              <w:rPr>
                <w:bCs/>
                <w:sz w:val="24"/>
                <w:szCs w:val="24"/>
              </w:rPr>
              <w:t>60</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Чтение…</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E9650C" w:rsidP="00B25D3C">
            <w:pPr>
              <w:tabs>
                <w:tab w:val="left" w:pos="993"/>
              </w:tabs>
              <w:jc w:val="both"/>
              <w:outlineLvl w:val="4"/>
              <w:rPr>
                <w:bCs/>
                <w:sz w:val="24"/>
                <w:szCs w:val="24"/>
              </w:rPr>
            </w:pPr>
            <w:r>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86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86</w:t>
            </w:r>
          </w:p>
        </w:tc>
        <w:tc>
          <w:tcPr>
            <w:tcW w:w="851" w:type="dxa"/>
          </w:tcPr>
          <w:p w:rsidR="00B25D3C" w:rsidRPr="0058701E" w:rsidRDefault="00E9650C" w:rsidP="00B25D3C">
            <w:pPr>
              <w:tabs>
                <w:tab w:val="left" w:pos="993"/>
              </w:tabs>
              <w:jc w:val="both"/>
              <w:outlineLvl w:val="4"/>
              <w:rPr>
                <w:bCs/>
                <w:sz w:val="24"/>
                <w:szCs w:val="24"/>
              </w:rPr>
            </w:pPr>
            <w:r>
              <w:rPr>
                <w:bCs/>
                <w:sz w:val="24"/>
                <w:szCs w:val="24"/>
              </w:rPr>
              <w:t>86</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Окружающий мир</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E9650C" w:rsidP="00B25D3C">
            <w:pPr>
              <w:tabs>
                <w:tab w:val="left" w:pos="993"/>
              </w:tabs>
              <w:jc w:val="both"/>
              <w:outlineLvl w:val="4"/>
              <w:rPr>
                <w:bCs/>
                <w:sz w:val="24"/>
                <w:szCs w:val="24"/>
              </w:rPr>
            </w:pPr>
            <w:r>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83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83</w:t>
            </w:r>
          </w:p>
        </w:tc>
        <w:tc>
          <w:tcPr>
            <w:tcW w:w="851" w:type="dxa"/>
          </w:tcPr>
          <w:p w:rsidR="00B25D3C" w:rsidRPr="0058701E" w:rsidRDefault="00E9650C" w:rsidP="00B25D3C">
            <w:pPr>
              <w:tabs>
                <w:tab w:val="left" w:pos="993"/>
              </w:tabs>
              <w:jc w:val="both"/>
              <w:outlineLvl w:val="4"/>
              <w:rPr>
                <w:bCs/>
                <w:sz w:val="24"/>
                <w:szCs w:val="24"/>
              </w:rPr>
            </w:pPr>
            <w:r>
              <w:rPr>
                <w:bCs/>
                <w:sz w:val="24"/>
                <w:szCs w:val="24"/>
              </w:rPr>
              <w:t>83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Технология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E9650C" w:rsidP="00B25D3C">
            <w:pPr>
              <w:tabs>
                <w:tab w:val="left" w:pos="993"/>
              </w:tabs>
              <w:jc w:val="both"/>
              <w:outlineLvl w:val="4"/>
              <w:rPr>
                <w:bCs/>
                <w:sz w:val="24"/>
                <w:szCs w:val="24"/>
              </w:rPr>
            </w:pPr>
            <w:r>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99</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99</w:t>
            </w:r>
          </w:p>
        </w:tc>
        <w:tc>
          <w:tcPr>
            <w:tcW w:w="851" w:type="dxa"/>
          </w:tcPr>
          <w:p w:rsidR="00B25D3C" w:rsidRPr="0058701E" w:rsidRDefault="00E9650C" w:rsidP="00B25D3C">
            <w:pPr>
              <w:tabs>
                <w:tab w:val="left" w:pos="993"/>
              </w:tabs>
              <w:jc w:val="both"/>
              <w:outlineLvl w:val="4"/>
              <w:rPr>
                <w:bCs/>
                <w:sz w:val="24"/>
                <w:szCs w:val="24"/>
              </w:rPr>
            </w:pPr>
            <w:r>
              <w:rPr>
                <w:bCs/>
                <w:sz w:val="24"/>
                <w:szCs w:val="24"/>
              </w:rPr>
              <w:t>99</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Английский язык</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4,2</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83</w:t>
            </w:r>
          </w:p>
        </w:tc>
        <w:tc>
          <w:tcPr>
            <w:tcW w:w="2267" w:type="dxa"/>
          </w:tcPr>
          <w:p w:rsidR="00B25D3C" w:rsidRPr="0058701E" w:rsidRDefault="00B25D3C" w:rsidP="00B25D3C">
            <w:pPr>
              <w:tabs>
                <w:tab w:val="left" w:pos="993"/>
              </w:tabs>
              <w:jc w:val="both"/>
              <w:outlineLvl w:val="4"/>
              <w:rPr>
                <w:bCs/>
                <w:sz w:val="24"/>
                <w:szCs w:val="24"/>
              </w:rPr>
            </w:pPr>
            <w:proofErr w:type="spellStart"/>
            <w:r>
              <w:rPr>
                <w:bCs/>
                <w:sz w:val="24"/>
                <w:szCs w:val="24"/>
              </w:rPr>
              <w:t>Куриева</w:t>
            </w:r>
            <w:proofErr w:type="spellEnd"/>
            <w:r>
              <w:rPr>
                <w:bCs/>
                <w:sz w:val="24"/>
                <w:szCs w:val="24"/>
              </w:rPr>
              <w:t xml:space="preserve"> А.А.,</w:t>
            </w:r>
            <w:r w:rsidRPr="0058701E">
              <w:rPr>
                <w:bCs/>
                <w:sz w:val="24"/>
                <w:szCs w:val="24"/>
              </w:rPr>
              <w:t xml:space="preserve"> Серебрякова А.В., З</w:t>
            </w:r>
            <w:r>
              <w:rPr>
                <w:bCs/>
                <w:sz w:val="24"/>
                <w:szCs w:val="24"/>
              </w:rPr>
              <w:t>ахарченко И.В.</w:t>
            </w:r>
            <w:proofErr w:type="gramStart"/>
            <w:r>
              <w:rPr>
                <w:bCs/>
                <w:sz w:val="24"/>
                <w:szCs w:val="24"/>
              </w:rPr>
              <w:t xml:space="preserve">, </w:t>
            </w:r>
            <w:r w:rsidRPr="0058701E">
              <w:rPr>
                <w:bCs/>
                <w:sz w:val="24"/>
                <w:szCs w:val="24"/>
              </w:rPr>
              <w:t>.</w:t>
            </w:r>
            <w:r>
              <w:rPr>
                <w:bCs/>
                <w:sz w:val="24"/>
                <w:szCs w:val="24"/>
              </w:rPr>
              <w:t>Громовая</w:t>
            </w:r>
            <w:proofErr w:type="gramEnd"/>
            <w:r>
              <w:rPr>
                <w:bCs/>
                <w:sz w:val="24"/>
                <w:szCs w:val="24"/>
              </w:rPr>
              <w:t xml:space="preserve"> З.А.</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Информатика и ИКТ</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4,4</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95</w:t>
            </w:r>
          </w:p>
        </w:tc>
        <w:tc>
          <w:tcPr>
            <w:tcW w:w="2267" w:type="dxa"/>
          </w:tcPr>
          <w:p w:rsidR="00B25D3C" w:rsidRDefault="00B25D3C" w:rsidP="00B25D3C">
            <w:pPr>
              <w:tabs>
                <w:tab w:val="left" w:pos="993"/>
              </w:tabs>
              <w:jc w:val="both"/>
              <w:outlineLvl w:val="4"/>
              <w:rPr>
                <w:bCs/>
                <w:sz w:val="24"/>
                <w:szCs w:val="24"/>
              </w:rPr>
            </w:pPr>
            <w:r>
              <w:rPr>
                <w:bCs/>
                <w:sz w:val="24"/>
                <w:szCs w:val="24"/>
              </w:rPr>
              <w:t>Назаренко Л.Н.</w:t>
            </w:r>
          </w:p>
          <w:p w:rsidR="00B25D3C" w:rsidRPr="0058701E" w:rsidRDefault="00B25D3C" w:rsidP="00B25D3C">
            <w:pPr>
              <w:tabs>
                <w:tab w:val="left" w:pos="993"/>
              </w:tabs>
              <w:jc w:val="both"/>
              <w:outlineLvl w:val="4"/>
              <w:rPr>
                <w:bCs/>
                <w:sz w:val="24"/>
                <w:szCs w:val="24"/>
              </w:rPr>
            </w:pPr>
            <w:r>
              <w:rPr>
                <w:bCs/>
                <w:sz w:val="24"/>
                <w:szCs w:val="24"/>
              </w:rPr>
              <w:t>Тикменова В.Н.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Физическая культура</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4,9</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4,9</w:t>
            </w:r>
          </w:p>
        </w:tc>
        <w:tc>
          <w:tcPr>
            <w:tcW w:w="850" w:type="dxa"/>
          </w:tcPr>
          <w:p w:rsidR="00B25D3C" w:rsidRPr="0058701E" w:rsidRDefault="00E9650C" w:rsidP="00B25D3C">
            <w:pPr>
              <w:tabs>
                <w:tab w:val="left" w:pos="993"/>
              </w:tabs>
              <w:jc w:val="both"/>
              <w:outlineLvl w:val="4"/>
              <w:rPr>
                <w:bCs/>
                <w:sz w:val="24"/>
                <w:szCs w:val="24"/>
              </w:rPr>
            </w:pPr>
            <w:r>
              <w:rPr>
                <w:bCs/>
                <w:sz w:val="24"/>
                <w:szCs w:val="24"/>
              </w:rPr>
              <w:t>4,9</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99</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98</w:t>
            </w:r>
          </w:p>
        </w:tc>
        <w:tc>
          <w:tcPr>
            <w:tcW w:w="851" w:type="dxa"/>
          </w:tcPr>
          <w:p w:rsidR="00B25D3C" w:rsidRPr="0058701E" w:rsidRDefault="00E9650C" w:rsidP="00B25D3C">
            <w:pPr>
              <w:tabs>
                <w:tab w:val="left" w:pos="993"/>
              </w:tabs>
              <w:jc w:val="both"/>
              <w:outlineLvl w:val="4"/>
              <w:rPr>
                <w:bCs/>
                <w:sz w:val="24"/>
                <w:szCs w:val="24"/>
              </w:rPr>
            </w:pPr>
            <w:r>
              <w:rPr>
                <w:bCs/>
                <w:sz w:val="24"/>
                <w:szCs w:val="24"/>
              </w:rPr>
              <w:t>98</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Ковальчук Т.В., Дронова Н.Ю</w:t>
            </w:r>
            <w:r>
              <w:rPr>
                <w:bCs/>
                <w:sz w:val="24"/>
                <w:szCs w:val="24"/>
              </w:rPr>
              <w:t>.,   Салпагарова А.М., Олюхова З.В., Горохова О.И., Нелюбина М.Ф., Гиря Н.С., Свинаренко О.Н.</w:t>
            </w:r>
            <w:proofErr w:type="gramStart"/>
            <w:r>
              <w:rPr>
                <w:bCs/>
                <w:sz w:val="24"/>
                <w:szCs w:val="24"/>
              </w:rPr>
              <w:t xml:space="preserve">, </w:t>
            </w:r>
            <w:r w:rsidRPr="0058701E">
              <w:rPr>
                <w:bCs/>
                <w:sz w:val="24"/>
                <w:szCs w:val="24"/>
              </w:rPr>
              <w:t xml:space="preserve"> Банас</w:t>
            </w:r>
            <w:proofErr w:type="gramEnd"/>
            <w:r w:rsidRPr="0058701E">
              <w:rPr>
                <w:bCs/>
                <w:sz w:val="24"/>
                <w:szCs w:val="24"/>
              </w:rPr>
              <w:t xml:space="preserve"> А.В.</w:t>
            </w:r>
            <w:r>
              <w:rPr>
                <w:bCs/>
                <w:sz w:val="24"/>
                <w:szCs w:val="24"/>
              </w:rPr>
              <w:t>, Петриева Н.Б., Пшмахова Ф.К.</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ИЗО</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4,7</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4,7</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;4.7</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97</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97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97</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Спорыхин В.В.</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Музыка</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4,8</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4.8</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100</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Кожинова Е.П.</w:t>
            </w:r>
          </w:p>
        </w:tc>
      </w:tr>
      <w:tr w:rsidR="00B25D3C" w:rsidRPr="0058701E" w:rsidTr="00B25D3C">
        <w:tc>
          <w:tcPr>
            <w:tcW w:w="10773" w:type="dxa"/>
            <w:gridSpan w:val="11"/>
          </w:tcPr>
          <w:p w:rsidR="00B25D3C" w:rsidRPr="0058701E" w:rsidRDefault="00B25D3C" w:rsidP="00B25D3C">
            <w:pPr>
              <w:tabs>
                <w:tab w:val="left" w:pos="993"/>
              </w:tabs>
              <w:jc w:val="center"/>
              <w:outlineLvl w:val="4"/>
              <w:rPr>
                <w:b/>
                <w:bCs/>
                <w:i/>
                <w:sz w:val="24"/>
                <w:szCs w:val="24"/>
              </w:rPr>
            </w:pPr>
            <w:r w:rsidRPr="0058701E">
              <w:rPr>
                <w:b/>
                <w:bCs/>
                <w:i/>
                <w:sz w:val="24"/>
                <w:szCs w:val="24"/>
              </w:rPr>
              <w:t>5-9 классы</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Русский язык</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3,8</w:t>
            </w:r>
            <w:r w:rsidRPr="0058701E">
              <w:rPr>
                <w:bCs/>
                <w:sz w:val="24"/>
                <w:szCs w:val="24"/>
              </w:rPr>
              <w:t xml:space="preserve"> </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3,6</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3,6</w:t>
            </w:r>
          </w:p>
        </w:tc>
        <w:tc>
          <w:tcPr>
            <w:tcW w:w="709"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99</w:t>
            </w:r>
          </w:p>
        </w:tc>
        <w:tc>
          <w:tcPr>
            <w:tcW w:w="851"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54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xml:space="preserve"> Калева Е.</w:t>
            </w:r>
            <w:r>
              <w:rPr>
                <w:bCs/>
                <w:sz w:val="24"/>
                <w:szCs w:val="24"/>
              </w:rPr>
              <w:t xml:space="preserve">В., Клокова О.В., Мирская Т.Н., Форостецкий С.А.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Литература</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3,9</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3,9</w:t>
            </w:r>
          </w:p>
        </w:tc>
        <w:tc>
          <w:tcPr>
            <w:tcW w:w="709"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62</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Pr>
                <w:b/>
                <w:bCs/>
                <w:sz w:val="24"/>
                <w:szCs w:val="24"/>
              </w:rPr>
              <w:t>Математика</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3,6</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3,6</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3,5</w:t>
            </w:r>
          </w:p>
        </w:tc>
        <w:tc>
          <w:tcPr>
            <w:tcW w:w="709"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96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99</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52</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51</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Мищенко В.Ю.</w:t>
            </w:r>
            <w:proofErr w:type="gramStart"/>
            <w:r w:rsidRPr="0058701E">
              <w:rPr>
                <w:bCs/>
                <w:sz w:val="24"/>
                <w:szCs w:val="24"/>
              </w:rPr>
              <w:t>,  Белозорова</w:t>
            </w:r>
            <w:proofErr w:type="gramEnd"/>
            <w:r w:rsidRPr="0058701E">
              <w:rPr>
                <w:bCs/>
                <w:sz w:val="24"/>
                <w:szCs w:val="24"/>
              </w:rPr>
              <w:t xml:space="preserve"> В.Г., Жуйко Т.А.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Физика</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3,6</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61</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75</w:t>
            </w:r>
          </w:p>
        </w:tc>
        <w:tc>
          <w:tcPr>
            <w:tcW w:w="2267" w:type="dxa"/>
          </w:tcPr>
          <w:p w:rsidR="00B25D3C" w:rsidRPr="0058701E" w:rsidRDefault="00B25D3C" w:rsidP="00B25D3C">
            <w:pPr>
              <w:tabs>
                <w:tab w:val="left" w:pos="993"/>
              </w:tabs>
              <w:jc w:val="both"/>
              <w:outlineLvl w:val="4"/>
              <w:rPr>
                <w:bCs/>
                <w:sz w:val="24"/>
                <w:szCs w:val="24"/>
              </w:rPr>
            </w:pPr>
            <w:r>
              <w:rPr>
                <w:bCs/>
                <w:sz w:val="24"/>
                <w:szCs w:val="24"/>
              </w:rPr>
              <w:t>Яковенко А.Ю.</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Информатика и ИКТ</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4,2</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4,2</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80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88</w:t>
            </w:r>
          </w:p>
        </w:tc>
        <w:tc>
          <w:tcPr>
            <w:tcW w:w="2267" w:type="dxa"/>
          </w:tcPr>
          <w:p w:rsidR="00B25D3C" w:rsidRPr="0058701E" w:rsidRDefault="00B25D3C" w:rsidP="00B25D3C">
            <w:pPr>
              <w:tabs>
                <w:tab w:val="left" w:pos="993"/>
              </w:tabs>
              <w:jc w:val="both"/>
              <w:outlineLvl w:val="4"/>
              <w:rPr>
                <w:bCs/>
                <w:sz w:val="24"/>
                <w:szCs w:val="24"/>
              </w:rPr>
            </w:pPr>
            <w:r>
              <w:rPr>
                <w:bCs/>
                <w:sz w:val="24"/>
                <w:szCs w:val="24"/>
              </w:rPr>
              <w:t xml:space="preserve">Назаренко Л.Н., </w:t>
            </w:r>
            <w:proofErr w:type="gramStart"/>
            <w:r>
              <w:rPr>
                <w:bCs/>
                <w:sz w:val="24"/>
                <w:szCs w:val="24"/>
              </w:rPr>
              <w:t>Тикменова  В.Н.</w:t>
            </w:r>
            <w:proofErr w:type="gramEnd"/>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Английский язык</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3,8</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4.1</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59</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Сакульцанова Л.Н.,</w:t>
            </w:r>
          </w:p>
          <w:p w:rsidR="00B25D3C" w:rsidRDefault="00B25D3C" w:rsidP="00B25D3C">
            <w:pPr>
              <w:tabs>
                <w:tab w:val="left" w:pos="993"/>
              </w:tabs>
              <w:jc w:val="both"/>
              <w:outlineLvl w:val="4"/>
              <w:rPr>
                <w:bCs/>
                <w:sz w:val="24"/>
                <w:szCs w:val="24"/>
              </w:rPr>
            </w:pPr>
            <w:r w:rsidRPr="0058701E">
              <w:rPr>
                <w:bCs/>
                <w:sz w:val="24"/>
                <w:szCs w:val="24"/>
              </w:rPr>
              <w:t xml:space="preserve"> Захарче</w:t>
            </w:r>
            <w:r>
              <w:rPr>
                <w:bCs/>
                <w:sz w:val="24"/>
                <w:szCs w:val="24"/>
              </w:rPr>
              <w:t>нко И.В.</w:t>
            </w:r>
            <w:proofErr w:type="gramStart"/>
            <w:r>
              <w:rPr>
                <w:bCs/>
                <w:sz w:val="24"/>
                <w:szCs w:val="24"/>
              </w:rPr>
              <w:t xml:space="preserve">,  </w:t>
            </w:r>
            <w:proofErr w:type="spellStart"/>
            <w:r>
              <w:rPr>
                <w:bCs/>
                <w:sz w:val="24"/>
                <w:szCs w:val="24"/>
              </w:rPr>
              <w:t>Куриева</w:t>
            </w:r>
            <w:proofErr w:type="spellEnd"/>
            <w:proofErr w:type="gramEnd"/>
            <w:r>
              <w:rPr>
                <w:bCs/>
                <w:sz w:val="24"/>
                <w:szCs w:val="24"/>
              </w:rPr>
              <w:t xml:space="preserve"> А.А.</w:t>
            </w:r>
            <w:r w:rsidRPr="0058701E">
              <w:rPr>
                <w:bCs/>
                <w:sz w:val="24"/>
                <w:szCs w:val="24"/>
              </w:rPr>
              <w:t xml:space="preserve"> Серебрякова А.В.</w:t>
            </w:r>
          </w:p>
          <w:p w:rsidR="00B25D3C" w:rsidRPr="0058701E" w:rsidRDefault="00B25D3C" w:rsidP="00B25D3C">
            <w:pPr>
              <w:tabs>
                <w:tab w:val="left" w:pos="993"/>
              </w:tabs>
              <w:jc w:val="both"/>
              <w:outlineLvl w:val="4"/>
              <w:rPr>
                <w:bCs/>
                <w:sz w:val="24"/>
                <w:szCs w:val="24"/>
              </w:rPr>
            </w:pPr>
            <w:r>
              <w:rPr>
                <w:bCs/>
                <w:sz w:val="24"/>
                <w:szCs w:val="24"/>
              </w:rPr>
              <w:lastRenderedPageBreak/>
              <w:t>Громовая З.А.</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lastRenderedPageBreak/>
              <w:t>История</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4,6</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78</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69</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69</w:t>
            </w:r>
          </w:p>
        </w:tc>
        <w:tc>
          <w:tcPr>
            <w:tcW w:w="2267" w:type="dxa"/>
          </w:tcPr>
          <w:p w:rsidR="00B25D3C" w:rsidRDefault="00B25D3C" w:rsidP="00B25D3C">
            <w:pPr>
              <w:tabs>
                <w:tab w:val="left" w:pos="993"/>
              </w:tabs>
              <w:jc w:val="both"/>
              <w:outlineLvl w:val="4"/>
              <w:rPr>
                <w:bCs/>
                <w:sz w:val="24"/>
                <w:szCs w:val="24"/>
              </w:rPr>
            </w:pPr>
            <w:r w:rsidRPr="0058701E">
              <w:rPr>
                <w:bCs/>
                <w:sz w:val="24"/>
                <w:szCs w:val="24"/>
              </w:rPr>
              <w:t xml:space="preserve">Пальчикова И.А., </w:t>
            </w:r>
          </w:p>
          <w:p w:rsidR="00B25D3C" w:rsidRPr="0058701E" w:rsidRDefault="00B25D3C" w:rsidP="00B25D3C">
            <w:pPr>
              <w:tabs>
                <w:tab w:val="left" w:pos="993"/>
              </w:tabs>
              <w:jc w:val="both"/>
              <w:outlineLvl w:val="4"/>
              <w:rPr>
                <w:bCs/>
                <w:sz w:val="24"/>
                <w:szCs w:val="24"/>
              </w:rPr>
            </w:pPr>
            <w:r>
              <w:rPr>
                <w:bCs/>
                <w:sz w:val="24"/>
                <w:szCs w:val="24"/>
              </w:rPr>
              <w:t>Беленко Т.В.</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География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w:t>
            </w:r>
            <w:r>
              <w:rPr>
                <w:bCs/>
                <w:sz w:val="24"/>
                <w:szCs w:val="24"/>
              </w:rPr>
              <w:t>,6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w:t>
            </w:r>
            <w:r>
              <w:rPr>
                <w:bCs/>
                <w:sz w:val="24"/>
                <w:szCs w:val="24"/>
              </w:rPr>
              <w:t>,4</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78</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79</w:t>
            </w:r>
          </w:p>
        </w:tc>
        <w:tc>
          <w:tcPr>
            <w:tcW w:w="2267" w:type="dxa"/>
          </w:tcPr>
          <w:p w:rsidR="00B25D3C" w:rsidRPr="0058701E" w:rsidRDefault="00B25D3C" w:rsidP="00B25D3C">
            <w:pPr>
              <w:tabs>
                <w:tab w:val="left" w:pos="993"/>
              </w:tabs>
              <w:jc w:val="both"/>
              <w:outlineLvl w:val="4"/>
              <w:rPr>
                <w:bCs/>
                <w:sz w:val="24"/>
                <w:szCs w:val="24"/>
              </w:rPr>
            </w:pPr>
            <w:proofErr w:type="spellStart"/>
            <w:r>
              <w:rPr>
                <w:bCs/>
                <w:sz w:val="24"/>
                <w:szCs w:val="24"/>
              </w:rPr>
              <w:t>Фаляхова</w:t>
            </w:r>
            <w:proofErr w:type="spellEnd"/>
            <w:r>
              <w:rPr>
                <w:bCs/>
                <w:sz w:val="24"/>
                <w:szCs w:val="24"/>
              </w:rPr>
              <w:t xml:space="preserve"> О.Н., </w:t>
            </w:r>
            <w:r w:rsidRPr="0058701E">
              <w:rPr>
                <w:bCs/>
                <w:sz w:val="24"/>
                <w:szCs w:val="24"/>
              </w:rPr>
              <w:t>Мельникова Л.Н.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Химия</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3,6</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3,8</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61</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67</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Александрова Т.Г.</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Биология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4,4</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76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76</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Яковенко С.Н.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Физкультура</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4,5</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85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86</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Ковальчук Т.В., Дронова Н.Ю.</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ОБЖ</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4,5</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85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84</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Спорыхин В.В., Подосинникова Л.Н.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Технология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87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91</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95</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Ковальчук С.В., Кобелева Л.И.</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Музыка</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96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94</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Кожинова Е.П.</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ИЗО</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84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82</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90</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Спорыхин В.В.</w:t>
            </w:r>
          </w:p>
        </w:tc>
      </w:tr>
      <w:tr w:rsidR="00B25D3C" w:rsidRPr="0058701E" w:rsidTr="00B25D3C">
        <w:tc>
          <w:tcPr>
            <w:tcW w:w="10773" w:type="dxa"/>
            <w:gridSpan w:val="11"/>
          </w:tcPr>
          <w:p w:rsidR="00B25D3C" w:rsidRPr="0058701E" w:rsidRDefault="00B25D3C" w:rsidP="00B25D3C">
            <w:pPr>
              <w:tabs>
                <w:tab w:val="left" w:pos="993"/>
              </w:tabs>
              <w:jc w:val="center"/>
              <w:outlineLvl w:val="4"/>
              <w:rPr>
                <w:b/>
                <w:bCs/>
                <w:i/>
                <w:sz w:val="24"/>
                <w:szCs w:val="24"/>
              </w:rPr>
            </w:pPr>
            <w:r w:rsidRPr="0058701E">
              <w:rPr>
                <w:b/>
                <w:bCs/>
                <w:i/>
                <w:sz w:val="24"/>
                <w:szCs w:val="24"/>
              </w:rPr>
              <w:t>10-11 классы</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Русский язык</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3,9</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58</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60</w:t>
            </w:r>
          </w:p>
        </w:tc>
        <w:tc>
          <w:tcPr>
            <w:tcW w:w="2267" w:type="dxa"/>
          </w:tcPr>
          <w:p w:rsidR="00B25D3C" w:rsidRPr="0058701E" w:rsidRDefault="00B25D3C" w:rsidP="00B25D3C">
            <w:pPr>
              <w:tabs>
                <w:tab w:val="left" w:pos="993"/>
              </w:tabs>
              <w:jc w:val="both"/>
              <w:outlineLvl w:val="4"/>
              <w:rPr>
                <w:bCs/>
                <w:sz w:val="24"/>
                <w:szCs w:val="24"/>
              </w:rPr>
            </w:pPr>
            <w:r>
              <w:rPr>
                <w:bCs/>
                <w:sz w:val="24"/>
                <w:szCs w:val="24"/>
              </w:rPr>
              <w:t>Мирская Т.Н.</w:t>
            </w:r>
            <w:r w:rsidRPr="0058701E">
              <w:rPr>
                <w:bCs/>
                <w:sz w:val="24"/>
                <w:szCs w:val="24"/>
              </w:rPr>
              <w:t xml:space="preserve">  Калева Е.В.</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Литература</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3,9</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31</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65</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 « -</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proofErr w:type="spellStart"/>
            <w:r w:rsidRPr="0058701E">
              <w:rPr>
                <w:b/>
                <w:bCs/>
                <w:sz w:val="24"/>
                <w:szCs w:val="24"/>
              </w:rPr>
              <w:t>Матема</w:t>
            </w:r>
            <w:proofErr w:type="spellEnd"/>
            <w:r w:rsidRPr="0058701E">
              <w:rPr>
                <w:b/>
                <w:bCs/>
                <w:sz w:val="24"/>
                <w:szCs w:val="24"/>
              </w:rPr>
              <w:t>-</w:t>
            </w:r>
          </w:p>
          <w:p w:rsidR="00B25D3C" w:rsidRPr="0058701E" w:rsidRDefault="00B25D3C" w:rsidP="00B25D3C">
            <w:pPr>
              <w:tabs>
                <w:tab w:val="left" w:pos="993"/>
              </w:tabs>
              <w:jc w:val="center"/>
              <w:outlineLvl w:val="4"/>
              <w:rPr>
                <w:b/>
                <w:bCs/>
                <w:sz w:val="24"/>
                <w:szCs w:val="24"/>
              </w:rPr>
            </w:pPr>
            <w:r w:rsidRPr="0058701E">
              <w:rPr>
                <w:b/>
                <w:bCs/>
                <w:sz w:val="24"/>
                <w:szCs w:val="24"/>
              </w:rPr>
              <w:t>тика</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3,6</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3,8</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59</w:t>
            </w:r>
          </w:p>
        </w:tc>
        <w:tc>
          <w:tcPr>
            <w:tcW w:w="851" w:type="dxa"/>
          </w:tcPr>
          <w:p w:rsidR="00B25D3C" w:rsidRPr="0058701E" w:rsidRDefault="00B25D3C" w:rsidP="00B25D3C">
            <w:pPr>
              <w:tabs>
                <w:tab w:val="left" w:pos="993"/>
              </w:tabs>
              <w:jc w:val="both"/>
              <w:outlineLvl w:val="4"/>
              <w:rPr>
                <w:bCs/>
                <w:sz w:val="24"/>
                <w:szCs w:val="24"/>
              </w:rPr>
            </w:pPr>
            <w:r>
              <w:rPr>
                <w:bCs/>
                <w:sz w:val="24"/>
                <w:szCs w:val="24"/>
              </w:rPr>
              <w:t>59</w:t>
            </w:r>
          </w:p>
        </w:tc>
        <w:tc>
          <w:tcPr>
            <w:tcW w:w="2267" w:type="dxa"/>
          </w:tcPr>
          <w:p w:rsidR="00B25D3C" w:rsidRDefault="00B25D3C" w:rsidP="00B25D3C">
            <w:pPr>
              <w:tabs>
                <w:tab w:val="left" w:pos="993"/>
              </w:tabs>
              <w:jc w:val="both"/>
              <w:outlineLvl w:val="4"/>
              <w:rPr>
                <w:bCs/>
                <w:sz w:val="24"/>
                <w:szCs w:val="24"/>
              </w:rPr>
            </w:pPr>
            <w:r>
              <w:rPr>
                <w:bCs/>
                <w:sz w:val="24"/>
                <w:szCs w:val="24"/>
              </w:rPr>
              <w:t>Мищенко В.Ю.</w:t>
            </w:r>
          </w:p>
          <w:p w:rsidR="00B25D3C" w:rsidRPr="0058701E" w:rsidRDefault="00B25D3C" w:rsidP="00B25D3C">
            <w:pPr>
              <w:tabs>
                <w:tab w:val="left" w:pos="993"/>
              </w:tabs>
              <w:jc w:val="both"/>
              <w:outlineLvl w:val="4"/>
              <w:rPr>
                <w:bCs/>
                <w:sz w:val="24"/>
                <w:szCs w:val="24"/>
              </w:rPr>
            </w:pPr>
            <w:r>
              <w:rPr>
                <w:bCs/>
                <w:sz w:val="24"/>
                <w:szCs w:val="24"/>
              </w:rPr>
              <w:t>Жуйко Т.А.</w:t>
            </w:r>
          </w:p>
          <w:p w:rsidR="00B25D3C" w:rsidRPr="0058701E" w:rsidRDefault="00B25D3C" w:rsidP="00B25D3C">
            <w:pPr>
              <w:tabs>
                <w:tab w:val="left" w:pos="993"/>
              </w:tabs>
              <w:jc w:val="both"/>
              <w:outlineLvl w:val="4"/>
              <w:rPr>
                <w:bCs/>
                <w:sz w:val="24"/>
                <w:szCs w:val="24"/>
              </w:rPr>
            </w:pP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Физика</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3,8</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4,1</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4,2</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61</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86</w:t>
            </w:r>
          </w:p>
        </w:tc>
        <w:tc>
          <w:tcPr>
            <w:tcW w:w="2267" w:type="dxa"/>
          </w:tcPr>
          <w:p w:rsidR="00B25D3C" w:rsidRPr="0058701E" w:rsidRDefault="00B25D3C" w:rsidP="00B25D3C">
            <w:pPr>
              <w:tabs>
                <w:tab w:val="left" w:pos="993"/>
              </w:tabs>
              <w:jc w:val="both"/>
              <w:outlineLvl w:val="4"/>
              <w:rPr>
                <w:bCs/>
                <w:sz w:val="24"/>
                <w:szCs w:val="24"/>
              </w:rPr>
            </w:pPr>
            <w:r>
              <w:rPr>
                <w:bCs/>
                <w:sz w:val="24"/>
                <w:szCs w:val="24"/>
              </w:rPr>
              <w:t>Яковенко А.Ю.</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Информатика и ИКТ</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4,2</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4,1</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80</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83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Назаренко Л.Н.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Английский язык</w:t>
            </w:r>
          </w:p>
        </w:tc>
        <w:tc>
          <w:tcPr>
            <w:tcW w:w="879" w:type="dxa"/>
          </w:tcPr>
          <w:p w:rsidR="00B25D3C" w:rsidRPr="0058701E" w:rsidRDefault="00B25D3C" w:rsidP="00B25D3C">
            <w:pPr>
              <w:tabs>
                <w:tab w:val="left" w:pos="993"/>
              </w:tabs>
              <w:jc w:val="both"/>
              <w:outlineLvl w:val="4"/>
              <w:rPr>
                <w:bCs/>
                <w:sz w:val="24"/>
                <w:szCs w:val="24"/>
              </w:rPr>
            </w:pPr>
            <w:r>
              <w:rPr>
                <w:bCs/>
                <w:sz w:val="24"/>
                <w:szCs w:val="24"/>
              </w:rPr>
              <w:t>3,8</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4.1</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64</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76</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Сакульцанова Л.Н., Захарченко И.В.</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История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65</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65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66</w:t>
            </w:r>
          </w:p>
        </w:tc>
        <w:tc>
          <w:tcPr>
            <w:tcW w:w="2267" w:type="dxa"/>
          </w:tcPr>
          <w:p w:rsidR="00B25D3C" w:rsidRPr="0058701E" w:rsidRDefault="00B25D3C" w:rsidP="00B25D3C">
            <w:pPr>
              <w:tabs>
                <w:tab w:val="left" w:pos="993"/>
              </w:tabs>
              <w:jc w:val="both"/>
              <w:outlineLvl w:val="4"/>
              <w:rPr>
                <w:bCs/>
                <w:sz w:val="24"/>
                <w:szCs w:val="24"/>
              </w:rPr>
            </w:pPr>
            <w:r>
              <w:rPr>
                <w:bCs/>
                <w:sz w:val="24"/>
                <w:szCs w:val="24"/>
              </w:rPr>
              <w:t>Пальчикова И.А.</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География</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4,8</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4,7</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97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96</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Мельникова Л.Н.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Химия</w:t>
            </w:r>
          </w:p>
        </w:tc>
        <w:tc>
          <w:tcPr>
            <w:tcW w:w="879"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Pr>
                <w:bCs/>
                <w:sz w:val="24"/>
                <w:szCs w:val="24"/>
              </w:rPr>
              <w:t>3,8</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67</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63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Александрова Т.Г.</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Биология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4,4</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Pr>
                <w:bCs/>
                <w:sz w:val="24"/>
                <w:szCs w:val="24"/>
              </w:rPr>
              <w:t>76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76</w:t>
            </w:r>
          </w:p>
        </w:tc>
        <w:tc>
          <w:tcPr>
            <w:tcW w:w="851" w:type="dxa"/>
          </w:tcPr>
          <w:p w:rsidR="00B25D3C" w:rsidRPr="0058701E" w:rsidRDefault="00B25D3C" w:rsidP="00B25D3C">
            <w:pPr>
              <w:tabs>
                <w:tab w:val="left" w:pos="993"/>
              </w:tabs>
              <w:jc w:val="both"/>
              <w:outlineLvl w:val="4"/>
              <w:rPr>
                <w:bCs/>
                <w:sz w:val="24"/>
                <w:szCs w:val="24"/>
              </w:rPr>
            </w:pPr>
            <w:r>
              <w:rPr>
                <w:bCs/>
                <w:sz w:val="24"/>
                <w:szCs w:val="24"/>
              </w:rPr>
              <w:t>76</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Яковенко С.Н.</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Физкультура</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4,4</w:t>
            </w:r>
          </w:p>
        </w:tc>
        <w:tc>
          <w:tcPr>
            <w:tcW w:w="709" w:type="dxa"/>
          </w:tcPr>
          <w:p w:rsidR="00B25D3C" w:rsidRPr="0058701E" w:rsidRDefault="00B25D3C" w:rsidP="00B25D3C">
            <w:pPr>
              <w:tabs>
                <w:tab w:val="left" w:pos="993"/>
              </w:tabs>
              <w:jc w:val="both"/>
              <w:outlineLvl w:val="4"/>
              <w:rPr>
                <w:bCs/>
                <w:sz w:val="24"/>
                <w:szCs w:val="24"/>
              </w:rPr>
            </w:pPr>
            <w:r>
              <w:rPr>
                <w:bCs/>
                <w:sz w:val="24"/>
                <w:szCs w:val="24"/>
              </w:rPr>
              <w:t>4,5</w:t>
            </w:r>
          </w:p>
        </w:tc>
        <w:tc>
          <w:tcPr>
            <w:tcW w:w="850" w:type="dxa"/>
          </w:tcPr>
          <w:p w:rsidR="00B25D3C" w:rsidRPr="0058701E" w:rsidRDefault="00B25D3C" w:rsidP="00B25D3C">
            <w:pPr>
              <w:tabs>
                <w:tab w:val="left" w:pos="993"/>
              </w:tabs>
              <w:jc w:val="both"/>
              <w:outlineLvl w:val="4"/>
              <w:rPr>
                <w:bCs/>
                <w:sz w:val="24"/>
                <w:szCs w:val="24"/>
              </w:rPr>
            </w:pPr>
            <w:r>
              <w:rPr>
                <w:bCs/>
                <w:sz w:val="24"/>
                <w:szCs w:val="24"/>
              </w:rPr>
              <w:t>4,5</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65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92</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93</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Ковальчук Т.В., Дронова Н.Ю.</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ОБЖ</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4,3</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91</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91</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91</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Спорыхин В.В.</w:t>
            </w:r>
          </w:p>
        </w:tc>
      </w:tr>
      <w:tr w:rsidR="00B25D3C" w:rsidRPr="0058701E" w:rsidTr="00B25D3C">
        <w:tc>
          <w:tcPr>
            <w:tcW w:w="1106" w:type="dxa"/>
          </w:tcPr>
          <w:p w:rsidR="00B25D3C" w:rsidRPr="0058701E" w:rsidRDefault="00B25D3C" w:rsidP="00B25D3C">
            <w:pPr>
              <w:tabs>
                <w:tab w:val="left" w:pos="993"/>
              </w:tabs>
              <w:jc w:val="center"/>
              <w:outlineLvl w:val="4"/>
              <w:rPr>
                <w:b/>
                <w:bCs/>
                <w:sz w:val="24"/>
                <w:szCs w:val="24"/>
              </w:rPr>
            </w:pPr>
            <w:r w:rsidRPr="0058701E">
              <w:rPr>
                <w:b/>
                <w:bCs/>
                <w:sz w:val="24"/>
                <w:szCs w:val="24"/>
              </w:rPr>
              <w:t>Технология</w:t>
            </w:r>
          </w:p>
        </w:tc>
        <w:tc>
          <w:tcPr>
            <w:tcW w:w="87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4,6</w:t>
            </w:r>
          </w:p>
        </w:tc>
        <w:tc>
          <w:tcPr>
            <w:tcW w:w="709"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1" w:type="dxa"/>
          </w:tcPr>
          <w:p w:rsidR="00B25D3C" w:rsidRPr="0058701E" w:rsidRDefault="00B25D3C" w:rsidP="00B25D3C">
            <w:pPr>
              <w:tabs>
                <w:tab w:val="left" w:pos="993"/>
              </w:tabs>
              <w:jc w:val="both"/>
              <w:outlineLvl w:val="4"/>
              <w:rPr>
                <w:bCs/>
                <w:sz w:val="24"/>
                <w:szCs w:val="24"/>
              </w:rPr>
            </w:pPr>
            <w:r w:rsidRPr="0058701E">
              <w:rPr>
                <w:bCs/>
                <w:sz w:val="24"/>
                <w:szCs w:val="24"/>
              </w:rPr>
              <w:t>100</w:t>
            </w:r>
          </w:p>
        </w:tc>
        <w:tc>
          <w:tcPr>
            <w:tcW w:w="850" w:type="dxa"/>
          </w:tcPr>
          <w:p w:rsidR="00B25D3C" w:rsidRPr="0058701E" w:rsidRDefault="00B25D3C" w:rsidP="00B25D3C">
            <w:pPr>
              <w:tabs>
                <w:tab w:val="left" w:pos="993"/>
              </w:tabs>
              <w:jc w:val="both"/>
              <w:outlineLvl w:val="4"/>
              <w:rPr>
                <w:bCs/>
                <w:sz w:val="24"/>
                <w:szCs w:val="24"/>
              </w:rPr>
            </w:pPr>
            <w:r w:rsidRPr="0058701E">
              <w:rPr>
                <w:bCs/>
                <w:sz w:val="24"/>
                <w:szCs w:val="24"/>
              </w:rPr>
              <w:t>93</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95</w:t>
            </w:r>
          </w:p>
        </w:tc>
        <w:tc>
          <w:tcPr>
            <w:tcW w:w="851" w:type="dxa"/>
          </w:tcPr>
          <w:p w:rsidR="00B25D3C" w:rsidRPr="0058701E" w:rsidRDefault="00B25D3C" w:rsidP="00B25D3C">
            <w:pPr>
              <w:tabs>
                <w:tab w:val="left" w:pos="993"/>
              </w:tabs>
              <w:jc w:val="both"/>
              <w:outlineLvl w:val="4"/>
              <w:rPr>
                <w:bCs/>
                <w:sz w:val="24"/>
                <w:szCs w:val="24"/>
              </w:rPr>
            </w:pPr>
            <w:r>
              <w:rPr>
                <w:bCs/>
                <w:sz w:val="24"/>
                <w:szCs w:val="24"/>
              </w:rPr>
              <w:t>95</w:t>
            </w:r>
          </w:p>
        </w:tc>
        <w:tc>
          <w:tcPr>
            <w:tcW w:w="2267" w:type="dxa"/>
          </w:tcPr>
          <w:p w:rsidR="00B25D3C" w:rsidRPr="0058701E" w:rsidRDefault="00B25D3C" w:rsidP="00B25D3C">
            <w:pPr>
              <w:tabs>
                <w:tab w:val="left" w:pos="993"/>
              </w:tabs>
              <w:jc w:val="both"/>
              <w:outlineLvl w:val="4"/>
              <w:rPr>
                <w:bCs/>
                <w:sz w:val="24"/>
                <w:szCs w:val="24"/>
              </w:rPr>
            </w:pPr>
            <w:r w:rsidRPr="0058701E">
              <w:rPr>
                <w:bCs/>
                <w:sz w:val="24"/>
                <w:szCs w:val="24"/>
              </w:rPr>
              <w:t>Кобелева Л.И., Ковальчук С.В.</w:t>
            </w:r>
          </w:p>
        </w:tc>
      </w:tr>
    </w:tbl>
    <w:p w:rsidR="00B25D3C" w:rsidRDefault="00B25D3C" w:rsidP="00B25D3C">
      <w:pPr>
        <w:tabs>
          <w:tab w:val="left" w:pos="0"/>
          <w:tab w:val="left" w:pos="993"/>
        </w:tabs>
        <w:jc w:val="both"/>
        <w:rPr>
          <w:sz w:val="28"/>
          <w:szCs w:val="28"/>
        </w:rPr>
      </w:pPr>
    </w:p>
    <w:p w:rsidR="00B25D3C" w:rsidRDefault="00B25D3C" w:rsidP="00B25D3C">
      <w:pPr>
        <w:tabs>
          <w:tab w:val="left" w:pos="0"/>
          <w:tab w:val="left" w:pos="993"/>
        </w:tabs>
        <w:jc w:val="both"/>
        <w:rPr>
          <w:sz w:val="28"/>
          <w:szCs w:val="28"/>
        </w:rPr>
      </w:pPr>
      <w:r>
        <w:rPr>
          <w:sz w:val="28"/>
          <w:szCs w:val="28"/>
        </w:rPr>
        <w:t xml:space="preserve">          </w:t>
      </w:r>
      <w:r w:rsidRPr="00416D65">
        <w:rPr>
          <w:sz w:val="28"/>
          <w:szCs w:val="28"/>
        </w:rPr>
        <w:t>Анализируя состоян</w:t>
      </w:r>
      <w:r>
        <w:rPr>
          <w:sz w:val="28"/>
          <w:szCs w:val="28"/>
        </w:rPr>
        <w:t xml:space="preserve">ие преподавания предметов  </w:t>
      </w:r>
      <w:r w:rsidRPr="00416D65">
        <w:rPr>
          <w:sz w:val="28"/>
          <w:szCs w:val="28"/>
        </w:rPr>
        <w:t xml:space="preserve"> в 5-9 классах можно сделать вывод, что уровень обученности по всем предметам, кроме математики составляет 100% (по математике три обучающихся получили неудовлетворительные результаты и</w:t>
      </w:r>
      <w:r>
        <w:rPr>
          <w:sz w:val="28"/>
          <w:szCs w:val="28"/>
        </w:rPr>
        <w:t xml:space="preserve"> переведены в следующий класс с </w:t>
      </w:r>
      <w:r w:rsidRPr="00416D65">
        <w:rPr>
          <w:sz w:val="28"/>
          <w:szCs w:val="28"/>
        </w:rPr>
        <w:t>академической задолженностью).</w:t>
      </w:r>
      <w:r>
        <w:rPr>
          <w:sz w:val="28"/>
          <w:szCs w:val="28"/>
        </w:rPr>
        <w:t xml:space="preserve"> Самый высокий уровень качества знаний </w:t>
      </w:r>
      <w:r>
        <w:rPr>
          <w:sz w:val="28"/>
          <w:szCs w:val="28"/>
        </w:rPr>
        <w:lastRenderedPageBreak/>
        <w:t>по технологии, изо, музыке, ОБЖ, информатике и ИКТ, физической культуре – от 86 до 95 %; самый низкий этот показатель по математике (51 %), русскому языку (53 %), литературе, английскому языку (63 %). Выше уровня прошлого года показатель качественной успеваемости по физике, информатике и ИКТ, английскому языку, географии, химии, биологии, физической культуре, технологии, изо. Снизился уровень качественной успеваемости по математике,</w:t>
      </w:r>
    </w:p>
    <w:p w:rsidR="00B25D3C" w:rsidRPr="00416D65" w:rsidRDefault="00B25D3C" w:rsidP="00B25D3C">
      <w:pPr>
        <w:tabs>
          <w:tab w:val="left" w:pos="0"/>
          <w:tab w:val="left" w:pos="993"/>
        </w:tabs>
        <w:jc w:val="both"/>
        <w:rPr>
          <w:sz w:val="28"/>
          <w:szCs w:val="28"/>
        </w:rPr>
      </w:pPr>
      <w:r>
        <w:rPr>
          <w:sz w:val="28"/>
          <w:szCs w:val="28"/>
        </w:rPr>
        <w:t xml:space="preserve">        Уровень обученности в 10-11 классах стабилен и составляет 100 %. Уровень качественной успеваемости по ряду предметов также является стабильным и достаточно высоким: по физике, информатике и ИКТ, географии, физической культуре, ОБЖ, технологии – от 83 до 96 %. Самым низким этот показатель является по русскому языку, математике, литературе, химии - от 59 до 65 %.  По сравнению с прошлым годом уровень качественной успеваемости повысился по русскому языку, физике, английскому языку, истории, географии, физической культуре; снизился -  по информатике и ИКТ, по остальным предметам этот показатель не изменился.</w:t>
      </w:r>
    </w:p>
    <w:p w:rsidR="00E17D04" w:rsidRDefault="00E17D04" w:rsidP="00E17D04">
      <w:pPr>
        <w:pStyle w:val="a7"/>
        <w:rPr>
          <w:rFonts w:ascii="Times New Roman" w:hAnsi="Times New Roman" w:cs="Times New Roman"/>
          <w:sz w:val="28"/>
          <w:szCs w:val="28"/>
        </w:rPr>
      </w:pPr>
    </w:p>
    <w:p w:rsidR="00E17D04" w:rsidRDefault="00E17D04" w:rsidP="00E17D04">
      <w:pPr>
        <w:pStyle w:val="a7"/>
        <w:rPr>
          <w:rFonts w:ascii="Times New Roman" w:hAnsi="Times New Roman" w:cs="Times New Roman"/>
          <w:sz w:val="28"/>
          <w:szCs w:val="28"/>
        </w:rPr>
      </w:pPr>
      <w:r>
        <w:rPr>
          <w:rFonts w:ascii="Times New Roman" w:hAnsi="Times New Roman" w:cs="Times New Roman"/>
          <w:sz w:val="28"/>
          <w:szCs w:val="28"/>
        </w:rPr>
        <w:t xml:space="preserve">5.4.2. </w:t>
      </w:r>
      <w:r w:rsidRPr="00E17D04">
        <w:rPr>
          <w:rFonts w:ascii="Times New Roman" w:hAnsi="Times New Roman" w:cs="Times New Roman"/>
          <w:sz w:val="28"/>
          <w:szCs w:val="28"/>
        </w:rPr>
        <w:t>Анализ успеваемости обучающихся 2-11 классов</w:t>
      </w:r>
    </w:p>
    <w:p w:rsidR="00E17D04" w:rsidRPr="00E17D04" w:rsidRDefault="00E17D04" w:rsidP="00E17D04">
      <w:pPr>
        <w:pStyle w:val="a7"/>
        <w:rPr>
          <w:rFonts w:ascii="Times New Roman" w:hAnsi="Times New Roman" w:cs="Times New Roman"/>
          <w:sz w:val="28"/>
          <w:szCs w:val="28"/>
        </w:rPr>
      </w:pPr>
    </w:p>
    <w:tbl>
      <w:tblPr>
        <w:tblStyle w:val="af"/>
        <w:tblW w:w="10596" w:type="dxa"/>
        <w:tblInd w:w="-1026" w:type="dxa"/>
        <w:tblLayout w:type="fixed"/>
        <w:tblLook w:val="04A0" w:firstRow="1" w:lastRow="0" w:firstColumn="1" w:lastColumn="0" w:noHBand="0" w:noVBand="1"/>
      </w:tblPr>
      <w:tblGrid>
        <w:gridCol w:w="840"/>
        <w:gridCol w:w="1257"/>
        <w:gridCol w:w="1349"/>
        <w:gridCol w:w="1110"/>
        <w:gridCol w:w="607"/>
        <w:gridCol w:w="1073"/>
        <w:gridCol w:w="1257"/>
        <w:gridCol w:w="871"/>
        <w:gridCol w:w="2232"/>
      </w:tblGrid>
      <w:tr w:rsidR="00861C03" w:rsidRPr="00E17D04" w:rsidTr="00257BB0">
        <w:tc>
          <w:tcPr>
            <w:tcW w:w="840" w:type="dxa"/>
          </w:tcPr>
          <w:p w:rsidR="00861C03" w:rsidRPr="00614854" w:rsidRDefault="00861C03" w:rsidP="00861C03">
            <w:pPr>
              <w:pStyle w:val="a7"/>
              <w:ind w:firstLine="0"/>
              <w:rPr>
                <w:rFonts w:ascii="Times New Roman" w:hAnsi="Times New Roman" w:cs="Times New Roman"/>
                <w:sz w:val="24"/>
                <w:szCs w:val="24"/>
              </w:rPr>
            </w:pPr>
            <w:r w:rsidRPr="00614854">
              <w:rPr>
                <w:rFonts w:ascii="Times New Roman" w:hAnsi="Times New Roman" w:cs="Times New Roman"/>
                <w:sz w:val="24"/>
                <w:szCs w:val="24"/>
              </w:rPr>
              <w:t>класс</w:t>
            </w:r>
          </w:p>
        </w:tc>
        <w:tc>
          <w:tcPr>
            <w:tcW w:w="1257" w:type="dxa"/>
          </w:tcPr>
          <w:p w:rsidR="00861C03" w:rsidRPr="00614854" w:rsidRDefault="00861C03" w:rsidP="00861C03">
            <w:pPr>
              <w:pStyle w:val="a7"/>
              <w:rPr>
                <w:rFonts w:ascii="Times New Roman" w:hAnsi="Times New Roman" w:cs="Times New Roman"/>
                <w:sz w:val="24"/>
                <w:szCs w:val="24"/>
              </w:rPr>
            </w:pPr>
          </w:p>
          <w:p w:rsidR="00861C03" w:rsidRPr="00614854" w:rsidRDefault="00861C03" w:rsidP="00861C03">
            <w:pPr>
              <w:rPr>
                <w:sz w:val="24"/>
                <w:szCs w:val="24"/>
                <w:lang w:eastAsia="en-US"/>
              </w:rPr>
            </w:pPr>
            <w:r w:rsidRPr="00614854">
              <w:rPr>
                <w:sz w:val="24"/>
                <w:szCs w:val="24"/>
                <w:lang w:eastAsia="en-US"/>
              </w:rPr>
              <w:t>Количество учащихся</w:t>
            </w:r>
          </w:p>
        </w:tc>
        <w:tc>
          <w:tcPr>
            <w:tcW w:w="1349" w:type="dxa"/>
          </w:tcPr>
          <w:p w:rsidR="00861C03" w:rsidRPr="00614854" w:rsidRDefault="00861C03" w:rsidP="00861C03">
            <w:pPr>
              <w:pStyle w:val="a7"/>
              <w:ind w:firstLine="0"/>
              <w:rPr>
                <w:rFonts w:ascii="Times New Roman" w:hAnsi="Times New Roman" w:cs="Times New Roman"/>
                <w:sz w:val="24"/>
                <w:szCs w:val="24"/>
              </w:rPr>
            </w:pPr>
            <w:r w:rsidRPr="00614854">
              <w:rPr>
                <w:rFonts w:ascii="Times New Roman" w:hAnsi="Times New Roman" w:cs="Times New Roman"/>
                <w:sz w:val="24"/>
                <w:szCs w:val="24"/>
              </w:rPr>
              <w:t>% обученности</w:t>
            </w:r>
          </w:p>
        </w:tc>
        <w:tc>
          <w:tcPr>
            <w:tcW w:w="1110" w:type="dxa"/>
          </w:tcPr>
          <w:p w:rsidR="00861C03" w:rsidRPr="00861C03" w:rsidRDefault="00861C03" w:rsidP="00861C03">
            <w:pPr>
              <w:pStyle w:val="a7"/>
              <w:ind w:firstLine="0"/>
              <w:rPr>
                <w:rFonts w:ascii="Times New Roman" w:hAnsi="Times New Roman" w:cs="Times New Roman"/>
                <w:sz w:val="24"/>
                <w:szCs w:val="24"/>
              </w:rPr>
            </w:pPr>
            <w:r w:rsidRPr="00861C03">
              <w:rPr>
                <w:rFonts w:ascii="Times New Roman" w:hAnsi="Times New Roman" w:cs="Times New Roman"/>
                <w:sz w:val="24"/>
                <w:szCs w:val="24"/>
              </w:rPr>
              <w:t xml:space="preserve">% </w:t>
            </w:r>
            <w:proofErr w:type="spellStart"/>
            <w:r w:rsidRPr="00861C03">
              <w:rPr>
                <w:rFonts w:ascii="Times New Roman" w:hAnsi="Times New Roman" w:cs="Times New Roman"/>
                <w:sz w:val="24"/>
                <w:szCs w:val="24"/>
              </w:rPr>
              <w:t>каче</w:t>
            </w:r>
            <w:proofErr w:type="spellEnd"/>
          </w:p>
          <w:p w:rsidR="00861C03" w:rsidRPr="00861C03" w:rsidRDefault="00861C03" w:rsidP="00861C03">
            <w:pPr>
              <w:pStyle w:val="a7"/>
              <w:ind w:firstLine="0"/>
              <w:rPr>
                <w:rFonts w:ascii="Times New Roman" w:hAnsi="Times New Roman" w:cs="Times New Roman"/>
                <w:i/>
                <w:sz w:val="24"/>
                <w:szCs w:val="24"/>
              </w:rPr>
            </w:pPr>
            <w:proofErr w:type="spellStart"/>
            <w:r w:rsidRPr="00861C03">
              <w:rPr>
                <w:rFonts w:ascii="Times New Roman" w:hAnsi="Times New Roman" w:cs="Times New Roman"/>
                <w:sz w:val="24"/>
                <w:szCs w:val="24"/>
              </w:rPr>
              <w:t>ства</w:t>
            </w:r>
            <w:proofErr w:type="spellEnd"/>
          </w:p>
        </w:tc>
        <w:tc>
          <w:tcPr>
            <w:tcW w:w="607" w:type="dxa"/>
          </w:tcPr>
          <w:p w:rsidR="00861C03" w:rsidRPr="00614854" w:rsidRDefault="00861C03" w:rsidP="00861C03">
            <w:pPr>
              <w:pStyle w:val="a7"/>
              <w:ind w:firstLine="0"/>
              <w:rPr>
                <w:rFonts w:ascii="Times New Roman" w:hAnsi="Times New Roman" w:cs="Times New Roman"/>
                <w:sz w:val="24"/>
                <w:szCs w:val="24"/>
              </w:rPr>
            </w:pPr>
            <w:r w:rsidRPr="00614854">
              <w:rPr>
                <w:rFonts w:ascii="Times New Roman" w:hAnsi="Times New Roman" w:cs="Times New Roman"/>
                <w:sz w:val="24"/>
                <w:szCs w:val="24"/>
              </w:rPr>
              <w:t>динамика качества</w:t>
            </w:r>
          </w:p>
        </w:tc>
        <w:tc>
          <w:tcPr>
            <w:tcW w:w="1073" w:type="dxa"/>
          </w:tcPr>
          <w:p w:rsidR="00861C03" w:rsidRPr="00614854" w:rsidRDefault="00861C03" w:rsidP="00861C03">
            <w:pPr>
              <w:pStyle w:val="a7"/>
              <w:ind w:firstLine="0"/>
              <w:rPr>
                <w:rFonts w:ascii="Times New Roman" w:hAnsi="Times New Roman" w:cs="Times New Roman"/>
                <w:sz w:val="24"/>
                <w:szCs w:val="24"/>
              </w:rPr>
            </w:pPr>
            <w:r w:rsidRPr="00614854">
              <w:rPr>
                <w:rFonts w:ascii="Times New Roman" w:hAnsi="Times New Roman" w:cs="Times New Roman"/>
                <w:sz w:val="24"/>
                <w:szCs w:val="24"/>
              </w:rPr>
              <w:t>Количество отл</w:t>
            </w:r>
            <w:r>
              <w:rPr>
                <w:rFonts w:ascii="Times New Roman" w:hAnsi="Times New Roman" w:cs="Times New Roman"/>
                <w:sz w:val="24"/>
                <w:szCs w:val="24"/>
              </w:rPr>
              <w:t>ичников</w:t>
            </w:r>
          </w:p>
        </w:tc>
        <w:tc>
          <w:tcPr>
            <w:tcW w:w="1257" w:type="dxa"/>
          </w:tcPr>
          <w:p w:rsidR="00861C03" w:rsidRPr="00614854" w:rsidRDefault="00861C03" w:rsidP="00861C03">
            <w:pPr>
              <w:pStyle w:val="a7"/>
              <w:ind w:firstLine="0"/>
              <w:rPr>
                <w:rFonts w:ascii="Times New Roman" w:hAnsi="Times New Roman" w:cs="Times New Roman"/>
                <w:sz w:val="24"/>
                <w:szCs w:val="24"/>
              </w:rPr>
            </w:pPr>
            <w:r>
              <w:rPr>
                <w:rFonts w:ascii="Times New Roman" w:hAnsi="Times New Roman" w:cs="Times New Roman"/>
                <w:sz w:val="24"/>
                <w:szCs w:val="24"/>
              </w:rPr>
              <w:t>Количество хорошистов</w:t>
            </w:r>
          </w:p>
        </w:tc>
        <w:tc>
          <w:tcPr>
            <w:tcW w:w="871" w:type="dxa"/>
          </w:tcPr>
          <w:p w:rsidR="00861C03" w:rsidRPr="00614854" w:rsidRDefault="00861C03" w:rsidP="00861C03">
            <w:pPr>
              <w:pStyle w:val="a7"/>
              <w:ind w:firstLine="0"/>
              <w:rPr>
                <w:rFonts w:ascii="Times New Roman" w:hAnsi="Times New Roman" w:cs="Times New Roman"/>
                <w:sz w:val="24"/>
                <w:szCs w:val="24"/>
              </w:rPr>
            </w:pPr>
            <w:r w:rsidRPr="00614854">
              <w:rPr>
                <w:rFonts w:ascii="Times New Roman" w:hAnsi="Times New Roman" w:cs="Times New Roman"/>
                <w:sz w:val="24"/>
                <w:szCs w:val="24"/>
              </w:rPr>
              <w:t xml:space="preserve">Количество </w:t>
            </w:r>
            <w:r>
              <w:rPr>
                <w:rFonts w:ascii="Times New Roman" w:hAnsi="Times New Roman" w:cs="Times New Roman"/>
                <w:sz w:val="24"/>
                <w:szCs w:val="24"/>
              </w:rPr>
              <w:t>второгодников</w:t>
            </w:r>
          </w:p>
        </w:tc>
        <w:tc>
          <w:tcPr>
            <w:tcW w:w="2232" w:type="dxa"/>
          </w:tcPr>
          <w:p w:rsidR="00861C03" w:rsidRPr="00614854" w:rsidRDefault="00861C03" w:rsidP="00861C03">
            <w:pPr>
              <w:pStyle w:val="a7"/>
              <w:ind w:firstLine="0"/>
              <w:rPr>
                <w:rFonts w:ascii="Times New Roman" w:hAnsi="Times New Roman" w:cs="Times New Roman"/>
                <w:sz w:val="24"/>
                <w:szCs w:val="24"/>
              </w:rPr>
            </w:pPr>
            <w:r w:rsidRPr="00614854">
              <w:rPr>
                <w:rFonts w:ascii="Times New Roman" w:hAnsi="Times New Roman" w:cs="Times New Roman"/>
                <w:sz w:val="24"/>
                <w:szCs w:val="24"/>
              </w:rPr>
              <w:t>Ф.И.О. классного руководителя</w:t>
            </w:r>
          </w:p>
        </w:tc>
      </w:tr>
      <w:tr w:rsidR="00861C03" w:rsidRPr="00E17D04" w:rsidTr="00257BB0">
        <w:tc>
          <w:tcPr>
            <w:tcW w:w="840" w:type="dxa"/>
          </w:tcPr>
          <w:p w:rsidR="00861C03" w:rsidRPr="00E17D04" w:rsidRDefault="00861C03" w:rsidP="00861C03">
            <w:pPr>
              <w:pStyle w:val="a7"/>
              <w:ind w:firstLine="0"/>
              <w:rPr>
                <w:rFonts w:ascii="Times New Roman" w:hAnsi="Times New Roman" w:cs="Times New Roman"/>
                <w:sz w:val="28"/>
                <w:szCs w:val="28"/>
              </w:rPr>
            </w:pPr>
            <w:r w:rsidRPr="00E17D04">
              <w:rPr>
                <w:rFonts w:ascii="Times New Roman" w:hAnsi="Times New Roman" w:cs="Times New Roman"/>
                <w:sz w:val="28"/>
                <w:szCs w:val="28"/>
              </w:rPr>
              <w:t>2а</w:t>
            </w:r>
          </w:p>
        </w:tc>
        <w:tc>
          <w:tcPr>
            <w:tcW w:w="1257" w:type="dxa"/>
          </w:tcPr>
          <w:p w:rsidR="00861C03" w:rsidRPr="00E17D04" w:rsidRDefault="00861C03" w:rsidP="00861C03">
            <w:pPr>
              <w:pStyle w:val="a7"/>
              <w:ind w:firstLine="0"/>
              <w:rPr>
                <w:rFonts w:ascii="Times New Roman" w:hAnsi="Times New Roman" w:cs="Times New Roman"/>
                <w:sz w:val="28"/>
                <w:szCs w:val="28"/>
              </w:rPr>
            </w:pPr>
            <w:r>
              <w:rPr>
                <w:rFonts w:ascii="Times New Roman" w:hAnsi="Times New Roman" w:cs="Times New Roman"/>
                <w:sz w:val="28"/>
                <w:szCs w:val="28"/>
              </w:rPr>
              <w:t>24</w:t>
            </w:r>
          </w:p>
        </w:tc>
        <w:tc>
          <w:tcPr>
            <w:tcW w:w="1349" w:type="dxa"/>
          </w:tcPr>
          <w:p w:rsidR="00861C03" w:rsidRPr="00E17D04" w:rsidRDefault="00861C03" w:rsidP="00861C03">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861C03" w:rsidRPr="00E17D04" w:rsidRDefault="00861C03" w:rsidP="00861C03">
            <w:pPr>
              <w:pStyle w:val="a7"/>
              <w:ind w:firstLine="0"/>
              <w:rPr>
                <w:rFonts w:ascii="Times New Roman" w:hAnsi="Times New Roman" w:cs="Times New Roman"/>
                <w:sz w:val="28"/>
                <w:szCs w:val="28"/>
              </w:rPr>
            </w:pPr>
            <w:r>
              <w:rPr>
                <w:rFonts w:ascii="Times New Roman" w:hAnsi="Times New Roman" w:cs="Times New Roman"/>
                <w:sz w:val="28"/>
                <w:szCs w:val="28"/>
              </w:rPr>
              <w:t>75</w:t>
            </w:r>
          </w:p>
        </w:tc>
        <w:tc>
          <w:tcPr>
            <w:tcW w:w="607" w:type="dxa"/>
          </w:tcPr>
          <w:p w:rsidR="00861C03" w:rsidRPr="00E17D04" w:rsidRDefault="00861C03" w:rsidP="00861C03">
            <w:pPr>
              <w:pStyle w:val="a7"/>
              <w:rPr>
                <w:rFonts w:ascii="Times New Roman" w:hAnsi="Times New Roman" w:cs="Times New Roman"/>
                <w:sz w:val="28"/>
                <w:szCs w:val="28"/>
              </w:rPr>
            </w:pPr>
          </w:p>
        </w:tc>
        <w:tc>
          <w:tcPr>
            <w:tcW w:w="1073" w:type="dxa"/>
          </w:tcPr>
          <w:p w:rsidR="00861C03" w:rsidRPr="00E17D04" w:rsidRDefault="00861C03" w:rsidP="00861C03">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1257" w:type="dxa"/>
          </w:tcPr>
          <w:p w:rsidR="00861C03"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18</w:t>
            </w:r>
          </w:p>
        </w:tc>
        <w:tc>
          <w:tcPr>
            <w:tcW w:w="871" w:type="dxa"/>
          </w:tcPr>
          <w:p w:rsidR="00861C03"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861C03" w:rsidRPr="00E17D04" w:rsidRDefault="00861C03" w:rsidP="00861C03">
            <w:pPr>
              <w:pStyle w:val="a7"/>
              <w:ind w:firstLine="0"/>
              <w:jc w:val="left"/>
              <w:rPr>
                <w:rFonts w:ascii="Times New Roman" w:hAnsi="Times New Roman" w:cs="Times New Roman"/>
                <w:sz w:val="28"/>
                <w:szCs w:val="28"/>
              </w:rPr>
            </w:pPr>
            <w:r>
              <w:rPr>
                <w:rFonts w:ascii="Times New Roman" w:hAnsi="Times New Roman" w:cs="Times New Roman"/>
                <w:sz w:val="28"/>
                <w:szCs w:val="28"/>
              </w:rPr>
              <w:t>Олюхова З.В.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2б</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21</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76</w:t>
            </w:r>
          </w:p>
        </w:tc>
        <w:tc>
          <w:tcPr>
            <w:tcW w:w="607" w:type="dxa"/>
          </w:tcPr>
          <w:p w:rsidR="00257BB0" w:rsidRPr="00E17D04" w:rsidRDefault="00257BB0" w:rsidP="00257BB0">
            <w:pPr>
              <w:pStyle w:val="a7"/>
              <w:rPr>
                <w:rFonts w:ascii="Times New Roman" w:hAnsi="Times New Roman" w:cs="Times New Roman"/>
                <w:sz w:val="28"/>
                <w:szCs w:val="28"/>
              </w:rPr>
            </w:pP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15</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Горохова О.И.</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2в</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60</w:t>
            </w:r>
          </w:p>
        </w:tc>
        <w:tc>
          <w:tcPr>
            <w:tcW w:w="607" w:type="dxa"/>
          </w:tcPr>
          <w:p w:rsidR="00257BB0" w:rsidRPr="00E17D04" w:rsidRDefault="00257BB0" w:rsidP="00257BB0">
            <w:pPr>
              <w:pStyle w:val="a7"/>
              <w:rPr>
                <w:rFonts w:ascii="Times New Roman" w:hAnsi="Times New Roman" w:cs="Times New Roman"/>
                <w:sz w:val="28"/>
                <w:szCs w:val="28"/>
              </w:rPr>
            </w:pP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Нелюбина М.Ф.</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70</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70</w:t>
            </w:r>
          </w:p>
        </w:tc>
        <w:tc>
          <w:tcPr>
            <w:tcW w:w="607" w:type="dxa"/>
          </w:tcPr>
          <w:p w:rsidR="00257BB0" w:rsidRPr="00861C03" w:rsidRDefault="00257BB0" w:rsidP="00257BB0">
            <w:pPr>
              <w:pStyle w:val="a7"/>
              <w:ind w:firstLine="0"/>
              <w:rPr>
                <w:rFonts w:ascii="Times New Roman" w:hAnsi="Times New Roman" w:cs="Times New Roman"/>
                <w:sz w:val="24"/>
                <w:szCs w:val="24"/>
              </w:rPr>
            </w:pP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6</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43</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3а</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76</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0</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Петриева Н.Б.</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3б</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68</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-8</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13</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Пшмахова Ф.К.</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3в</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76</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-1</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Дворникова Е.М.</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3г</w:t>
            </w:r>
          </w:p>
        </w:tc>
        <w:tc>
          <w:tcPr>
            <w:tcW w:w="1257"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50</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+12</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Салпагарова А.М.</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3-е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89</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70</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0</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16</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46</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4а</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48</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-6</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12</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Гиря Н.С,</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4б</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24</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58</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+6</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13</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Свинаренко Е.Н.</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4-в</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21</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43</w:t>
            </w:r>
          </w:p>
        </w:tc>
        <w:tc>
          <w:tcPr>
            <w:tcW w:w="607" w:type="dxa"/>
          </w:tcPr>
          <w:p w:rsidR="00257BB0" w:rsidRPr="00861C03" w:rsidRDefault="00257BB0" w:rsidP="00257BB0">
            <w:pPr>
              <w:pStyle w:val="a7"/>
              <w:ind w:firstLine="0"/>
              <w:rPr>
                <w:rFonts w:ascii="Times New Roman" w:hAnsi="Times New Roman" w:cs="Times New Roman"/>
                <w:sz w:val="24"/>
                <w:szCs w:val="24"/>
              </w:rPr>
            </w:pPr>
            <w:r w:rsidRPr="00861C03">
              <w:rPr>
                <w:rFonts w:ascii="Times New Roman" w:hAnsi="Times New Roman" w:cs="Times New Roman"/>
                <w:sz w:val="24"/>
                <w:szCs w:val="24"/>
              </w:rPr>
              <w:t>+11</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6</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Банас А.В.</w:t>
            </w:r>
          </w:p>
        </w:tc>
      </w:tr>
      <w:tr w:rsidR="00257BB0" w:rsidRPr="00E17D04" w:rsidTr="00257BB0">
        <w:tc>
          <w:tcPr>
            <w:tcW w:w="840"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4-е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70</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50</w:t>
            </w:r>
          </w:p>
        </w:tc>
        <w:tc>
          <w:tcPr>
            <w:tcW w:w="607" w:type="dxa"/>
          </w:tcPr>
          <w:p w:rsidR="00257BB0" w:rsidRPr="00861C03" w:rsidRDefault="00257BB0" w:rsidP="00257BB0">
            <w:pPr>
              <w:pStyle w:val="a7"/>
              <w:ind w:firstLine="0"/>
              <w:rPr>
                <w:rFonts w:ascii="Times New Roman" w:hAnsi="Times New Roman" w:cs="Times New Roman"/>
                <w:sz w:val="24"/>
                <w:szCs w:val="24"/>
              </w:rPr>
            </w:pPr>
            <w:r>
              <w:rPr>
                <w:rFonts w:ascii="Times New Roman" w:hAnsi="Times New Roman" w:cs="Times New Roman"/>
                <w:sz w:val="24"/>
                <w:szCs w:val="24"/>
              </w:rPr>
              <w:t>+4</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30</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5а</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30</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47</w:t>
            </w:r>
          </w:p>
        </w:tc>
        <w:tc>
          <w:tcPr>
            <w:tcW w:w="607" w:type="dxa"/>
          </w:tcPr>
          <w:p w:rsidR="00257BB0" w:rsidRPr="00E17D04" w:rsidRDefault="00257BB0" w:rsidP="004B5312">
            <w:pPr>
              <w:pStyle w:val="a7"/>
              <w:ind w:firstLine="0"/>
              <w:rPr>
                <w:rFonts w:ascii="Times New Roman" w:hAnsi="Times New Roman" w:cs="Times New Roman"/>
                <w:sz w:val="28"/>
                <w:szCs w:val="28"/>
              </w:rPr>
            </w:pPr>
            <w:r>
              <w:rPr>
                <w:rFonts w:ascii="Times New Roman" w:hAnsi="Times New Roman" w:cs="Times New Roman"/>
                <w:sz w:val="28"/>
                <w:szCs w:val="28"/>
              </w:rPr>
              <w:t>-15</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13</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Форостецкий С.А.</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5б</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29</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38</w:t>
            </w:r>
          </w:p>
        </w:tc>
        <w:tc>
          <w:tcPr>
            <w:tcW w:w="607" w:type="dxa"/>
          </w:tcPr>
          <w:p w:rsidR="00257BB0" w:rsidRPr="00E17D04" w:rsidRDefault="00257BB0" w:rsidP="004B5312">
            <w:pPr>
              <w:pStyle w:val="a7"/>
              <w:ind w:firstLine="0"/>
              <w:rPr>
                <w:rFonts w:ascii="Times New Roman" w:hAnsi="Times New Roman" w:cs="Times New Roman"/>
                <w:sz w:val="28"/>
                <w:szCs w:val="28"/>
              </w:rPr>
            </w:pPr>
            <w:r>
              <w:rPr>
                <w:rFonts w:ascii="Times New Roman" w:hAnsi="Times New Roman" w:cs="Times New Roman"/>
                <w:sz w:val="28"/>
                <w:szCs w:val="28"/>
              </w:rPr>
              <w:t>-22</w:t>
            </w:r>
          </w:p>
        </w:tc>
        <w:tc>
          <w:tcPr>
            <w:tcW w:w="1073"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Серебрякова А.В.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5-е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59</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43</w:t>
            </w:r>
          </w:p>
        </w:tc>
        <w:tc>
          <w:tcPr>
            <w:tcW w:w="607" w:type="dxa"/>
          </w:tcPr>
          <w:p w:rsidR="00257BB0" w:rsidRPr="00E17D04" w:rsidRDefault="004B5312" w:rsidP="004B5312">
            <w:pPr>
              <w:pStyle w:val="a7"/>
              <w:ind w:firstLine="0"/>
              <w:rPr>
                <w:rFonts w:ascii="Times New Roman" w:hAnsi="Times New Roman" w:cs="Times New Roman"/>
                <w:sz w:val="28"/>
                <w:szCs w:val="28"/>
              </w:rPr>
            </w:pPr>
            <w:r>
              <w:rPr>
                <w:rFonts w:ascii="Times New Roman" w:hAnsi="Times New Roman" w:cs="Times New Roman"/>
                <w:sz w:val="28"/>
                <w:szCs w:val="28"/>
              </w:rPr>
              <w:t>-18</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23</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6а</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28</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61</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+14</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Клокова О.В.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6б</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28</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32</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+4</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8</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Подосинникова Л.Н.</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6в</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28</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14</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-30</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Симонова Г.В.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6-е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84</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36</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-13</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26</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7а</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26</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38</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-5</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7</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Калева Е.В.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7б</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26</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62</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+1</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7</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9</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З</w:t>
            </w:r>
            <w:r w:rsidRPr="00E17D04">
              <w:rPr>
                <w:rFonts w:ascii="Times New Roman" w:hAnsi="Times New Roman" w:cs="Times New Roman"/>
                <w:sz w:val="28"/>
                <w:szCs w:val="28"/>
              </w:rPr>
              <w:t>ахарченко И.В.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7в</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26</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96</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8</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-12</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Александрова Т.Г.</w:t>
            </w:r>
          </w:p>
        </w:tc>
      </w:tr>
      <w:tr w:rsidR="00257BB0" w:rsidRPr="00E17D04" w:rsidTr="00257BB0">
        <w:tc>
          <w:tcPr>
            <w:tcW w:w="840"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7г</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16</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13</w:t>
            </w:r>
          </w:p>
        </w:tc>
        <w:tc>
          <w:tcPr>
            <w:tcW w:w="607" w:type="dxa"/>
          </w:tcPr>
          <w:p w:rsidR="00257BB0" w:rsidRPr="00861C03" w:rsidRDefault="00257BB0" w:rsidP="00257BB0">
            <w:pPr>
              <w:pStyle w:val="a7"/>
              <w:ind w:firstLine="0"/>
              <w:rPr>
                <w:rFonts w:ascii="Times New Roman" w:hAnsi="Times New Roman" w:cs="Times New Roman"/>
                <w:sz w:val="24"/>
                <w:szCs w:val="24"/>
              </w:rPr>
            </w:pP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roofErr w:type="spellStart"/>
            <w:r>
              <w:rPr>
                <w:rFonts w:ascii="Times New Roman" w:hAnsi="Times New Roman" w:cs="Times New Roman"/>
                <w:sz w:val="28"/>
                <w:szCs w:val="28"/>
              </w:rPr>
              <w:t>Куриева</w:t>
            </w:r>
            <w:proofErr w:type="spellEnd"/>
            <w:r>
              <w:rPr>
                <w:rFonts w:ascii="Times New Roman" w:hAnsi="Times New Roman" w:cs="Times New Roman"/>
                <w:sz w:val="28"/>
                <w:szCs w:val="28"/>
              </w:rPr>
              <w:t xml:space="preserve"> А.А.</w:t>
            </w:r>
          </w:p>
        </w:tc>
      </w:tr>
      <w:tr w:rsidR="00257BB0" w:rsidRPr="00E17D04" w:rsidTr="00257BB0">
        <w:tc>
          <w:tcPr>
            <w:tcW w:w="840"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7-е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93</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99</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32</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-8</w:t>
            </w:r>
          </w:p>
        </w:tc>
        <w:tc>
          <w:tcPr>
            <w:tcW w:w="1073"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10</w:t>
            </w:r>
          </w:p>
        </w:tc>
        <w:tc>
          <w:tcPr>
            <w:tcW w:w="1257" w:type="dxa"/>
          </w:tcPr>
          <w:p w:rsidR="00257BB0" w:rsidRPr="00E17D04" w:rsidRDefault="004B5312" w:rsidP="00257BB0">
            <w:pPr>
              <w:pStyle w:val="a7"/>
              <w:ind w:firstLine="0"/>
              <w:rPr>
                <w:rFonts w:ascii="Times New Roman" w:hAnsi="Times New Roman" w:cs="Times New Roman"/>
                <w:sz w:val="28"/>
                <w:szCs w:val="28"/>
              </w:rPr>
            </w:pPr>
            <w:r>
              <w:rPr>
                <w:rFonts w:ascii="Times New Roman" w:hAnsi="Times New Roman" w:cs="Times New Roman"/>
                <w:sz w:val="28"/>
                <w:szCs w:val="28"/>
              </w:rPr>
              <w:t>20</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8а</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24</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+8</w:t>
            </w:r>
          </w:p>
        </w:tc>
        <w:tc>
          <w:tcPr>
            <w:tcW w:w="1073"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Пальчикова И.А.</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8б</w:t>
            </w:r>
          </w:p>
        </w:tc>
        <w:tc>
          <w:tcPr>
            <w:tcW w:w="1257"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19</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37</w:t>
            </w:r>
          </w:p>
        </w:tc>
        <w:tc>
          <w:tcPr>
            <w:tcW w:w="607" w:type="dxa"/>
          </w:tcPr>
          <w:p w:rsidR="00257BB0" w:rsidRPr="00861C03" w:rsidRDefault="004B5312" w:rsidP="00257BB0">
            <w:pPr>
              <w:pStyle w:val="a7"/>
              <w:ind w:firstLine="0"/>
              <w:rPr>
                <w:rFonts w:ascii="Times New Roman" w:hAnsi="Times New Roman" w:cs="Times New Roman"/>
                <w:sz w:val="24"/>
                <w:szCs w:val="24"/>
              </w:rPr>
            </w:pPr>
            <w:r>
              <w:rPr>
                <w:rFonts w:ascii="Times New Roman" w:hAnsi="Times New Roman" w:cs="Times New Roman"/>
                <w:sz w:val="24"/>
                <w:szCs w:val="24"/>
              </w:rPr>
              <w:t>-10</w:t>
            </w:r>
          </w:p>
        </w:tc>
        <w:tc>
          <w:tcPr>
            <w:tcW w:w="1073"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6</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Белозорова В.Г.</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8-е</w:t>
            </w:r>
          </w:p>
        </w:tc>
        <w:tc>
          <w:tcPr>
            <w:tcW w:w="1257"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44</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30</w:t>
            </w:r>
          </w:p>
        </w:tc>
        <w:tc>
          <w:tcPr>
            <w:tcW w:w="607" w:type="dxa"/>
          </w:tcPr>
          <w:p w:rsidR="00257BB0" w:rsidRPr="00861C03" w:rsidRDefault="009639B4" w:rsidP="00257BB0">
            <w:pPr>
              <w:pStyle w:val="a7"/>
              <w:ind w:firstLine="0"/>
              <w:rPr>
                <w:rFonts w:ascii="Times New Roman" w:hAnsi="Times New Roman" w:cs="Times New Roman"/>
                <w:sz w:val="24"/>
                <w:szCs w:val="24"/>
              </w:rPr>
            </w:pPr>
            <w:r>
              <w:rPr>
                <w:rFonts w:ascii="Times New Roman" w:hAnsi="Times New Roman" w:cs="Times New Roman"/>
                <w:sz w:val="24"/>
                <w:szCs w:val="24"/>
              </w:rPr>
              <w:t>0</w:t>
            </w:r>
          </w:p>
        </w:tc>
        <w:tc>
          <w:tcPr>
            <w:tcW w:w="1073"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11</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9а</w:t>
            </w:r>
          </w:p>
        </w:tc>
        <w:tc>
          <w:tcPr>
            <w:tcW w:w="1257"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28</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61</w:t>
            </w:r>
          </w:p>
        </w:tc>
        <w:tc>
          <w:tcPr>
            <w:tcW w:w="607" w:type="dxa"/>
          </w:tcPr>
          <w:p w:rsidR="00257BB0" w:rsidRPr="00861C03" w:rsidRDefault="009639B4" w:rsidP="00257BB0">
            <w:pPr>
              <w:pStyle w:val="a7"/>
              <w:ind w:firstLine="0"/>
              <w:rPr>
                <w:rFonts w:ascii="Times New Roman" w:hAnsi="Times New Roman" w:cs="Times New Roman"/>
                <w:sz w:val="24"/>
                <w:szCs w:val="24"/>
              </w:rPr>
            </w:pPr>
            <w:r>
              <w:rPr>
                <w:rFonts w:ascii="Times New Roman" w:hAnsi="Times New Roman" w:cs="Times New Roman"/>
                <w:sz w:val="24"/>
                <w:szCs w:val="24"/>
              </w:rPr>
              <w:t>+15</w:t>
            </w:r>
          </w:p>
        </w:tc>
        <w:tc>
          <w:tcPr>
            <w:tcW w:w="1073"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13</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Мищенко В.Ю.</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sidRPr="00E17D04">
              <w:rPr>
                <w:rFonts w:ascii="Times New Roman" w:hAnsi="Times New Roman" w:cs="Times New Roman"/>
                <w:sz w:val="28"/>
                <w:szCs w:val="28"/>
              </w:rPr>
              <w:t>9б</w:t>
            </w:r>
          </w:p>
        </w:tc>
        <w:tc>
          <w:tcPr>
            <w:tcW w:w="1257" w:type="dxa"/>
          </w:tcPr>
          <w:p w:rsidR="00257BB0" w:rsidRPr="00E17D04"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25</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36</w:t>
            </w:r>
          </w:p>
        </w:tc>
        <w:tc>
          <w:tcPr>
            <w:tcW w:w="607" w:type="dxa"/>
          </w:tcPr>
          <w:p w:rsidR="00257BB0" w:rsidRPr="00861C03" w:rsidRDefault="009639B4" w:rsidP="00257BB0">
            <w:pPr>
              <w:pStyle w:val="a7"/>
              <w:ind w:firstLine="0"/>
              <w:rPr>
                <w:rFonts w:ascii="Times New Roman" w:hAnsi="Times New Roman" w:cs="Times New Roman"/>
                <w:sz w:val="24"/>
                <w:szCs w:val="24"/>
              </w:rPr>
            </w:pPr>
            <w:r>
              <w:rPr>
                <w:rFonts w:ascii="Times New Roman" w:hAnsi="Times New Roman" w:cs="Times New Roman"/>
                <w:sz w:val="24"/>
                <w:szCs w:val="24"/>
              </w:rPr>
              <w:t>+6</w:t>
            </w:r>
          </w:p>
        </w:tc>
        <w:tc>
          <w:tcPr>
            <w:tcW w:w="1073"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3</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6</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Ковальчук Т.В.</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9-е</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53</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49</w:t>
            </w:r>
          </w:p>
        </w:tc>
        <w:tc>
          <w:tcPr>
            <w:tcW w:w="607" w:type="dxa"/>
          </w:tcPr>
          <w:p w:rsidR="00257BB0" w:rsidRPr="00861C03" w:rsidRDefault="009639B4" w:rsidP="00257BB0">
            <w:pPr>
              <w:pStyle w:val="a7"/>
              <w:ind w:firstLine="0"/>
              <w:rPr>
                <w:rFonts w:ascii="Times New Roman" w:hAnsi="Times New Roman" w:cs="Times New Roman"/>
                <w:sz w:val="24"/>
                <w:szCs w:val="24"/>
              </w:rPr>
            </w:pPr>
            <w:r>
              <w:rPr>
                <w:rFonts w:ascii="Times New Roman" w:hAnsi="Times New Roman" w:cs="Times New Roman"/>
                <w:sz w:val="24"/>
                <w:szCs w:val="24"/>
              </w:rPr>
              <w:t>+11</w:t>
            </w:r>
          </w:p>
        </w:tc>
        <w:tc>
          <w:tcPr>
            <w:tcW w:w="1073"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7</w:t>
            </w:r>
          </w:p>
        </w:tc>
        <w:tc>
          <w:tcPr>
            <w:tcW w:w="1257"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19</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24</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46</w:t>
            </w:r>
          </w:p>
        </w:tc>
        <w:tc>
          <w:tcPr>
            <w:tcW w:w="607" w:type="dxa"/>
          </w:tcPr>
          <w:p w:rsidR="00257BB0" w:rsidRPr="00861C03" w:rsidRDefault="00257BB0" w:rsidP="00257BB0">
            <w:pPr>
              <w:pStyle w:val="a7"/>
              <w:ind w:firstLine="0"/>
              <w:rPr>
                <w:rFonts w:ascii="Times New Roman" w:hAnsi="Times New Roman" w:cs="Times New Roman"/>
                <w:sz w:val="24"/>
                <w:szCs w:val="24"/>
              </w:rPr>
            </w:pPr>
          </w:p>
        </w:tc>
        <w:tc>
          <w:tcPr>
            <w:tcW w:w="1073"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5</w:t>
            </w:r>
          </w:p>
        </w:tc>
        <w:tc>
          <w:tcPr>
            <w:tcW w:w="1257"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6</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Default="00257BB0" w:rsidP="00257BB0">
            <w:pPr>
              <w:pStyle w:val="a7"/>
              <w:ind w:firstLine="0"/>
              <w:jc w:val="left"/>
              <w:rPr>
                <w:rFonts w:ascii="Times New Roman" w:hAnsi="Times New Roman" w:cs="Times New Roman"/>
                <w:sz w:val="28"/>
                <w:szCs w:val="28"/>
              </w:rPr>
            </w:pPr>
            <w:r>
              <w:rPr>
                <w:rFonts w:ascii="Times New Roman" w:hAnsi="Times New Roman" w:cs="Times New Roman"/>
                <w:sz w:val="28"/>
                <w:szCs w:val="28"/>
              </w:rPr>
              <w:t>Яковенко С.Н.</w:t>
            </w:r>
          </w:p>
        </w:tc>
      </w:tr>
      <w:tr w:rsidR="00257BB0" w:rsidRPr="00E17D04" w:rsidTr="00257BB0">
        <w:tc>
          <w:tcPr>
            <w:tcW w:w="840"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11</w:t>
            </w:r>
          </w:p>
        </w:tc>
        <w:tc>
          <w:tcPr>
            <w:tcW w:w="1257"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27</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56</w:t>
            </w:r>
          </w:p>
        </w:tc>
        <w:tc>
          <w:tcPr>
            <w:tcW w:w="607" w:type="dxa"/>
          </w:tcPr>
          <w:p w:rsidR="00257BB0" w:rsidRPr="00861C03" w:rsidRDefault="009639B4" w:rsidP="00257BB0">
            <w:pPr>
              <w:pStyle w:val="a7"/>
              <w:ind w:firstLine="0"/>
              <w:rPr>
                <w:rFonts w:ascii="Times New Roman" w:hAnsi="Times New Roman" w:cs="Times New Roman"/>
                <w:sz w:val="24"/>
                <w:szCs w:val="24"/>
              </w:rPr>
            </w:pPr>
            <w:r>
              <w:rPr>
                <w:rFonts w:ascii="Times New Roman" w:hAnsi="Times New Roman" w:cs="Times New Roman"/>
                <w:sz w:val="24"/>
                <w:szCs w:val="24"/>
              </w:rPr>
              <w:t>+4</w:t>
            </w:r>
          </w:p>
        </w:tc>
        <w:tc>
          <w:tcPr>
            <w:tcW w:w="1073"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4</w:t>
            </w:r>
          </w:p>
        </w:tc>
        <w:tc>
          <w:tcPr>
            <w:tcW w:w="1257"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11</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r w:rsidRPr="00E17D04">
              <w:rPr>
                <w:rFonts w:ascii="Times New Roman" w:hAnsi="Times New Roman" w:cs="Times New Roman"/>
                <w:sz w:val="28"/>
                <w:szCs w:val="28"/>
              </w:rPr>
              <w:t>Жуйко Т.А.</w:t>
            </w:r>
          </w:p>
        </w:tc>
      </w:tr>
      <w:tr w:rsidR="00257BB0" w:rsidRPr="00E17D04" w:rsidTr="00257BB0">
        <w:tc>
          <w:tcPr>
            <w:tcW w:w="840"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2-4</w:t>
            </w:r>
          </w:p>
        </w:tc>
        <w:tc>
          <w:tcPr>
            <w:tcW w:w="1257"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229</w:t>
            </w:r>
          </w:p>
        </w:tc>
        <w:tc>
          <w:tcPr>
            <w:tcW w:w="1349"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64</w:t>
            </w:r>
          </w:p>
        </w:tc>
        <w:tc>
          <w:tcPr>
            <w:tcW w:w="607" w:type="dxa"/>
          </w:tcPr>
          <w:p w:rsidR="00257BB0" w:rsidRPr="00861C03" w:rsidRDefault="009639B4" w:rsidP="00257BB0">
            <w:pPr>
              <w:pStyle w:val="a7"/>
              <w:ind w:firstLine="0"/>
              <w:rPr>
                <w:rFonts w:ascii="Times New Roman" w:hAnsi="Times New Roman" w:cs="Times New Roman"/>
                <w:sz w:val="24"/>
                <w:szCs w:val="24"/>
              </w:rPr>
            </w:pPr>
            <w:r>
              <w:rPr>
                <w:rFonts w:ascii="Times New Roman" w:hAnsi="Times New Roman" w:cs="Times New Roman"/>
                <w:sz w:val="24"/>
                <w:szCs w:val="24"/>
              </w:rPr>
              <w:t>+4</w:t>
            </w:r>
          </w:p>
        </w:tc>
        <w:tc>
          <w:tcPr>
            <w:tcW w:w="1073" w:type="dxa"/>
          </w:tcPr>
          <w:p w:rsidR="00257BB0" w:rsidRPr="00792370" w:rsidRDefault="00792370" w:rsidP="00257BB0">
            <w:pPr>
              <w:pStyle w:val="a7"/>
              <w:ind w:firstLine="0"/>
              <w:rPr>
                <w:rFonts w:ascii="Times New Roman" w:hAnsi="Times New Roman" w:cs="Times New Roman"/>
                <w:sz w:val="24"/>
                <w:szCs w:val="24"/>
              </w:rPr>
            </w:pPr>
            <w:r w:rsidRPr="00792370">
              <w:rPr>
                <w:rFonts w:ascii="Times New Roman" w:hAnsi="Times New Roman" w:cs="Times New Roman"/>
                <w:sz w:val="24"/>
                <w:szCs w:val="24"/>
              </w:rPr>
              <w:t>27/12%</w:t>
            </w:r>
          </w:p>
        </w:tc>
        <w:tc>
          <w:tcPr>
            <w:tcW w:w="1257" w:type="dxa"/>
          </w:tcPr>
          <w:p w:rsidR="00257BB0" w:rsidRPr="00E17D04" w:rsidRDefault="00792370" w:rsidP="00257BB0">
            <w:pPr>
              <w:pStyle w:val="a7"/>
              <w:ind w:firstLine="0"/>
              <w:rPr>
                <w:rFonts w:ascii="Times New Roman" w:hAnsi="Times New Roman" w:cs="Times New Roman"/>
                <w:sz w:val="28"/>
                <w:szCs w:val="28"/>
              </w:rPr>
            </w:pPr>
            <w:r>
              <w:rPr>
                <w:rFonts w:ascii="Times New Roman" w:hAnsi="Times New Roman" w:cs="Times New Roman"/>
                <w:sz w:val="28"/>
                <w:szCs w:val="28"/>
              </w:rPr>
              <w:t>119/52%</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257BB0" w:rsidRPr="00E17D04" w:rsidTr="00257BB0">
        <w:tc>
          <w:tcPr>
            <w:tcW w:w="840"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5-9</w:t>
            </w:r>
          </w:p>
        </w:tc>
        <w:tc>
          <w:tcPr>
            <w:tcW w:w="1257" w:type="dxa"/>
          </w:tcPr>
          <w:p w:rsidR="00257BB0"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333</w:t>
            </w:r>
          </w:p>
        </w:tc>
        <w:tc>
          <w:tcPr>
            <w:tcW w:w="1349" w:type="dxa"/>
          </w:tcPr>
          <w:p w:rsidR="00257BB0" w:rsidRPr="00E17D04" w:rsidRDefault="009639B4" w:rsidP="00257BB0">
            <w:pPr>
              <w:pStyle w:val="a7"/>
              <w:ind w:firstLine="0"/>
              <w:rPr>
                <w:rFonts w:ascii="Times New Roman" w:hAnsi="Times New Roman" w:cs="Times New Roman"/>
                <w:sz w:val="28"/>
                <w:szCs w:val="28"/>
              </w:rPr>
            </w:pPr>
            <w:r>
              <w:rPr>
                <w:rFonts w:ascii="Times New Roman" w:hAnsi="Times New Roman" w:cs="Times New Roman"/>
                <w:sz w:val="28"/>
                <w:szCs w:val="28"/>
              </w:rPr>
              <w:t>99,7</w:t>
            </w:r>
          </w:p>
        </w:tc>
        <w:tc>
          <w:tcPr>
            <w:tcW w:w="1110" w:type="dxa"/>
          </w:tcPr>
          <w:p w:rsidR="00257BB0"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37</w:t>
            </w:r>
          </w:p>
        </w:tc>
        <w:tc>
          <w:tcPr>
            <w:tcW w:w="607" w:type="dxa"/>
          </w:tcPr>
          <w:p w:rsidR="00257BB0"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-2</w:t>
            </w:r>
          </w:p>
        </w:tc>
        <w:tc>
          <w:tcPr>
            <w:tcW w:w="1073" w:type="dxa"/>
          </w:tcPr>
          <w:p w:rsidR="00257BB0" w:rsidRPr="00792370" w:rsidRDefault="00792370" w:rsidP="00792370">
            <w:pPr>
              <w:pStyle w:val="a7"/>
              <w:ind w:firstLine="0"/>
              <w:rPr>
                <w:rFonts w:ascii="Times New Roman" w:hAnsi="Times New Roman" w:cs="Times New Roman"/>
                <w:sz w:val="24"/>
                <w:szCs w:val="24"/>
              </w:rPr>
            </w:pPr>
            <w:r w:rsidRPr="00792370">
              <w:rPr>
                <w:rFonts w:ascii="Times New Roman" w:hAnsi="Times New Roman" w:cs="Times New Roman"/>
                <w:sz w:val="24"/>
                <w:szCs w:val="24"/>
              </w:rPr>
              <w:t>25</w:t>
            </w:r>
            <w:r>
              <w:rPr>
                <w:rFonts w:ascii="Times New Roman" w:hAnsi="Times New Roman" w:cs="Times New Roman"/>
                <w:sz w:val="24"/>
                <w:szCs w:val="24"/>
              </w:rPr>
              <w:t>/8%</w:t>
            </w:r>
          </w:p>
        </w:tc>
        <w:tc>
          <w:tcPr>
            <w:tcW w:w="1257" w:type="dxa"/>
          </w:tcPr>
          <w:p w:rsidR="00257BB0" w:rsidRPr="00E17D04" w:rsidRDefault="00792370" w:rsidP="00792370">
            <w:pPr>
              <w:pStyle w:val="a7"/>
              <w:ind w:firstLine="0"/>
              <w:rPr>
                <w:rFonts w:ascii="Times New Roman" w:hAnsi="Times New Roman" w:cs="Times New Roman"/>
                <w:sz w:val="28"/>
                <w:szCs w:val="28"/>
              </w:rPr>
            </w:pPr>
            <w:r>
              <w:rPr>
                <w:rFonts w:ascii="Times New Roman" w:hAnsi="Times New Roman" w:cs="Times New Roman"/>
                <w:sz w:val="28"/>
                <w:szCs w:val="28"/>
              </w:rPr>
              <w:t>99/29%</w:t>
            </w:r>
          </w:p>
        </w:tc>
        <w:tc>
          <w:tcPr>
            <w:tcW w:w="871" w:type="dxa"/>
          </w:tcPr>
          <w:p w:rsidR="00257BB0" w:rsidRPr="00E17D04" w:rsidRDefault="00257BB0" w:rsidP="00257BB0">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2232" w:type="dxa"/>
          </w:tcPr>
          <w:p w:rsidR="00257BB0" w:rsidRPr="00E17D04" w:rsidRDefault="00257BB0" w:rsidP="00257BB0">
            <w:pPr>
              <w:pStyle w:val="a7"/>
              <w:ind w:firstLine="0"/>
              <w:jc w:val="left"/>
              <w:rPr>
                <w:rFonts w:ascii="Times New Roman" w:hAnsi="Times New Roman" w:cs="Times New Roman"/>
                <w:sz w:val="28"/>
                <w:szCs w:val="28"/>
              </w:rPr>
            </w:pPr>
          </w:p>
        </w:tc>
      </w:tr>
      <w:tr w:rsidR="009639B4" w:rsidRPr="00E17D04" w:rsidTr="00257BB0">
        <w:tc>
          <w:tcPr>
            <w:tcW w:w="840" w:type="dxa"/>
          </w:tcPr>
          <w:p w:rsidR="009639B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10-11</w:t>
            </w:r>
          </w:p>
        </w:tc>
        <w:tc>
          <w:tcPr>
            <w:tcW w:w="1257" w:type="dxa"/>
          </w:tcPr>
          <w:p w:rsidR="009639B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51</w:t>
            </w:r>
          </w:p>
        </w:tc>
        <w:tc>
          <w:tcPr>
            <w:tcW w:w="1349"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100</w:t>
            </w:r>
          </w:p>
        </w:tc>
        <w:tc>
          <w:tcPr>
            <w:tcW w:w="1110"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51</w:t>
            </w:r>
          </w:p>
        </w:tc>
        <w:tc>
          <w:tcPr>
            <w:tcW w:w="607" w:type="dxa"/>
          </w:tcPr>
          <w:p w:rsidR="009639B4" w:rsidRPr="00861C03" w:rsidRDefault="009639B4" w:rsidP="009639B4">
            <w:pPr>
              <w:pStyle w:val="a7"/>
              <w:ind w:firstLine="0"/>
              <w:rPr>
                <w:rFonts w:ascii="Times New Roman" w:hAnsi="Times New Roman" w:cs="Times New Roman"/>
                <w:sz w:val="24"/>
                <w:szCs w:val="24"/>
              </w:rPr>
            </w:pPr>
            <w:r>
              <w:rPr>
                <w:rFonts w:ascii="Times New Roman" w:hAnsi="Times New Roman" w:cs="Times New Roman"/>
                <w:sz w:val="24"/>
                <w:szCs w:val="24"/>
              </w:rPr>
              <w:t>0</w:t>
            </w:r>
          </w:p>
        </w:tc>
        <w:tc>
          <w:tcPr>
            <w:tcW w:w="1073" w:type="dxa"/>
          </w:tcPr>
          <w:p w:rsidR="009639B4" w:rsidRPr="00792370" w:rsidRDefault="00792370" w:rsidP="00792370">
            <w:pPr>
              <w:pStyle w:val="a7"/>
              <w:ind w:firstLine="0"/>
              <w:rPr>
                <w:rFonts w:ascii="Times New Roman" w:hAnsi="Times New Roman" w:cs="Times New Roman"/>
                <w:sz w:val="24"/>
                <w:szCs w:val="24"/>
              </w:rPr>
            </w:pPr>
            <w:r>
              <w:rPr>
                <w:rFonts w:ascii="Times New Roman" w:hAnsi="Times New Roman" w:cs="Times New Roman"/>
                <w:sz w:val="24"/>
                <w:szCs w:val="24"/>
              </w:rPr>
              <w:t>9/18%</w:t>
            </w:r>
          </w:p>
        </w:tc>
        <w:tc>
          <w:tcPr>
            <w:tcW w:w="1257" w:type="dxa"/>
          </w:tcPr>
          <w:p w:rsidR="009639B4" w:rsidRPr="00E17D04" w:rsidRDefault="00792370" w:rsidP="00792370">
            <w:pPr>
              <w:pStyle w:val="a7"/>
              <w:ind w:firstLine="0"/>
              <w:rPr>
                <w:rFonts w:ascii="Times New Roman" w:hAnsi="Times New Roman" w:cs="Times New Roman"/>
                <w:sz w:val="28"/>
                <w:szCs w:val="28"/>
              </w:rPr>
            </w:pPr>
            <w:r>
              <w:rPr>
                <w:rFonts w:ascii="Times New Roman" w:hAnsi="Times New Roman" w:cs="Times New Roman"/>
                <w:sz w:val="28"/>
                <w:szCs w:val="28"/>
              </w:rPr>
              <w:t>17/33%</w:t>
            </w:r>
          </w:p>
        </w:tc>
        <w:tc>
          <w:tcPr>
            <w:tcW w:w="871"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0</w:t>
            </w:r>
          </w:p>
        </w:tc>
        <w:tc>
          <w:tcPr>
            <w:tcW w:w="2232" w:type="dxa"/>
          </w:tcPr>
          <w:p w:rsidR="009639B4" w:rsidRPr="00E17D04" w:rsidRDefault="009639B4" w:rsidP="009639B4">
            <w:pPr>
              <w:pStyle w:val="a7"/>
              <w:ind w:firstLine="0"/>
              <w:jc w:val="left"/>
              <w:rPr>
                <w:rFonts w:ascii="Times New Roman" w:hAnsi="Times New Roman" w:cs="Times New Roman"/>
                <w:sz w:val="28"/>
                <w:szCs w:val="28"/>
              </w:rPr>
            </w:pPr>
          </w:p>
        </w:tc>
      </w:tr>
      <w:tr w:rsidR="009639B4" w:rsidRPr="00E17D04" w:rsidTr="00257BB0">
        <w:tc>
          <w:tcPr>
            <w:tcW w:w="840"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2-11</w:t>
            </w:r>
          </w:p>
        </w:tc>
        <w:tc>
          <w:tcPr>
            <w:tcW w:w="1257"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613</w:t>
            </w:r>
          </w:p>
        </w:tc>
        <w:tc>
          <w:tcPr>
            <w:tcW w:w="1349"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99,8</w:t>
            </w:r>
          </w:p>
        </w:tc>
        <w:tc>
          <w:tcPr>
            <w:tcW w:w="1110"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48</w:t>
            </w:r>
          </w:p>
        </w:tc>
        <w:tc>
          <w:tcPr>
            <w:tcW w:w="607" w:type="dxa"/>
          </w:tcPr>
          <w:p w:rsidR="009639B4" w:rsidRPr="00861C03" w:rsidRDefault="009639B4" w:rsidP="009639B4">
            <w:pPr>
              <w:pStyle w:val="a7"/>
              <w:ind w:firstLine="0"/>
              <w:rPr>
                <w:rFonts w:ascii="Times New Roman" w:hAnsi="Times New Roman" w:cs="Times New Roman"/>
                <w:sz w:val="24"/>
                <w:szCs w:val="24"/>
              </w:rPr>
            </w:pPr>
            <w:r>
              <w:rPr>
                <w:rFonts w:ascii="Times New Roman" w:hAnsi="Times New Roman" w:cs="Times New Roman"/>
                <w:sz w:val="24"/>
                <w:szCs w:val="24"/>
              </w:rPr>
              <w:t>0</w:t>
            </w:r>
          </w:p>
        </w:tc>
        <w:tc>
          <w:tcPr>
            <w:tcW w:w="1073" w:type="dxa"/>
          </w:tcPr>
          <w:p w:rsidR="009639B4" w:rsidRPr="00792370" w:rsidRDefault="00792370" w:rsidP="00792370">
            <w:pPr>
              <w:pStyle w:val="a7"/>
              <w:ind w:firstLine="0"/>
              <w:rPr>
                <w:rFonts w:ascii="Times New Roman" w:hAnsi="Times New Roman" w:cs="Times New Roman"/>
                <w:sz w:val="24"/>
                <w:szCs w:val="24"/>
              </w:rPr>
            </w:pPr>
            <w:r>
              <w:rPr>
                <w:rFonts w:ascii="Times New Roman" w:hAnsi="Times New Roman" w:cs="Times New Roman"/>
                <w:sz w:val="24"/>
                <w:szCs w:val="24"/>
              </w:rPr>
              <w:t>61/10</w:t>
            </w:r>
          </w:p>
        </w:tc>
        <w:tc>
          <w:tcPr>
            <w:tcW w:w="1257" w:type="dxa"/>
          </w:tcPr>
          <w:p w:rsidR="009639B4" w:rsidRPr="00E17D04" w:rsidRDefault="00792370" w:rsidP="00792370">
            <w:pPr>
              <w:pStyle w:val="a7"/>
              <w:ind w:firstLine="0"/>
              <w:rPr>
                <w:rFonts w:ascii="Times New Roman" w:hAnsi="Times New Roman" w:cs="Times New Roman"/>
                <w:sz w:val="28"/>
                <w:szCs w:val="28"/>
              </w:rPr>
            </w:pPr>
            <w:r>
              <w:rPr>
                <w:rFonts w:ascii="Times New Roman" w:hAnsi="Times New Roman" w:cs="Times New Roman"/>
                <w:sz w:val="28"/>
                <w:szCs w:val="28"/>
              </w:rPr>
              <w:t>235/38%</w:t>
            </w:r>
          </w:p>
        </w:tc>
        <w:tc>
          <w:tcPr>
            <w:tcW w:w="871" w:type="dxa"/>
          </w:tcPr>
          <w:p w:rsidR="009639B4" w:rsidRPr="00E17D04" w:rsidRDefault="009639B4" w:rsidP="009639B4">
            <w:pPr>
              <w:pStyle w:val="a7"/>
              <w:ind w:firstLine="0"/>
              <w:rPr>
                <w:rFonts w:ascii="Times New Roman" w:hAnsi="Times New Roman" w:cs="Times New Roman"/>
                <w:sz w:val="28"/>
                <w:szCs w:val="28"/>
              </w:rPr>
            </w:pPr>
            <w:r>
              <w:rPr>
                <w:rFonts w:ascii="Times New Roman" w:hAnsi="Times New Roman" w:cs="Times New Roman"/>
                <w:sz w:val="28"/>
                <w:szCs w:val="28"/>
              </w:rPr>
              <w:t>1</w:t>
            </w:r>
          </w:p>
        </w:tc>
        <w:tc>
          <w:tcPr>
            <w:tcW w:w="2232" w:type="dxa"/>
          </w:tcPr>
          <w:p w:rsidR="009639B4" w:rsidRPr="00E17D04" w:rsidRDefault="009639B4" w:rsidP="009639B4">
            <w:pPr>
              <w:pStyle w:val="a7"/>
              <w:rPr>
                <w:rFonts w:ascii="Times New Roman" w:hAnsi="Times New Roman" w:cs="Times New Roman"/>
                <w:sz w:val="28"/>
                <w:szCs w:val="28"/>
              </w:rPr>
            </w:pPr>
          </w:p>
        </w:tc>
      </w:tr>
    </w:tbl>
    <w:p w:rsidR="00E17D04" w:rsidRPr="00E17D04" w:rsidRDefault="00E17D04" w:rsidP="00E17D04">
      <w:pPr>
        <w:pStyle w:val="a7"/>
        <w:rPr>
          <w:rFonts w:ascii="Times New Roman" w:hAnsi="Times New Roman" w:cs="Times New Roman"/>
          <w:sz w:val="28"/>
          <w:szCs w:val="28"/>
        </w:rPr>
      </w:pPr>
      <w:r w:rsidRPr="00E17D04">
        <w:rPr>
          <w:rFonts w:ascii="Times New Roman" w:hAnsi="Times New Roman" w:cs="Times New Roman"/>
          <w:sz w:val="28"/>
          <w:szCs w:val="28"/>
        </w:rPr>
        <w:tab/>
      </w:r>
    </w:p>
    <w:p w:rsidR="00792370" w:rsidRDefault="00792370" w:rsidP="00761468">
      <w:pPr>
        <w:spacing w:after="150"/>
        <w:ind w:firstLine="360"/>
        <w:contextualSpacing/>
        <w:jc w:val="both"/>
        <w:rPr>
          <w:sz w:val="28"/>
          <w:szCs w:val="28"/>
        </w:rPr>
      </w:pPr>
      <w:r w:rsidRPr="00761468">
        <w:rPr>
          <w:sz w:val="28"/>
          <w:szCs w:val="28"/>
        </w:rPr>
        <w:t xml:space="preserve">На </w:t>
      </w:r>
      <w:r w:rsidR="005D7654" w:rsidRPr="00761468">
        <w:rPr>
          <w:sz w:val="28"/>
          <w:szCs w:val="28"/>
        </w:rPr>
        <w:t>конец 2016</w:t>
      </w:r>
      <w:r w:rsidRPr="00761468">
        <w:rPr>
          <w:sz w:val="28"/>
          <w:szCs w:val="28"/>
        </w:rPr>
        <w:t xml:space="preserve">-2017 учебного </w:t>
      </w:r>
      <w:r w:rsidR="005D7654" w:rsidRPr="00761468">
        <w:rPr>
          <w:sz w:val="28"/>
          <w:szCs w:val="28"/>
        </w:rPr>
        <w:t>года общее</w:t>
      </w:r>
      <w:r w:rsidRPr="00761468">
        <w:rPr>
          <w:sz w:val="28"/>
          <w:szCs w:val="28"/>
        </w:rPr>
        <w:t xml:space="preserve"> количество обучающихся школы </w:t>
      </w:r>
      <w:r w:rsidR="005D7654" w:rsidRPr="00761468">
        <w:rPr>
          <w:sz w:val="28"/>
          <w:szCs w:val="28"/>
        </w:rPr>
        <w:t>составило 695</w:t>
      </w:r>
      <w:r w:rsidRPr="00761468">
        <w:rPr>
          <w:sz w:val="28"/>
          <w:szCs w:val="28"/>
        </w:rPr>
        <w:t xml:space="preserve"> человек.  По итогам </w:t>
      </w:r>
      <w:r w:rsidR="005D7654" w:rsidRPr="00761468">
        <w:rPr>
          <w:sz w:val="28"/>
          <w:szCs w:val="28"/>
        </w:rPr>
        <w:t xml:space="preserve">учебного </w:t>
      </w:r>
      <w:r w:rsidR="009770CD" w:rsidRPr="00761468">
        <w:rPr>
          <w:sz w:val="28"/>
          <w:szCs w:val="28"/>
        </w:rPr>
        <w:t>года аттестованы</w:t>
      </w:r>
      <w:r w:rsidRPr="00761468">
        <w:rPr>
          <w:sz w:val="28"/>
          <w:szCs w:val="28"/>
        </w:rPr>
        <w:t xml:space="preserve"> и переведены в следующий класс 82 ученика 1-х классов и 609 учеников 2-11 классов. С академической </w:t>
      </w:r>
      <w:r w:rsidR="00761468" w:rsidRPr="00761468">
        <w:rPr>
          <w:sz w:val="28"/>
          <w:szCs w:val="28"/>
        </w:rPr>
        <w:t>задолженностью переведены</w:t>
      </w:r>
      <w:r w:rsidR="00761468">
        <w:rPr>
          <w:sz w:val="28"/>
          <w:szCs w:val="28"/>
        </w:rPr>
        <w:t xml:space="preserve"> в </w:t>
      </w:r>
      <w:r w:rsidR="009770CD">
        <w:rPr>
          <w:sz w:val="28"/>
          <w:szCs w:val="28"/>
        </w:rPr>
        <w:t>следующий класс</w:t>
      </w:r>
      <w:r w:rsidR="00761468">
        <w:rPr>
          <w:sz w:val="28"/>
          <w:szCs w:val="28"/>
        </w:rPr>
        <w:t xml:space="preserve"> 3 ученика, обучающаяся 7-в класса по заявлению родителей, законных представителей)</w:t>
      </w:r>
      <w:r w:rsidR="00761468" w:rsidRPr="00761468">
        <w:rPr>
          <w:sz w:val="28"/>
          <w:szCs w:val="28"/>
        </w:rPr>
        <w:t xml:space="preserve"> </w:t>
      </w:r>
      <w:r w:rsidR="00761468">
        <w:rPr>
          <w:sz w:val="28"/>
          <w:szCs w:val="28"/>
        </w:rPr>
        <w:t xml:space="preserve">и на основании решения педагогического совета (протокол № 12 от 29 мая 2017 года) оставлена на повторный курс обучения в 7 классе. </w:t>
      </w:r>
    </w:p>
    <w:p w:rsidR="00761468" w:rsidRDefault="00761468" w:rsidP="00761468">
      <w:pPr>
        <w:spacing w:after="150"/>
        <w:ind w:firstLine="360"/>
        <w:contextualSpacing/>
        <w:jc w:val="both"/>
        <w:rPr>
          <w:sz w:val="28"/>
          <w:szCs w:val="28"/>
        </w:rPr>
      </w:pPr>
      <w:r>
        <w:rPr>
          <w:sz w:val="28"/>
          <w:szCs w:val="28"/>
        </w:rPr>
        <w:t xml:space="preserve">В августе 2017 года тремя обучающимися была сдана академическая задолженность. </w:t>
      </w:r>
      <w:r w:rsidR="00792370" w:rsidRPr="00761468">
        <w:rPr>
          <w:sz w:val="28"/>
          <w:szCs w:val="28"/>
        </w:rPr>
        <w:t>Успеваемость по школе составила 99</w:t>
      </w:r>
      <w:r>
        <w:rPr>
          <w:sz w:val="28"/>
          <w:szCs w:val="28"/>
        </w:rPr>
        <w:t>,8</w:t>
      </w:r>
      <w:r w:rsidR="00792370" w:rsidRPr="00761468">
        <w:rPr>
          <w:sz w:val="28"/>
          <w:szCs w:val="28"/>
        </w:rPr>
        <w:t xml:space="preserve"> %, качество знаний – 48 % </w:t>
      </w:r>
      <w:r w:rsidR="005D7654" w:rsidRPr="00761468">
        <w:rPr>
          <w:sz w:val="28"/>
          <w:szCs w:val="28"/>
        </w:rPr>
        <w:t>(уровень</w:t>
      </w:r>
      <w:r w:rsidR="00792370" w:rsidRPr="00761468">
        <w:rPr>
          <w:sz w:val="28"/>
          <w:szCs w:val="28"/>
        </w:rPr>
        <w:t xml:space="preserve"> обученности по школе </w:t>
      </w:r>
      <w:r w:rsidR="005D7654" w:rsidRPr="00761468">
        <w:rPr>
          <w:sz w:val="28"/>
          <w:szCs w:val="28"/>
        </w:rPr>
        <w:t>повысился на</w:t>
      </w:r>
      <w:r w:rsidR="00792370" w:rsidRPr="00761468">
        <w:rPr>
          <w:sz w:val="28"/>
          <w:szCs w:val="28"/>
        </w:rPr>
        <w:t xml:space="preserve"> 1 %, уровень ка</w:t>
      </w:r>
      <w:r>
        <w:rPr>
          <w:sz w:val="28"/>
          <w:szCs w:val="28"/>
        </w:rPr>
        <w:t>чества знаний остался прежним).</w:t>
      </w:r>
    </w:p>
    <w:p w:rsidR="002A304D" w:rsidRDefault="00792370" w:rsidP="002A304D">
      <w:pPr>
        <w:spacing w:after="150"/>
        <w:ind w:firstLine="360"/>
        <w:contextualSpacing/>
        <w:jc w:val="both"/>
        <w:rPr>
          <w:sz w:val="28"/>
          <w:szCs w:val="28"/>
        </w:rPr>
      </w:pPr>
      <w:r w:rsidRPr="00761468">
        <w:rPr>
          <w:sz w:val="28"/>
          <w:szCs w:val="28"/>
        </w:rPr>
        <w:t xml:space="preserve">На «отлично» учебный </w:t>
      </w:r>
      <w:r w:rsidR="009770CD" w:rsidRPr="00761468">
        <w:rPr>
          <w:sz w:val="28"/>
          <w:szCs w:val="28"/>
        </w:rPr>
        <w:t>год</w:t>
      </w:r>
      <w:r w:rsidR="009770CD">
        <w:rPr>
          <w:sz w:val="28"/>
          <w:szCs w:val="28"/>
        </w:rPr>
        <w:t xml:space="preserve"> закончили</w:t>
      </w:r>
      <w:r w:rsidR="00761468">
        <w:rPr>
          <w:sz w:val="28"/>
          <w:szCs w:val="28"/>
        </w:rPr>
        <w:t xml:space="preserve"> 61 учащийся </w:t>
      </w:r>
      <w:proofErr w:type="gramStart"/>
      <w:r w:rsidR="00761468">
        <w:rPr>
          <w:sz w:val="28"/>
          <w:szCs w:val="28"/>
        </w:rPr>
        <w:t>–  10</w:t>
      </w:r>
      <w:proofErr w:type="gramEnd"/>
      <w:r w:rsidR="00761468">
        <w:rPr>
          <w:sz w:val="28"/>
          <w:szCs w:val="28"/>
        </w:rPr>
        <w:t xml:space="preserve"> %; н</w:t>
      </w:r>
      <w:r w:rsidRPr="00761468">
        <w:rPr>
          <w:sz w:val="28"/>
          <w:szCs w:val="28"/>
        </w:rPr>
        <w:t>а « 5»  и  «4» - 211  учащихся – 3</w:t>
      </w:r>
      <w:r w:rsidR="00761468">
        <w:rPr>
          <w:sz w:val="28"/>
          <w:szCs w:val="28"/>
        </w:rPr>
        <w:t>4 %; с</w:t>
      </w:r>
      <w:r w:rsidRPr="00761468">
        <w:rPr>
          <w:sz w:val="28"/>
          <w:szCs w:val="28"/>
        </w:rPr>
        <w:t xml:space="preserve"> </w:t>
      </w:r>
      <w:r w:rsidR="00761468">
        <w:rPr>
          <w:sz w:val="28"/>
          <w:szCs w:val="28"/>
        </w:rPr>
        <w:t>одной «4» - 24  учащихся  - 4 %; с</w:t>
      </w:r>
      <w:r w:rsidR="002A304D">
        <w:rPr>
          <w:sz w:val="28"/>
          <w:szCs w:val="28"/>
        </w:rPr>
        <w:t xml:space="preserve"> одной «3» - 45 учащихся – 7 %.</w:t>
      </w:r>
    </w:p>
    <w:p w:rsidR="00792370" w:rsidRPr="002A304D" w:rsidRDefault="00792370" w:rsidP="002A304D">
      <w:pPr>
        <w:spacing w:after="150"/>
        <w:ind w:firstLine="360"/>
        <w:contextualSpacing/>
        <w:jc w:val="both"/>
        <w:rPr>
          <w:sz w:val="28"/>
          <w:szCs w:val="28"/>
        </w:rPr>
      </w:pPr>
      <w:r w:rsidRPr="0041236E">
        <w:rPr>
          <w:bCs/>
          <w:sz w:val="28"/>
          <w:szCs w:val="28"/>
        </w:rPr>
        <w:t>В школе I ступени</w:t>
      </w:r>
      <w:r w:rsidRPr="002A304D">
        <w:rPr>
          <w:sz w:val="28"/>
          <w:szCs w:val="28"/>
        </w:rPr>
        <w:t xml:space="preserve"> образовательные программы выполнены в полном объёме, учебный материал усвоен на 100</w:t>
      </w:r>
      <w:r w:rsidR="009770CD" w:rsidRPr="002A304D">
        <w:rPr>
          <w:sz w:val="28"/>
          <w:szCs w:val="28"/>
        </w:rPr>
        <w:t>%</w:t>
      </w:r>
      <w:r w:rsidR="009770CD">
        <w:rPr>
          <w:sz w:val="28"/>
          <w:szCs w:val="28"/>
        </w:rPr>
        <w:t>. Аттестовано 229 обучающихся.</w:t>
      </w:r>
      <w:r w:rsidRPr="002A304D">
        <w:rPr>
          <w:sz w:val="28"/>
          <w:szCs w:val="28"/>
        </w:rPr>
        <w:t xml:space="preserve"> Успеваемость составила 100 %, качество </w:t>
      </w:r>
      <w:proofErr w:type="gramStart"/>
      <w:r w:rsidRPr="002A304D">
        <w:rPr>
          <w:sz w:val="28"/>
          <w:szCs w:val="28"/>
        </w:rPr>
        <w:t>знаний</w:t>
      </w:r>
      <w:proofErr w:type="gramEnd"/>
      <w:r w:rsidRPr="002A304D">
        <w:rPr>
          <w:sz w:val="28"/>
          <w:szCs w:val="28"/>
        </w:rPr>
        <w:t xml:space="preserve"> учащихся -</w:t>
      </w:r>
      <w:r w:rsidR="002A304D">
        <w:rPr>
          <w:sz w:val="28"/>
          <w:szCs w:val="28"/>
        </w:rPr>
        <w:t xml:space="preserve"> </w:t>
      </w:r>
      <w:r w:rsidRPr="002A304D">
        <w:rPr>
          <w:sz w:val="28"/>
          <w:szCs w:val="28"/>
        </w:rPr>
        <w:t xml:space="preserve">64%. </w:t>
      </w:r>
      <w:r w:rsidRPr="002A304D">
        <w:rPr>
          <w:sz w:val="28"/>
          <w:szCs w:val="28"/>
        </w:rPr>
        <w:lastRenderedPageBreak/>
        <w:t xml:space="preserve">Относительно итогов прошлого учебного </w:t>
      </w:r>
      <w:proofErr w:type="gramStart"/>
      <w:r w:rsidRPr="002A304D">
        <w:rPr>
          <w:sz w:val="28"/>
          <w:szCs w:val="28"/>
        </w:rPr>
        <w:t>года  уровень</w:t>
      </w:r>
      <w:proofErr w:type="gramEnd"/>
      <w:r w:rsidRPr="002A304D">
        <w:rPr>
          <w:sz w:val="28"/>
          <w:szCs w:val="28"/>
        </w:rPr>
        <w:t xml:space="preserve"> обученности  остался прежним,  а уровень  качества знаний повысился на 4 %</w:t>
      </w:r>
    </w:p>
    <w:p w:rsidR="00792370" w:rsidRPr="002A304D" w:rsidRDefault="00792370" w:rsidP="002A304D">
      <w:pPr>
        <w:contextualSpacing/>
        <w:jc w:val="both"/>
        <w:rPr>
          <w:sz w:val="28"/>
          <w:szCs w:val="28"/>
        </w:rPr>
      </w:pPr>
      <w:r w:rsidRPr="002A304D">
        <w:rPr>
          <w:sz w:val="28"/>
          <w:szCs w:val="28"/>
        </w:rPr>
        <w:t xml:space="preserve">На «отлично» учебный </w:t>
      </w:r>
      <w:proofErr w:type="gramStart"/>
      <w:r w:rsidRPr="002A304D">
        <w:rPr>
          <w:sz w:val="28"/>
          <w:szCs w:val="28"/>
        </w:rPr>
        <w:t>год  закончили</w:t>
      </w:r>
      <w:proofErr w:type="gramEnd"/>
      <w:r w:rsidRPr="002A304D">
        <w:rPr>
          <w:sz w:val="28"/>
          <w:szCs w:val="28"/>
        </w:rPr>
        <w:t xml:space="preserve"> 27 обучающихся – 12 %.</w:t>
      </w:r>
    </w:p>
    <w:p w:rsidR="00792370" w:rsidRPr="002A304D" w:rsidRDefault="00792370" w:rsidP="002A304D">
      <w:pPr>
        <w:contextualSpacing/>
        <w:jc w:val="both"/>
        <w:rPr>
          <w:sz w:val="28"/>
          <w:szCs w:val="28"/>
        </w:rPr>
      </w:pPr>
      <w:r w:rsidRPr="002A304D">
        <w:rPr>
          <w:sz w:val="28"/>
          <w:szCs w:val="28"/>
        </w:rPr>
        <w:t xml:space="preserve">На «4» и «5» обучается </w:t>
      </w:r>
      <w:proofErr w:type="gramStart"/>
      <w:r w:rsidRPr="002A304D">
        <w:rPr>
          <w:sz w:val="28"/>
          <w:szCs w:val="28"/>
        </w:rPr>
        <w:t>105  учеников</w:t>
      </w:r>
      <w:proofErr w:type="gramEnd"/>
      <w:r w:rsidRPr="002A304D">
        <w:rPr>
          <w:sz w:val="28"/>
          <w:szCs w:val="28"/>
        </w:rPr>
        <w:t xml:space="preserve"> – 46 %</w:t>
      </w:r>
    </w:p>
    <w:p w:rsidR="00792370" w:rsidRPr="002A304D" w:rsidRDefault="00792370" w:rsidP="002A304D">
      <w:pPr>
        <w:contextualSpacing/>
        <w:jc w:val="both"/>
        <w:rPr>
          <w:sz w:val="28"/>
          <w:szCs w:val="28"/>
        </w:rPr>
      </w:pPr>
      <w:r w:rsidRPr="002A304D">
        <w:rPr>
          <w:sz w:val="28"/>
          <w:szCs w:val="28"/>
        </w:rPr>
        <w:t>С одной «4» учебный год закончили – 14 обучающихся – 6 %.</w:t>
      </w:r>
    </w:p>
    <w:p w:rsidR="002A304D" w:rsidRDefault="00792370" w:rsidP="002A304D">
      <w:pPr>
        <w:contextualSpacing/>
        <w:jc w:val="both"/>
        <w:rPr>
          <w:sz w:val="28"/>
          <w:szCs w:val="28"/>
        </w:rPr>
      </w:pPr>
      <w:r w:rsidRPr="002A304D">
        <w:rPr>
          <w:sz w:val="28"/>
          <w:szCs w:val="28"/>
        </w:rPr>
        <w:t>С одной «3» – 20 обучающихся – 9 %.</w:t>
      </w:r>
    </w:p>
    <w:p w:rsidR="00792370" w:rsidRPr="002A304D" w:rsidRDefault="00792370" w:rsidP="002A304D">
      <w:pPr>
        <w:contextualSpacing/>
        <w:jc w:val="both"/>
        <w:rPr>
          <w:sz w:val="28"/>
          <w:szCs w:val="28"/>
        </w:rPr>
      </w:pPr>
      <w:r w:rsidRPr="0041236E">
        <w:rPr>
          <w:bCs/>
          <w:sz w:val="28"/>
          <w:szCs w:val="28"/>
        </w:rPr>
        <w:t>В школе II ступени</w:t>
      </w:r>
      <w:r w:rsidRPr="0041236E">
        <w:rPr>
          <w:b/>
          <w:bCs/>
          <w:sz w:val="28"/>
          <w:szCs w:val="28"/>
        </w:rPr>
        <w:t xml:space="preserve"> </w:t>
      </w:r>
      <w:r w:rsidR="0041236E" w:rsidRPr="002A304D">
        <w:rPr>
          <w:sz w:val="28"/>
          <w:szCs w:val="28"/>
        </w:rPr>
        <w:t xml:space="preserve">обучается </w:t>
      </w:r>
      <w:proofErr w:type="gramStart"/>
      <w:r w:rsidR="0041236E" w:rsidRPr="002A304D">
        <w:rPr>
          <w:sz w:val="28"/>
          <w:szCs w:val="28"/>
        </w:rPr>
        <w:t>333</w:t>
      </w:r>
      <w:r w:rsidRPr="002A304D">
        <w:rPr>
          <w:sz w:val="28"/>
          <w:szCs w:val="28"/>
        </w:rPr>
        <w:t xml:space="preserve">  учащихся</w:t>
      </w:r>
      <w:proofErr w:type="gramEnd"/>
      <w:r w:rsidRPr="002A304D">
        <w:rPr>
          <w:sz w:val="28"/>
          <w:szCs w:val="28"/>
        </w:rPr>
        <w:t xml:space="preserve"> , учебные программы освоены во вс</w:t>
      </w:r>
      <w:r w:rsidR="002A304D">
        <w:rPr>
          <w:sz w:val="28"/>
          <w:szCs w:val="28"/>
        </w:rPr>
        <w:t>ех параллелях в полном объеме. 3</w:t>
      </w:r>
      <w:r w:rsidRPr="002A304D">
        <w:rPr>
          <w:sz w:val="28"/>
          <w:szCs w:val="28"/>
        </w:rPr>
        <w:t xml:space="preserve"> ученика   </w:t>
      </w:r>
      <w:proofErr w:type="gramStart"/>
      <w:r w:rsidRPr="002A304D">
        <w:rPr>
          <w:sz w:val="28"/>
          <w:szCs w:val="28"/>
        </w:rPr>
        <w:t>переведены  в</w:t>
      </w:r>
      <w:proofErr w:type="gramEnd"/>
      <w:r w:rsidRPr="002A304D">
        <w:rPr>
          <w:sz w:val="28"/>
          <w:szCs w:val="28"/>
        </w:rPr>
        <w:t xml:space="preserve"> следующий класс с академической задолженностью, одна ученица оставлена на повторное обучение в 7 классе.  Общая успеваемость составила 99 %, качество знаний 37 %. По сравнению с прошлым учебным годом </w:t>
      </w:r>
      <w:r w:rsidR="00DA6919" w:rsidRPr="002A304D">
        <w:rPr>
          <w:sz w:val="28"/>
          <w:szCs w:val="28"/>
        </w:rPr>
        <w:t xml:space="preserve">показатель </w:t>
      </w:r>
      <w:proofErr w:type="gramStart"/>
      <w:r w:rsidR="00DA6919" w:rsidRPr="002A304D">
        <w:rPr>
          <w:sz w:val="28"/>
          <w:szCs w:val="28"/>
        </w:rPr>
        <w:t>обученности</w:t>
      </w:r>
      <w:r w:rsidRPr="002A304D">
        <w:rPr>
          <w:sz w:val="28"/>
          <w:szCs w:val="28"/>
        </w:rPr>
        <w:t xml:space="preserve">  повысился</w:t>
      </w:r>
      <w:proofErr w:type="gramEnd"/>
      <w:r w:rsidRPr="002A304D">
        <w:rPr>
          <w:sz w:val="28"/>
          <w:szCs w:val="28"/>
        </w:rPr>
        <w:t xml:space="preserve">  на 2 %,,  качественная успеваемость понизилась на 2 %.</w:t>
      </w:r>
    </w:p>
    <w:p w:rsidR="00792370" w:rsidRDefault="00792370" w:rsidP="00792370">
      <w:pPr>
        <w:jc w:val="both"/>
        <w:rPr>
          <w:sz w:val="28"/>
          <w:szCs w:val="28"/>
        </w:rPr>
      </w:pPr>
      <w:r>
        <w:rPr>
          <w:sz w:val="28"/>
          <w:szCs w:val="28"/>
        </w:rPr>
        <w:t xml:space="preserve">На «отлично» окончили учебный </w:t>
      </w:r>
      <w:proofErr w:type="gramStart"/>
      <w:r>
        <w:rPr>
          <w:sz w:val="28"/>
          <w:szCs w:val="28"/>
        </w:rPr>
        <w:t>год  25</w:t>
      </w:r>
      <w:proofErr w:type="gramEnd"/>
      <w:r>
        <w:rPr>
          <w:sz w:val="28"/>
          <w:szCs w:val="28"/>
        </w:rPr>
        <w:t xml:space="preserve"> учеников  5-9-х классов -8 %</w:t>
      </w:r>
      <w:r w:rsidR="002A304D">
        <w:rPr>
          <w:sz w:val="28"/>
          <w:szCs w:val="28"/>
        </w:rPr>
        <w:t xml:space="preserve">, </w:t>
      </w:r>
      <w:r>
        <w:rPr>
          <w:sz w:val="28"/>
          <w:szCs w:val="28"/>
        </w:rPr>
        <w:t xml:space="preserve"> на «4 и 5» обучалось 90  учащихся  – 27  %</w:t>
      </w:r>
      <w:r w:rsidR="002A304D">
        <w:rPr>
          <w:sz w:val="28"/>
          <w:szCs w:val="28"/>
        </w:rPr>
        <w:t xml:space="preserve">, </w:t>
      </w:r>
      <w:r>
        <w:rPr>
          <w:sz w:val="28"/>
          <w:szCs w:val="28"/>
        </w:rPr>
        <w:t xml:space="preserve"> имеют оценку «4»  по одному предмету -9  учащихся – 2  %</w:t>
      </w:r>
      <w:r w:rsidR="002A304D">
        <w:rPr>
          <w:sz w:val="28"/>
          <w:szCs w:val="28"/>
        </w:rPr>
        <w:t xml:space="preserve">, </w:t>
      </w:r>
      <w:r>
        <w:rPr>
          <w:sz w:val="28"/>
          <w:szCs w:val="28"/>
        </w:rPr>
        <w:t>оценкой «3» по одному предмету окончили учебный год  – 22 ученика  – 7  %</w:t>
      </w:r>
      <w:r w:rsidR="002A304D">
        <w:rPr>
          <w:sz w:val="28"/>
          <w:szCs w:val="28"/>
        </w:rPr>
        <w:t xml:space="preserve">. </w:t>
      </w:r>
      <w:r>
        <w:rPr>
          <w:sz w:val="28"/>
          <w:szCs w:val="28"/>
        </w:rPr>
        <w:t>Оставлена на повторный курс обучения 1 ученица (1 %).</w:t>
      </w:r>
    </w:p>
    <w:p w:rsidR="002A304D" w:rsidRDefault="00DA6919" w:rsidP="00DA6919">
      <w:pPr>
        <w:ind w:firstLine="708"/>
        <w:jc w:val="both"/>
        <w:rPr>
          <w:sz w:val="28"/>
          <w:szCs w:val="28"/>
        </w:rPr>
      </w:pPr>
      <w:r>
        <w:rPr>
          <w:sz w:val="28"/>
          <w:szCs w:val="28"/>
        </w:rPr>
        <w:t xml:space="preserve">Произошло </w:t>
      </w:r>
      <w:proofErr w:type="gramStart"/>
      <w:r>
        <w:rPr>
          <w:sz w:val="28"/>
          <w:szCs w:val="28"/>
        </w:rPr>
        <w:t>уменьшение</w:t>
      </w:r>
      <w:r w:rsidR="00792370">
        <w:rPr>
          <w:sz w:val="28"/>
          <w:szCs w:val="28"/>
        </w:rPr>
        <w:t xml:space="preserve">  количества</w:t>
      </w:r>
      <w:proofErr w:type="gramEnd"/>
      <w:r w:rsidR="00792370">
        <w:rPr>
          <w:sz w:val="28"/>
          <w:szCs w:val="28"/>
        </w:rPr>
        <w:t xml:space="preserve"> учащихся,        обучающихся на «отлично» на   1 % , соответственно произошло увеличение количества   учащихся, обучающихся на «4» и «5» на 1 </w:t>
      </w:r>
      <w:r w:rsidR="002A304D">
        <w:rPr>
          <w:sz w:val="28"/>
          <w:szCs w:val="28"/>
        </w:rPr>
        <w:t>% , но это увеличение</w:t>
      </w:r>
      <w:r w:rsidR="00792370">
        <w:rPr>
          <w:sz w:val="28"/>
          <w:szCs w:val="28"/>
        </w:rPr>
        <w:t xml:space="preserve">  произошло за счёт группы учащихся, которые в прошлом учебном году  обучались на «4 и 5», а не за счёт сокращения группы «стабильных троечников</w:t>
      </w:r>
      <w:r w:rsidR="002A304D">
        <w:rPr>
          <w:sz w:val="28"/>
          <w:szCs w:val="28"/>
        </w:rPr>
        <w:t>.</w:t>
      </w:r>
      <w:r w:rsidR="002A304D">
        <w:rPr>
          <w:sz w:val="28"/>
          <w:szCs w:val="28"/>
        </w:rPr>
        <w:br/>
      </w:r>
      <w:r w:rsidR="002A304D" w:rsidRPr="00DA6919">
        <w:rPr>
          <w:b/>
          <w:bCs/>
          <w:sz w:val="28"/>
          <w:szCs w:val="28"/>
        </w:rPr>
        <w:t xml:space="preserve">        </w:t>
      </w:r>
      <w:r w:rsidR="002A304D" w:rsidRPr="0041236E">
        <w:rPr>
          <w:bCs/>
          <w:sz w:val="28"/>
          <w:szCs w:val="28"/>
        </w:rPr>
        <w:t>В школе III ступени</w:t>
      </w:r>
      <w:r w:rsidR="002A304D">
        <w:rPr>
          <w:sz w:val="28"/>
          <w:szCs w:val="28"/>
        </w:rPr>
        <w:t xml:space="preserve"> образовательные стандарты освоил 51 учащийся</w:t>
      </w:r>
      <w:r>
        <w:rPr>
          <w:sz w:val="28"/>
          <w:szCs w:val="28"/>
        </w:rPr>
        <w:t xml:space="preserve">, </w:t>
      </w:r>
      <w:proofErr w:type="spellStart"/>
      <w:r>
        <w:rPr>
          <w:sz w:val="28"/>
          <w:szCs w:val="28"/>
        </w:rPr>
        <w:t>обученность</w:t>
      </w:r>
      <w:proofErr w:type="spellEnd"/>
      <w:r w:rsidR="002A304D">
        <w:rPr>
          <w:sz w:val="28"/>
          <w:szCs w:val="28"/>
        </w:rPr>
        <w:t xml:space="preserve"> соста</w:t>
      </w:r>
      <w:r>
        <w:rPr>
          <w:sz w:val="28"/>
          <w:szCs w:val="28"/>
        </w:rPr>
        <w:t>вила 100%, качество знаний 51 %.</w:t>
      </w:r>
      <w:r w:rsidR="002A304D">
        <w:rPr>
          <w:sz w:val="28"/>
          <w:szCs w:val="28"/>
        </w:rPr>
        <w:t xml:space="preserve"> По сравнению с прошлым годом эти показатели остались на прежнем уровне.    В 10 классе (</w:t>
      </w:r>
      <w:r>
        <w:rPr>
          <w:sz w:val="28"/>
          <w:szCs w:val="28"/>
        </w:rPr>
        <w:t>классный руководитель</w:t>
      </w:r>
      <w:r w:rsidR="002A304D">
        <w:rPr>
          <w:sz w:val="28"/>
          <w:szCs w:val="28"/>
        </w:rPr>
        <w:t xml:space="preserve"> Яковенко С.Н.) при 100% </w:t>
      </w:r>
      <w:r>
        <w:rPr>
          <w:sz w:val="28"/>
          <w:szCs w:val="28"/>
        </w:rPr>
        <w:t>обученности 46</w:t>
      </w:r>
      <w:r w:rsidR="002A304D">
        <w:rPr>
          <w:sz w:val="28"/>
          <w:szCs w:val="28"/>
        </w:rPr>
        <w:t xml:space="preserve"> % качество знаний, что является достаточно высоким показателем. В 11 классе все учащиеся допущены к государственной </w:t>
      </w:r>
      <w:r>
        <w:rPr>
          <w:sz w:val="28"/>
          <w:szCs w:val="28"/>
        </w:rPr>
        <w:t>итоговой аттестации</w:t>
      </w:r>
      <w:r w:rsidR="002A304D">
        <w:rPr>
          <w:sz w:val="28"/>
          <w:szCs w:val="28"/>
        </w:rPr>
        <w:t xml:space="preserve">, 56 </w:t>
      </w:r>
      <w:r>
        <w:rPr>
          <w:sz w:val="28"/>
          <w:szCs w:val="28"/>
        </w:rPr>
        <w:t>% окончили учебный</w:t>
      </w:r>
      <w:r w:rsidR="002A304D">
        <w:rPr>
          <w:sz w:val="28"/>
          <w:szCs w:val="28"/>
        </w:rPr>
        <w:t xml:space="preserve"> год </w:t>
      </w:r>
      <w:r>
        <w:rPr>
          <w:sz w:val="28"/>
          <w:szCs w:val="28"/>
        </w:rPr>
        <w:t>на «</w:t>
      </w:r>
      <w:r w:rsidR="002A304D">
        <w:rPr>
          <w:sz w:val="28"/>
          <w:szCs w:val="28"/>
        </w:rPr>
        <w:t>4» и «5</w:t>
      </w:r>
      <w:proofErr w:type="gramStart"/>
      <w:r w:rsidR="002A304D">
        <w:rPr>
          <w:sz w:val="28"/>
          <w:szCs w:val="28"/>
        </w:rPr>
        <w:t>» ,</w:t>
      </w:r>
      <w:proofErr w:type="gramEnd"/>
      <w:r w:rsidR="002A304D">
        <w:rPr>
          <w:sz w:val="28"/>
          <w:szCs w:val="28"/>
        </w:rPr>
        <w:t xml:space="preserve"> это выше  уровня прошлого года на 4 %  (классный  руководитель Жуйко Т.А.)) .</w:t>
      </w:r>
    </w:p>
    <w:p w:rsidR="002A304D" w:rsidRDefault="002A304D" w:rsidP="002A304D">
      <w:pPr>
        <w:jc w:val="both"/>
        <w:rPr>
          <w:sz w:val="28"/>
          <w:szCs w:val="28"/>
        </w:rPr>
      </w:pPr>
      <w:r>
        <w:rPr>
          <w:sz w:val="28"/>
          <w:szCs w:val="28"/>
        </w:rPr>
        <w:t xml:space="preserve">На «отлично» в 10-11 классах окончили учебный </w:t>
      </w:r>
      <w:r w:rsidR="00DA6919">
        <w:rPr>
          <w:sz w:val="28"/>
          <w:szCs w:val="28"/>
        </w:rPr>
        <w:t>год 9</w:t>
      </w:r>
      <w:r>
        <w:rPr>
          <w:sz w:val="28"/>
          <w:szCs w:val="28"/>
        </w:rPr>
        <w:t xml:space="preserve"> </w:t>
      </w:r>
      <w:r w:rsidR="00DA6919">
        <w:rPr>
          <w:sz w:val="28"/>
          <w:szCs w:val="28"/>
        </w:rPr>
        <w:t>учащихся -</w:t>
      </w:r>
      <w:r>
        <w:rPr>
          <w:sz w:val="28"/>
          <w:szCs w:val="28"/>
        </w:rPr>
        <w:t xml:space="preserve"> 18 %</w:t>
      </w:r>
    </w:p>
    <w:p w:rsidR="002A304D" w:rsidRDefault="002A304D" w:rsidP="002A304D">
      <w:pPr>
        <w:jc w:val="both"/>
        <w:rPr>
          <w:sz w:val="28"/>
          <w:szCs w:val="28"/>
        </w:rPr>
      </w:pPr>
      <w:r>
        <w:rPr>
          <w:sz w:val="28"/>
          <w:szCs w:val="28"/>
        </w:rPr>
        <w:t>На «4 и 5» - 16 учащихся – 31 %</w:t>
      </w:r>
    </w:p>
    <w:p w:rsidR="002A304D" w:rsidRDefault="002A304D" w:rsidP="002A304D">
      <w:pPr>
        <w:jc w:val="both"/>
        <w:rPr>
          <w:sz w:val="28"/>
          <w:szCs w:val="28"/>
        </w:rPr>
      </w:pPr>
      <w:r>
        <w:rPr>
          <w:sz w:val="28"/>
          <w:szCs w:val="28"/>
        </w:rPr>
        <w:t xml:space="preserve">Имеют </w:t>
      </w:r>
      <w:r w:rsidR="00DA6919">
        <w:rPr>
          <w:sz w:val="28"/>
          <w:szCs w:val="28"/>
        </w:rPr>
        <w:t>оценку «4» по</w:t>
      </w:r>
      <w:r>
        <w:rPr>
          <w:sz w:val="28"/>
          <w:szCs w:val="28"/>
        </w:rPr>
        <w:t xml:space="preserve"> одному предмету 1 ученик - 2 %</w:t>
      </w:r>
    </w:p>
    <w:p w:rsidR="002A304D" w:rsidRDefault="002A304D" w:rsidP="002A304D">
      <w:pPr>
        <w:jc w:val="both"/>
        <w:rPr>
          <w:sz w:val="28"/>
          <w:szCs w:val="28"/>
        </w:rPr>
      </w:pPr>
      <w:r>
        <w:rPr>
          <w:sz w:val="28"/>
          <w:szCs w:val="28"/>
        </w:rPr>
        <w:t xml:space="preserve">С оценкой «3» по одному предмету окончили учебный год 3 </w:t>
      </w:r>
      <w:proofErr w:type="gramStart"/>
      <w:r>
        <w:rPr>
          <w:sz w:val="28"/>
          <w:szCs w:val="28"/>
        </w:rPr>
        <w:t>учащихся  –</w:t>
      </w:r>
      <w:proofErr w:type="gramEnd"/>
      <w:r>
        <w:rPr>
          <w:sz w:val="28"/>
          <w:szCs w:val="28"/>
        </w:rPr>
        <w:t xml:space="preserve"> 6 %</w:t>
      </w:r>
    </w:p>
    <w:p w:rsidR="002A304D" w:rsidRDefault="002A304D" w:rsidP="002A304D">
      <w:pPr>
        <w:jc w:val="both"/>
        <w:rPr>
          <w:sz w:val="28"/>
          <w:szCs w:val="28"/>
        </w:rPr>
      </w:pPr>
      <w:r>
        <w:rPr>
          <w:sz w:val="28"/>
          <w:szCs w:val="28"/>
        </w:rPr>
        <w:t xml:space="preserve">        Самые высокие показатели уровня качественной успеваемости </w:t>
      </w:r>
      <w:r w:rsidR="005D7654">
        <w:rPr>
          <w:sz w:val="28"/>
          <w:szCs w:val="28"/>
        </w:rPr>
        <w:t xml:space="preserve">по школе </w:t>
      </w:r>
      <w:r>
        <w:rPr>
          <w:sz w:val="28"/>
          <w:szCs w:val="28"/>
        </w:rPr>
        <w:t>во 2-х (70 %), 3-х (70 %), 4-х (50 %), 9-</w:t>
      </w:r>
      <w:proofErr w:type="gramStart"/>
      <w:r>
        <w:rPr>
          <w:sz w:val="28"/>
          <w:szCs w:val="28"/>
        </w:rPr>
        <w:t>х  (</w:t>
      </w:r>
      <w:proofErr w:type="gramEnd"/>
      <w:r>
        <w:rPr>
          <w:sz w:val="28"/>
          <w:szCs w:val="28"/>
        </w:rPr>
        <w:t>49 %), 11 (56 %) классах. Самым низким этот показатель является в 8-х (30 %), 7-х (32 %), 6-х (36 %) классах.</w:t>
      </w:r>
    </w:p>
    <w:p w:rsidR="002A304D" w:rsidRDefault="002A304D" w:rsidP="002A304D">
      <w:pPr>
        <w:jc w:val="both"/>
        <w:rPr>
          <w:sz w:val="28"/>
          <w:szCs w:val="28"/>
        </w:rPr>
      </w:pPr>
      <w:r>
        <w:rPr>
          <w:sz w:val="28"/>
          <w:szCs w:val="28"/>
        </w:rPr>
        <w:t xml:space="preserve">        Высокий уровень качественной успеваемости (от 60 до 76 %) во 2а, 2б, 2в, 3а, 3б, 3в, 6а, 7б, 9а классах.</w:t>
      </w:r>
    </w:p>
    <w:p w:rsidR="002A304D" w:rsidRDefault="002A304D" w:rsidP="002A304D">
      <w:pPr>
        <w:jc w:val="both"/>
        <w:rPr>
          <w:b/>
          <w:bCs/>
          <w:sz w:val="28"/>
          <w:szCs w:val="28"/>
          <w:u w:val="single"/>
        </w:rPr>
      </w:pPr>
      <w:r>
        <w:rPr>
          <w:sz w:val="28"/>
          <w:szCs w:val="28"/>
        </w:rPr>
        <w:t xml:space="preserve">        Низкий уровень качественной успеваемости (от 8 до 32 %) в 6б, 6в, 7</w:t>
      </w:r>
      <w:proofErr w:type="gramStart"/>
      <w:r>
        <w:rPr>
          <w:sz w:val="28"/>
          <w:szCs w:val="28"/>
        </w:rPr>
        <w:t>в,  7</w:t>
      </w:r>
      <w:proofErr w:type="gramEnd"/>
      <w:r>
        <w:rPr>
          <w:sz w:val="28"/>
          <w:szCs w:val="28"/>
        </w:rPr>
        <w:t xml:space="preserve">г,  8а классах.  </w:t>
      </w:r>
    </w:p>
    <w:p w:rsidR="002A304D" w:rsidRPr="0041236E" w:rsidRDefault="00562D4C" w:rsidP="002A304D">
      <w:pPr>
        <w:jc w:val="both"/>
        <w:rPr>
          <w:bCs/>
          <w:sz w:val="28"/>
          <w:szCs w:val="28"/>
        </w:rPr>
      </w:pPr>
      <w:r w:rsidRPr="0041236E">
        <w:rPr>
          <w:bCs/>
          <w:sz w:val="28"/>
          <w:szCs w:val="28"/>
        </w:rPr>
        <w:t>Выводы:</w:t>
      </w:r>
    </w:p>
    <w:p w:rsidR="002A304D" w:rsidRDefault="002A304D" w:rsidP="00562D4C">
      <w:pPr>
        <w:ind w:firstLine="708"/>
        <w:jc w:val="both"/>
        <w:rPr>
          <w:sz w:val="28"/>
          <w:szCs w:val="28"/>
        </w:rPr>
      </w:pPr>
      <w:r>
        <w:rPr>
          <w:sz w:val="28"/>
          <w:szCs w:val="28"/>
        </w:rPr>
        <w:t xml:space="preserve">Анализ итогов </w:t>
      </w:r>
      <w:proofErr w:type="gramStart"/>
      <w:r>
        <w:rPr>
          <w:sz w:val="28"/>
          <w:szCs w:val="28"/>
        </w:rPr>
        <w:t>успеваемости</w:t>
      </w:r>
      <w:proofErr w:type="gramEnd"/>
      <w:r>
        <w:rPr>
          <w:sz w:val="28"/>
          <w:szCs w:val="28"/>
        </w:rPr>
        <w:t xml:space="preserve"> обучающихся школы </w:t>
      </w:r>
      <w:r w:rsidR="00FD7D0E">
        <w:rPr>
          <w:sz w:val="28"/>
          <w:szCs w:val="28"/>
        </w:rPr>
        <w:t>за 2016</w:t>
      </w:r>
      <w:r>
        <w:rPr>
          <w:sz w:val="28"/>
          <w:szCs w:val="28"/>
        </w:rPr>
        <w:t>-</w:t>
      </w:r>
      <w:r w:rsidR="00FD7D0E">
        <w:rPr>
          <w:sz w:val="28"/>
          <w:szCs w:val="28"/>
        </w:rPr>
        <w:t>2017 учебный</w:t>
      </w:r>
      <w:r>
        <w:rPr>
          <w:sz w:val="28"/>
          <w:szCs w:val="28"/>
        </w:rPr>
        <w:t xml:space="preserve"> </w:t>
      </w:r>
      <w:r w:rsidR="00FD7D0E">
        <w:rPr>
          <w:sz w:val="28"/>
          <w:szCs w:val="28"/>
        </w:rPr>
        <w:t>год позволяет</w:t>
      </w:r>
      <w:r>
        <w:rPr>
          <w:sz w:val="28"/>
          <w:szCs w:val="28"/>
        </w:rPr>
        <w:t xml:space="preserve"> сделать вывод о том, что уровень успеваемости и </w:t>
      </w:r>
      <w:r>
        <w:rPr>
          <w:sz w:val="28"/>
          <w:szCs w:val="28"/>
        </w:rPr>
        <w:lastRenderedPageBreak/>
        <w:t xml:space="preserve">уровень качества </w:t>
      </w:r>
      <w:r w:rsidR="00FD7D0E">
        <w:rPr>
          <w:sz w:val="28"/>
          <w:szCs w:val="28"/>
        </w:rPr>
        <w:t>знаний учащихся</w:t>
      </w:r>
      <w:r>
        <w:rPr>
          <w:sz w:val="28"/>
          <w:szCs w:val="28"/>
        </w:rPr>
        <w:t xml:space="preserve"> соответствует допустимому и оптимальному уровню.  Однако, имеет место тенденция к снижению уровня успеваемости и уровня качества </w:t>
      </w:r>
      <w:r w:rsidR="005D7654">
        <w:rPr>
          <w:sz w:val="28"/>
          <w:szCs w:val="28"/>
        </w:rPr>
        <w:t>знаний обучающихся</w:t>
      </w:r>
      <w:r>
        <w:rPr>
          <w:sz w:val="28"/>
          <w:szCs w:val="28"/>
        </w:rPr>
        <w:t xml:space="preserve"> отдельных параллелей и классов относительно итогов конца минувшего учебного года. Особенно настораживает такая тенденция в параллелях 6, 7, 8-х классах.</w:t>
      </w:r>
    </w:p>
    <w:p w:rsidR="00792370" w:rsidRDefault="00792370" w:rsidP="00792370">
      <w:pPr>
        <w:jc w:val="both"/>
        <w:rPr>
          <w:sz w:val="28"/>
          <w:szCs w:val="28"/>
        </w:rPr>
      </w:pPr>
    </w:p>
    <w:p w:rsidR="004F587F" w:rsidRDefault="004F587F" w:rsidP="004F587F">
      <w:pPr>
        <w:jc w:val="center"/>
        <w:rPr>
          <w:b/>
          <w:sz w:val="28"/>
          <w:szCs w:val="28"/>
        </w:rPr>
      </w:pPr>
      <w:r>
        <w:rPr>
          <w:sz w:val="28"/>
          <w:szCs w:val="28"/>
        </w:rPr>
        <w:t>5.4.3. Анализ итоговых контрольных работ</w:t>
      </w:r>
    </w:p>
    <w:p w:rsidR="004F587F" w:rsidRPr="004F587F" w:rsidRDefault="004F587F" w:rsidP="004F587F">
      <w:pPr>
        <w:pStyle w:val="a7"/>
        <w:rPr>
          <w:rFonts w:ascii="Times New Roman" w:hAnsi="Times New Roman" w:cs="Times New Roman"/>
          <w:sz w:val="28"/>
          <w:szCs w:val="28"/>
        </w:rPr>
      </w:pPr>
      <w:r w:rsidRPr="004F587F">
        <w:rPr>
          <w:rFonts w:ascii="Times New Roman" w:hAnsi="Times New Roman" w:cs="Times New Roman"/>
          <w:sz w:val="28"/>
          <w:szCs w:val="28"/>
        </w:rPr>
        <w:t xml:space="preserve">В мае 2017 года была проведена оценки качества образования </w:t>
      </w:r>
      <w:r w:rsidR="00C31A69" w:rsidRPr="004F587F">
        <w:rPr>
          <w:rFonts w:ascii="Times New Roman" w:hAnsi="Times New Roman" w:cs="Times New Roman"/>
          <w:sz w:val="28"/>
          <w:szCs w:val="28"/>
        </w:rPr>
        <w:t>обучающихся 5</w:t>
      </w:r>
      <w:r w:rsidRPr="004F587F">
        <w:rPr>
          <w:rFonts w:ascii="Times New Roman" w:hAnsi="Times New Roman" w:cs="Times New Roman"/>
          <w:sz w:val="28"/>
          <w:szCs w:val="28"/>
        </w:rPr>
        <w:t xml:space="preserve">-11-х классов на основании приказа управления образования администрации г. Невинномысска № 281- од от 27.04.2017 г. г. и приказа по МБОУ СОШ № 16 № 134-од от 03.05.17 г., плана </w:t>
      </w:r>
      <w:proofErr w:type="spellStart"/>
      <w:r w:rsidRPr="004F587F">
        <w:rPr>
          <w:rFonts w:ascii="Times New Roman" w:hAnsi="Times New Roman" w:cs="Times New Roman"/>
          <w:sz w:val="28"/>
          <w:szCs w:val="28"/>
        </w:rPr>
        <w:t>внутришкольного</w:t>
      </w:r>
      <w:proofErr w:type="spellEnd"/>
      <w:r w:rsidRPr="004F587F">
        <w:rPr>
          <w:rFonts w:ascii="Times New Roman" w:hAnsi="Times New Roman" w:cs="Times New Roman"/>
          <w:sz w:val="28"/>
          <w:szCs w:val="28"/>
        </w:rPr>
        <w:t xml:space="preserve"> </w:t>
      </w:r>
      <w:r w:rsidR="00BC3123" w:rsidRPr="004F587F">
        <w:rPr>
          <w:rFonts w:ascii="Times New Roman" w:hAnsi="Times New Roman" w:cs="Times New Roman"/>
          <w:sz w:val="28"/>
          <w:szCs w:val="28"/>
        </w:rPr>
        <w:t>контроля на</w:t>
      </w:r>
      <w:r w:rsidRPr="004F587F">
        <w:rPr>
          <w:rFonts w:ascii="Times New Roman" w:hAnsi="Times New Roman" w:cs="Times New Roman"/>
          <w:sz w:val="28"/>
          <w:szCs w:val="28"/>
        </w:rPr>
        <w:t xml:space="preserve"> 2016-2017 учебный год.</w:t>
      </w:r>
    </w:p>
    <w:p w:rsidR="004F587F" w:rsidRPr="004F587F" w:rsidRDefault="004F587F" w:rsidP="004F587F">
      <w:pPr>
        <w:pStyle w:val="a7"/>
        <w:rPr>
          <w:rFonts w:ascii="Times New Roman" w:hAnsi="Times New Roman" w:cs="Times New Roman"/>
          <w:sz w:val="28"/>
          <w:szCs w:val="28"/>
        </w:rPr>
      </w:pPr>
      <w:r w:rsidRPr="004F587F">
        <w:rPr>
          <w:rFonts w:ascii="Times New Roman" w:hAnsi="Times New Roman" w:cs="Times New Roman"/>
          <w:sz w:val="28"/>
          <w:szCs w:val="28"/>
        </w:rPr>
        <w:t>В период с 17.05. по 24.05. 2017 года учителями русского языка, математики (5-11 классы), истории и обществознания (9, 10, 11 классы),), биологии (9,11 классы), географии (9, 10 классы), английского языка (5, 8, 11 классы), химии (11 класс) были проведены контрольные работы по текстам управления образования и администрации школы по материалу, изученному в 2016-2017 учебном году. Учителями-предметниками и заместителями директора по УВР Беленко Т.В., Яковенко С.Н.  был проведен анализ годовых контрольных работ.</w:t>
      </w:r>
    </w:p>
    <w:p w:rsidR="004F587F" w:rsidRPr="004F587F" w:rsidRDefault="004F587F" w:rsidP="004F587F">
      <w:pPr>
        <w:pStyle w:val="a7"/>
        <w:rPr>
          <w:rFonts w:ascii="Times New Roman" w:hAnsi="Times New Roman" w:cs="Times New Roman"/>
          <w:sz w:val="28"/>
          <w:szCs w:val="28"/>
        </w:rPr>
      </w:pPr>
      <w:r w:rsidRPr="004F587F">
        <w:rPr>
          <w:rFonts w:ascii="Times New Roman" w:hAnsi="Times New Roman" w:cs="Times New Roman"/>
          <w:sz w:val="28"/>
          <w:szCs w:val="28"/>
        </w:rPr>
        <w:t xml:space="preserve">Целью проверки было выявление качества знаний, умений и </w:t>
      </w:r>
      <w:proofErr w:type="gramStart"/>
      <w:r w:rsidRPr="004F587F">
        <w:rPr>
          <w:rFonts w:ascii="Times New Roman" w:hAnsi="Times New Roman" w:cs="Times New Roman"/>
          <w:sz w:val="28"/>
          <w:szCs w:val="28"/>
        </w:rPr>
        <w:t>навыков</w:t>
      </w:r>
      <w:proofErr w:type="gramEnd"/>
      <w:r w:rsidRPr="004F587F">
        <w:rPr>
          <w:rFonts w:ascii="Times New Roman" w:hAnsi="Times New Roman" w:cs="Times New Roman"/>
          <w:sz w:val="28"/>
          <w:szCs w:val="28"/>
        </w:rPr>
        <w:t xml:space="preserve"> обучающихся на конец 2016-2017 учебного года по математике, русскому языку, географии, истории, обществознанию, </w:t>
      </w:r>
      <w:r w:rsidR="006A73D2" w:rsidRPr="004F587F">
        <w:rPr>
          <w:rFonts w:ascii="Times New Roman" w:hAnsi="Times New Roman" w:cs="Times New Roman"/>
          <w:sz w:val="28"/>
          <w:szCs w:val="28"/>
        </w:rPr>
        <w:t>биологии, химии</w:t>
      </w:r>
      <w:r w:rsidRPr="004F587F">
        <w:rPr>
          <w:rFonts w:ascii="Times New Roman" w:hAnsi="Times New Roman" w:cs="Times New Roman"/>
          <w:sz w:val="28"/>
          <w:szCs w:val="28"/>
        </w:rPr>
        <w:t>, английскому языку.</w:t>
      </w:r>
    </w:p>
    <w:p w:rsidR="00C31A69" w:rsidRPr="00C31A69" w:rsidRDefault="004F587F" w:rsidP="00F14F63">
      <w:pPr>
        <w:pStyle w:val="a7"/>
        <w:rPr>
          <w:rFonts w:ascii="Times New Roman" w:hAnsi="Times New Roman" w:cs="Times New Roman"/>
          <w:sz w:val="28"/>
          <w:szCs w:val="28"/>
        </w:rPr>
      </w:pPr>
      <w:r w:rsidRPr="00C31A69">
        <w:rPr>
          <w:rFonts w:ascii="Times New Roman" w:hAnsi="Times New Roman" w:cs="Times New Roman"/>
          <w:sz w:val="28"/>
          <w:szCs w:val="28"/>
        </w:rPr>
        <w:t xml:space="preserve">Контрольная работа </w:t>
      </w:r>
      <w:r w:rsidRPr="0041236E">
        <w:rPr>
          <w:rFonts w:ascii="Times New Roman" w:hAnsi="Times New Roman" w:cs="Times New Roman"/>
          <w:b/>
          <w:sz w:val="28"/>
          <w:szCs w:val="28"/>
        </w:rPr>
        <w:t>по русскому языку</w:t>
      </w:r>
      <w:r w:rsidRPr="00C31A69">
        <w:rPr>
          <w:rFonts w:ascii="Times New Roman" w:hAnsi="Times New Roman" w:cs="Times New Roman"/>
          <w:sz w:val="28"/>
          <w:szCs w:val="28"/>
        </w:rPr>
        <w:t xml:space="preserve"> была проведена в виде диктанта в 5-8, в форме ОГЭ в 9 классах, в форме ЕГЭ в 10 и 11 классах.</w:t>
      </w:r>
    </w:p>
    <w:tbl>
      <w:tblPr>
        <w:tblStyle w:val="af"/>
        <w:tblW w:w="10491" w:type="dxa"/>
        <w:tblInd w:w="-885" w:type="dxa"/>
        <w:tblLayout w:type="fixed"/>
        <w:tblLook w:val="04A0" w:firstRow="1" w:lastRow="0" w:firstColumn="1" w:lastColumn="0" w:noHBand="0" w:noVBand="1"/>
      </w:tblPr>
      <w:tblGrid>
        <w:gridCol w:w="567"/>
        <w:gridCol w:w="852"/>
        <w:gridCol w:w="1134"/>
        <w:gridCol w:w="1134"/>
        <w:gridCol w:w="1134"/>
        <w:gridCol w:w="1134"/>
        <w:gridCol w:w="1134"/>
        <w:gridCol w:w="708"/>
        <w:gridCol w:w="709"/>
        <w:gridCol w:w="567"/>
        <w:gridCol w:w="1418"/>
      </w:tblGrid>
      <w:tr w:rsidR="00C31A69" w:rsidTr="00C31A69">
        <w:tc>
          <w:tcPr>
            <w:tcW w:w="567" w:type="dxa"/>
          </w:tcPr>
          <w:p w:rsidR="004F587F" w:rsidRPr="00877E67" w:rsidRDefault="004F587F" w:rsidP="004F587F">
            <w:pPr>
              <w:spacing w:line="360" w:lineRule="auto"/>
              <w:jc w:val="both"/>
            </w:pPr>
            <w:r w:rsidRPr="00877E67">
              <w:t>класс</w:t>
            </w:r>
          </w:p>
        </w:tc>
        <w:tc>
          <w:tcPr>
            <w:tcW w:w="852" w:type="dxa"/>
          </w:tcPr>
          <w:p w:rsidR="004F587F" w:rsidRPr="00877E67" w:rsidRDefault="004F587F" w:rsidP="004F587F">
            <w:pPr>
              <w:spacing w:line="360" w:lineRule="auto"/>
              <w:jc w:val="both"/>
            </w:pPr>
            <w:r w:rsidRPr="00877E67">
              <w:t>кол-во учащихся по списку</w:t>
            </w:r>
          </w:p>
        </w:tc>
        <w:tc>
          <w:tcPr>
            <w:tcW w:w="1134" w:type="dxa"/>
          </w:tcPr>
          <w:p w:rsidR="004F587F" w:rsidRPr="00877E67" w:rsidRDefault="004F587F" w:rsidP="004F587F">
            <w:pPr>
              <w:spacing w:line="360" w:lineRule="auto"/>
              <w:jc w:val="both"/>
            </w:pPr>
            <w:r>
              <w:t>кол-во учащих</w:t>
            </w:r>
            <w:r w:rsidRPr="00877E67">
              <w:t>ся, выполнявших работу</w:t>
            </w:r>
          </w:p>
        </w:tc>
        <w:tc>
          <w:tcPr>
            <w:tcW w:w="1134" w:type="dxa"/>
          </w:tcPr>
          <w:p w:rsidR="004F587F" w:rsidRPr="00877E67" w:rsidRDefault="004F587F" w:rsidP="004F587F">
            <w:pPr>
              <w:spacing w:line="360" w:lineRule="auto"/>
              <w:jc w:val="both"/>
            </w:pPr>
            <w:r>
              <w:t>5 / %</w:t>
            </w:r>
          </w:p>
        </w:tc>
        <w:tc>
          <w:tcPr>
            <w:tcW w:w="1134" w:type="dxa"/>
          </w:tcPr>
          <w:p w:rsidR="004F587F" w:rsidRPr="00877E67" w:rsidRDefault="004F587F" w:rsidP="004F587F">
            <w:pPr>
              <w:spacing w:line="360" w:lineRule="auto"/>
              <w:jc w:val="both"/>
            </w:pPr>
            <w:r>
              <w:t>4 / %</w:t>
            </w:r>
          </w:p>
        </w:tc>
        <w:tc>
          <w:tcPr>
            <w:tcW w:w="1134" w:type="dxa"/>
          </w:tcPr>
          <w:p w:rsidR="004F587F" w:rsidRPr="00877E67" w:rsidRDefault="004F587F" w:rsidP="004F587F">
            <w:pPr>
              <w:spacing w:line="360" w:lineRule="auto"/>
              <w:jc w:val="both"/>
            </w:pPr>
            <w:r>
              <w:t>3 / %</w:t>
            </w:r>
          </w:p>
        </w:tc>
        <w:tc>
          <w:tcPr>
            <w:tcW w:w="1134" w:type="dxa"/>
          </w:tcPr>
          <w:p w:rsidR="004F587F" w:rsidRPr="00877E67" w:rsidRDefault="004F587F" w:rsidP="004F587F">
            <w:pPr>
              <w:spacing w:line="360" w:lineRule="auto"/>
              <w:jc w:val="both"/>
            </w:pPr>
            <w:r>
              <w:t xml:space="preserve"> 2 / %</w:t>
            </w:r>
          </w:p>
        </w:tc>
        <w:tc>
          <w:tcPr>
            <w:tcW w:w="708" w:type="dxa"/>
          </w:tcPr>
          <w:p w:rsidR="004F587F" w:rsidRPr="00877E67" w:rsidRDefault="004F587F" w:rsidP="004F587F">
            <w:pPr>
              <w:spacing w:line="360" w:lineRule="auto"/>
              <w:jc w:val="both"/>
            </w:pPr>
            <w:proofErr w:type="spellStart"/>
            <w:r>
              <w:t>обученность</w:t>
            </w:r>
            <w:proofErr w:type="spellEnd"/>
            <w:r>
              <w:t xml:space="preserve"> %</w:t>
            </w:r>
          </w:p>
        </w:tc>
        <w:tc>
          <w:tcPr>
            <w:tcW w:w="709" w:type="dxa"/>
          </w:tcPr>
          <w:p w:rsidR="004F587F" w:rsidRPr="00877E67" w:rsidRDefault="004F587F" w:rsidP="004F587F">
            <w:pPr>
              <w:spacing w:line="360" w:lineRule="auto"/>
              <w:jc w:val="both"/>
            </w:pPr>
            <w:r>
              <w:t>качество %</w:t>
            </w:r>
          </w:p>
        </w:tc>
        <w:tc>
          <w:tcPr>
            <w:tcW w:w="567" w:type="dxa"/>
          </w:tcPr>
          <w:p w:rsidR="004F587F" w:rsidRPr="00877E67" w:rsidRDefault="004F587F" w:rsidP="004F587F">
            <w:pPr>
              <w:spacing w:line="360" w:lineRule="auto"/>
              <w:jc w:val="both"/>
            </w:pPr>
            <w:r>
              <w:t>средний балл</w:t>
            </w:r>
          </w:p>
        </w:tc>
        <w:tc>
          <w:tcPr>
            <w:tcW w:w="1418" w:type="dxa"/>
          </w:tcPr>
          <w:p w:rsidR="004F587F" w:rsidRPr="00877E67" w:rsidRDefault="004F587F" w:rsidP="004F587F">
            <w:pPr>
              <w:spacing w:line="360" w:lineRule="auto"/>
              <w:jc w:val="both"/>
            </w:pPr>
            <w:r>
              <w:t>учитель</w:t>
            </w:r>
          </w:p>
        </w:tc>
      </w:tr>
      <w:tr w:rsidR="00C31A69" w:rsidTr="00C31A69">
        <w:tc>
          <w:tcPr>
            <w:tcW w:w="567" w:type="dxa"/>
          </w:tcPr>
          <w:p w:rsidR="004F587F" w:rsidRPr="00877E67" w:rsidRDefault="004F587F" w:rsidP="004F587F">
            <w:pPr>
              <w:spacing w:line="360" w:lineRule="auto"/>
              <w:jc w:val="both"/>
            </w:pPr>
            <w:r>
              <w:t>5</w:t>
            </w:r>
          </w:p>
        </w:tc>
        <w:tc>
          <w:tcPr>
            <w:tcW w:w="852" w:type="dxa"/>
          </w:tcPr>
          <w:p w:rsidR="004F587F" w:rsidRPr="00877E67" w:rsidRDefault="004F587F" w:rsidP="004F587F">
            <w:pPr>
              <w:spacing w:line="360" w:lineRule="auto"/>
              <w:jc w:val="both"/>
            </w:pPr>
            <w:r>
              <w:t>59</w:t>
            </w:r>
          </w:p>
        </w:tc>
        <w:tc>
          <w:tcPr>
            <w:tcW w:w="1134" w:type="dxa"/>
          </w:tcPr>
          <w:p w:rsidR="004F587F" w:rsidRPr="00877E67" w:rsidRDefault="004F587F" w:rsidP="004F587F">
            <w:pPr>
              <w:spacing w:line="360" w:lineRule="auto"/>
              <w:jc w:val="both"/>
            </w:pPr>
            <w:r>
              <w:t>52</w:t>
            </w:r>
          </w:p>
        </w:tc>
        <w:tc>
          <w:tcPr>
            <w:tcW w:w="1134" w:type="dxa"/>
          </w:tcPr>
          <w:p w:rsidR="004F587F" w:rsidRPr="00877E67" w:rsidRDefault="004F587F" w:rsidP="004F587F">
            <w:pPr>
              <w:spacing w:line="360" w:lineRule="auto"/>
              <w:jc w:val="both"/>
            </w:pPr>
            <w:r>
              <w:t>14 – 27 %</w:t>
            </w:r>
          </w:p>
        </w:tc>
        <w:tc>
          <w:tcPr>
            <w:tcW w:w="1134" w:type="dxa"/>
          </w:tcPr>
          <w:p w:rsidR="004F587F" w:rsidRPr="00877E67" w:rsidRDefault="004F587F" w:rsidP="004F587F">
            <w:pPr>
              <w:spacing w:line="360" w:lineRule="auto"/>
              <w:jc w:val="both"/>
            </w:pPr>
            <w:r>
              <w:t>9 – 17 %</w:t>
            </w:r>
          </w:p>
        </w:tc>
        <w:tc>
          <w:tcPr>
            <w:tcW w:w="1134" w:type="dxa"/>
          </w:tcPr>
          <w:p w:rsidR="004F587F" w:rsidRPr="00877E67" w:rsidRDefault="004F587F" w:rsidP="004F587F">
            <w:pPr>
              <w:spacing w:line="360" w:lineRule="auto"/>
              <w:jc w:val="both"/>
            </w:pPr>
            <w:r>
              <w:t>25 – 48 %</w:t>
            </w:r>
          </w:p>
        </w:tc>
        <w:tc>
          <w:tcPr>
            <w:tcW w:w="1134" w:type="dxa"/>
          </w:tcPr>
          <w:p w:rsidR="004F587F" w:rsidRPr="00877E67" w:rsidRDefault="004F587F" w:rsidP="004F587F">
            <w:pPr>
              <w:spacing w:line="360" w:lineRule="auto"/>
              <w:jc w:val="both"/>
            </w:pPr>
            <w:r>
              <w:t>4 - 8 %</w:t>
            </w:r>
          </w:p>
        </w:tc>
        <w:tc>
          <w:tcPr>
            <w:tcW w:w="708" w:type="dxa"/>
          </w:tcPr>
          <w:p w:rsidR="004F587F" w:rsidRPr="00877E67" w:rsidRDefault="004F587F" w:rsidP="004F587F">
            <w:pPr>
              <w:spacing w:line="360" w:lineRule="auto"/>
              <w:jc w:val="both"/>
            </w:pPr>
            <w:r>
              <w:t>92</w:t>
            </w:r>
          </w:p>
        </w:tc>
        <w:tc>
          <w:tcPr>
            <w:tcW w:w="709" w:type="dxa"/>
          </w:tcPr>
          <w:p w:rsidR="004F587F" w:rsidRPr="00877E67" w:rsidRDefault="004F587F" w:rsidP="004F587F">
            <w:pPr>
              <w:spacing w:line="360" w:lineRule="auto"/>
              <w:jc w:val="both"/>
            </w:pPr>
            <w:r>
              <w:t>44</w:t>
            </w:r>
          </w:p>
        </w:tc>
        <w:tc>
          <w:tcPr>
            <w:tcW w:w="567" w:type="dxa"/>
          </w:tcPr>
          <w:p w:rsidR="004F587F" w:rsidRPr="00877E67" w:rsidRDefault="004F587F" w:rsidP="004F587F">
            <w:pPr>
              <w:spacing w:line="360" w:lineRule="auto"/>
              <w:jc w:val="both"/>
            </w:pPr>
            <w:r>
              <w:t>3,3</w:t>
            </w:r>
          </w:p>
        </w:tc>
        <w:tc>
          <w:tcPr>
            <w:tcW w:w="1418" w:type="dxa"/>
          </w:tcPr>
          <w:p w:rsidR="004F587F" w:rsidRPr="00877E67" w:rsidRDefault="004F587F" w:rsidP="004F587F">
            <w:pPr>
              <w:spacing w:line="360" w:lineRule="auto"/>
              <w:jc w:val="both"/>
            </w:pPr>
            <w:r>
              <w:t>Форостецкий С.А.</w:t>
            </w:r>
          </w:p>
        </w:tc>
      </w:tr>
      <w:tr w:rsidR="00C31A69" w:rsidTr="00C31A69">
        <w:tc>
          <w:tcPr>
            <w:tcW w:w="567" w:type="dxa"/>
          </w:tcPr>
          <w:p w:rsidR="004F587F" w:rsidRPr="00877E67" w:rsidRDefault="004F587F" w:rsidP="004F587F">
            <w:pPr>
              <w:spacing w:line="360" w:lineRule="auto"/>
              <w:jc w:val="both"/>
            </w:pPr>
            <w:r>
              <w:t>6</w:t>
            </w:r>
          </w:p>
        </w:tc>
        <w:tc>
          <w:tcPr>
            <w:tcW w:w="852" w:type="dxa"/>
          </w:tcPr>
          <w:p w:rsidR="004F587F" w:rsidRPr="00877E67" w:rsidRDefault="004F587F" w:rsidP="004F587F">
            <w:pPr>
              <w:spacing w:line="360" w:lineRule="auto"/>
              <w:jc w:val="both"/>
            </w:pPr>
            <w:r>
              <w:t>84</w:t>
            </w:r>
          </w:p>
        </w:tc>
        <w:tc>
          <w:tcPr>
            <w:tcW w:w="1134" w:type="dxa"/>
          </w:tcPr>
          <w:p w:rsidR="004F587F" w:rsidRPr="00877E67" w:rsidRDefault="004F587F" w:rsidP="004F587F">
            <w:pPr>
              <w:spacing w:line="360" w:lineRule="auto"/>
              <w:jc w:val="both"/>
            </w:pPr>
            <w:r>
              <w:t>81</w:t>
            </w:r>
          </w:p>
        </w:tc>
        <w:tc>
          <w:tcPr>
            <w:tcW w:w="1134" w:type="dxa"/>
          </w:tcPr>
          <w:p w:rsidR="004F587F" w:rsidRPr="00877E67" w:rsidRDefault="004F587F" w:rsidP="004F587F">
            <w:pPr>
              <w:spacing w:line="360" w:lineRule="auto"/>
              <w:jc w:val="both"/>
            </w:pPr>
            <w:r>
              <w:t>11 – 14 %</w:t>
            </w:r>
          </w:p>
        </w:tc>
        <w:tc>
          <w:tcPr>
            <w:tcW w:w="1134" w:type="dxa"/>
          </w:tcPr>
          <w:p w:rsidR="004F587F" w:rsidRPr="00877E67" w:rsidRDefault="004F587F" w:rsidP="004F587F">
            <w:pPr>
              <w:spacing w:line="360" w:lineRule="auto"/>
              <w:jc w:val="both"/>
            </w:pPr>
            <w:r>
              <w:t>26 – 32 %</w:t>
            </w:r>
          </w:p>
        </w:tc>
        <w:tc>
          <w:tcPr>
            <w:tcW w:w="1134" w:type="dxa"/>
          </w:tcPr>
          <w:p w:rsidR="004F587F" w:rsidRPr="00877E67" w:rsidRDefault="004F587F" w:rsidP="004F587F">
            <w:pPr>
              <w:spacing w:line="360" w:lineRule="auto"/>
              <w:jc w:val="both"/>
            </w:pPr>
            <w:r>
              <w:t>31 - 38</w:t>
            </w:r>
          </w:p>
        </w:tc>
        <w:tc>
          <w:tcPr>
            <w:tcW w:w="1134" w:type="dxa"/>
          </w:tcPr>
          <w:p w:rsidR="004F587F" w:rsidRPr="00877E67" w:rsidRDefault="004F587F" w:rsidP="004F587F">
            <w:pPr>
              <w:spacing w:line="360" w:lineRule="auto"/>
              <w:jc w:val="both"/>
            </w:pPr>
            <w:r>
              <w:t>13–16 %</w:t>
            </w:r>
          </w:p>
        </w:tc>
        <w:tc>
          <w:tcPr>
            <w:tcW w:w="708" w:type="dxa"/>
          </w:tcPr>
          <w:p w:rsidR="004F587F" w:rsidRPr="00877E67" w:rsidRDefault="004F587F" w:rsidP="004F587F">
            <w:pPr>
              <w:spacing w:line="360" w:lineRule="auto"/>
              <w:jc w:val="both"/>
            </w:pPr>
            <w:r>
              <w:t>84</w:t>
            </w:r>
          </w:p>
        </w:tc>
        <w:tc>
          <w:tcPr>
            <w:tcW w:w="709" w:type="dxa"/>
          </w:tcPr>
          <w:p w:rsidR="004F587F" w:rsidRPr="00877E67" w:rsidRDefault="004F587F" w:rsidP="004F587F">
            <w:pPr>
              <w:spacing w:line="360" w:lineRule="auto"/>
              <w:jc w:val="both"/>
            </w:pPr>
            <w:r>
              <w:t>46</w:t>
            </w:r>
          </w:p>
        </w:tc>
        <w:tc>
          <w:tcPr>
            <w:tcW w:w="567" w:type="dxa"/>
          </w:tcPr>
          <w:p w:rsidR="004F587F" w:rsidRPr="00877E67" w:rsidRDefault="004F587F" w:rsidP="004F587F">
            <w:pPr>
              <w:spacing w:line="360" w:lineRule="auto"/>
              <w:jc w:val="both"/>
            </w:pPr>
            <w:r>
              <w:t>3,4</w:t>
            </w:r>
          </w:p>
        </w:tc>
        <w:tc>
          <w:tcPr>
            <w:tcW w:w="1418" w:type="dxa"/>
          </w:tcPr>
          <w:p w:rsidR="004F587F" w:rsidRPr="00877E67" w:rsidRDefault="004F587F" w:rsidP="004F587F">
            <w:pPr>
              <w:spacing w:line="360" w:lineRule="auto"/>
              <w:jc w:val="both"/>
            </w:pPr>
            <w:r>
              <w:t>Клокова О.В.</w:t>
            </w:r>
          </w:p>
        </w:tc>
      </w:tr>
      <w:tr w:rsidR="00C31A69" w:rsidTr="00C31A69">
        <w:tc>
          <w:tcPr>
            <w:tcW w:w="567" w:type="dxa"/>
          </w:tcPr>
          <w:p w:rsidR="004F587F" w:rsidRPr="00877E67" w:rsidRDefault="004F587F" w:rsidP="004F587F">
            <w:pPr>
              <w:spacing w:line="360" w:lineRule="auto"/>
              <w:jc w:val="both"/>
            </w:pPr>
            <w:r>
              <w:t>7</w:t>
            </w:r>
          </w:p>
        </w:tc>
        <w:tc>
          <w:tcPr>
            <w:tcW w:w="852" w:type="dxa"/>
          </w:tcPr>
          <w:p w:rsidR="004F587F" w:rsidRPr="00877E67" w:rsidRDefault="004F587F" w:rsidP="004F587F">
            <w:pPr>
              <w:spacing w:line="360" w:lineRule="auto"/>
              <w:jc w:val="both"/>
            </w:pPr>
            <w:r>
              <w:t>93</w:t>
            </w:r>
          </w:p>
        </w:tc>
        <w:tc>
          <w:tcPr>
            <w:tcW w:w="1134" w:type="dxa"/>
          </w:tcPr>
          <w:p w:rsidR="004F587F" w:rsidRPr="00877E67" w:rsidRDefault="004F587F" w:rsidP="004F587F">
            <w:pPr>
              <w:spacing w:line="360" w:lineRule="auto"/>
              <w:jc w:val="both"/>
            </w:pPr>
            <w:r>
              <w:t>82</w:t>
            </w:r>
          </w:p>
        </w:tc>
        <w:tc>
          <w:tcPr>
            <w:tcW w:w="1134" w:type="dxa"/>
          </w:tcPr>
          <w:p w:rsidR="004F587F" w:rsidRPr="00877E67" w:rsidRDefault="004F587F" w:rsidP="004F587F">
            <w:pPr>
              <w:spacing w:line="360" w:lineRule="auto"/>
              <w:jc w:val="both"/>
            </w:pPr>
            <w:r>
              <w:t>11 – 13 %</w:t>
            </w:r>
          </w:p>
        </w:tc>
        <w:tc>
          <w:tcPr>
            <w:tcW w:w="1134" w:type="dxa"/>
          </w:tcPr>
          <w:p w:rsidR="004F587F" w:rsidRPr="00877E67" w:rsidRDefault="004F587F" w:rsidP="004F587F">
            <w:pPr>
              <w:spacing w:line="360" w:lineRule="auto"/>
              <w:jc w:val="both"/>
            </w:pPr>
            <w:r>
              <w:t>24 – 29 %</w:t>
            </w:r>
          </w:p>
        </w:tc>
        <w:tc>
          <w:tcPr>
            <w:tcW w:w="1134" w:type="dxa"/>
          </w:tcPr>
          <w:p w:rsidR="004F587F" w:rsidRPr="00877E67" w:rsidRDefault="004F587F" w:rsidP="004F587F">
            <w:pPr>
              <w:spacing w:line="360" w:lineRule="auto"/>
              <w:jc w:val="both"/>
            </w:pPr>
            <w:r>
              <w:t>36 – 45 %</w:t>
            </w:r>
          </w:p>
        </w:tc>
        <w:tc>
          <w:tcPr>
            <w:tcW w:w="1134" w:type="dxa"/>
          </w:tcPr>
          <w:p w:rsidR="004F587F" w:rsidRPr="00877E67" w:rsidRDefault="004F587F" w:rsidP="004F587F">
            <w:pPr>
              <w:spacing w:line="360" w:lineRule="auto"/>
              <w:jc w:val="both"/>
            </w:pPr>
            <w:r>
              <w:t>11 – 13 %</w:t>
            </w:r>
          </w:p>
        </w:tc>
        <w:tc>
          <w:tcPr>
            <w:tcW w:w="708" w:type="dxa"/>
          </w:tcPr>
          <w:p w:rsidR="004F587F" w:rsidRPr="00877E67" w:rsidRDefault="004F587F" w:rsidP="004F587F">
            <w:pPr>
              <w:spacing w:line="360" w:lineRule="auto"/>
              <w:jc w:val="both"/>
            </w:pPr>
            <w:r>
              <w:t xml:space="preserve">87 </w:t>
            </w:r>
          </w:p>
        </w:tc>
        <w:tc>
          <w:tcPr>
            <w:tcW w:w="709" w:type="dxa"/>
          </w:tcPr>
          <w:p w:rsidR="004F587F" w:rsidRPr="00877E67" w:rsidRDefault="004F587F" w:rsidP="004F587F">
            <w:pPr>
              <w:spacing w:line="360" w:lineRule="auto"/>
              <w:jc w:val="both"/>
            </w:pPr>
            <w:r>
              <w:t>42</w:t>
            </w:r>
          </w:p>
        </w:tc>
        <w:tc>
          <w:tcPr>
            <w:tcW w:w="567" w:type="dxa"/>
          </w:tcPr>
          <w:p w:rsidR="004F587F" w:rsidRPr="00877E67" w:rsidRDefault="004F587F" w:rsidP="004F587F">
            <w:pPr>
              <w:spacing w:line="360" w:lineRule="auto"/>
              <w:jc w:val="both"/>
            </w:pPr>
            <w:r>
              <w:t>3,3</w:t>
            </w:r>
          </w:p>
        </w:tc>
        <w:tc>
          <w:tcPr>
            <w:tcW w:w="1418" w:type="dxa"/>
          </w:tcPr>
          <w:p w:rsidR="004F587F" w:rsidRDefault="004F587F" w:rsidP="004F587F">
            <w:pPr>
              <w:spacing w:line="360" w:lineRule="auto"/>
              <w:jc w:val="both"/>
            </w:pPr>
            <w:r>
              <w:t>Калева Е.В.</w:t>
            </w:r>
          </w:p>
          <w:p w:rsidR="004F587F" w:rsidRPr="00877E67" w:rsidRDefault="004F587F" w:rsidP="004F587F">
            <w:pPr>
              <w:spacing w:line="360" w:lineRule="auto"/>
              <w:jc w:val="both"/>
            </w:pPr>
            <w:r>
              <w:t>Мирская Т.Н.</w:t>
            </w:r>
          </w:p>
        </w:tc>
      </w:tr>
      <w:tr w:rsidR="00C31A69" w:rsidTr="00C31A69">
        <w:tc>
          <w:tcPr>
            <w:tcW w:w="567" w:type="dxa"/>
          </w:tcPr>
          <w:p w:rsidR="004F587F" w:rsidRPr="00877E67" w:rsidRDefault="004F587F" w:rsidP="004F587F">
            <w:pPr>
              <w:spacing w:line="360" w:lineRule="auto"/>
              <w:jc w:val="both"/>
            </w:pPr>
            <w:r>
              <w:t>8</w:t>
            </w:r>
          </w:p>
        </w:tc>
        <w:tc>
          <w:tcPr>
            <w:tcW w:w="852" w:type="dxa"/>
          </w:tcPr>
          <w:p w:rsidR="004F587F" w:rsidRPr="00877E67" w:rsidRDefault="004F587F" w:rsidP="004F587F">
            <w:pPr>
              <w:spacing w:line="360" w:lineRule="auto"/>
              <w:jc w:val="both"/>
            </w:pPr>
            <w:r>
              <w:t>44</w:t>
            </w:r>
          </w:p>
        </w:tc>
        <w:tc>
          <w:tcPr>
            <w:tcW w:w="1134" w:type="dxa"/>
          </w:tcPr>
          <w:p w:rsidR="004F587F" w:rsidRPr="00877E67" w:rsidRDefault="004F587F" w:rsidP="004F587F">
            <w:pPr>
              <w:spacing w:line="360" w:lineRule="auto"/>
              <w:jc w:val="both"/>
            </w:pPr>
            <w:r>
              <w:t>42</w:t>
            </w:r>
          </w:p>
        </w:tc>
        <w:tc>
          <w:tcPr>
            <w:tcW w:w="1134" w:type="dxa"/>
          </w:tcPr>
          <w:p w:rsidR="004F587F" w:rsidRPr="00877E67" w:rsidRDefault="004F587F" w:rsidP="004F587F">
            <w:pPr>
              <w:spacing w:line="360" w:lineRule="auto"/>
              <w:jc w:val="both"/>
            </w:pPr>
            <w:r>
              <w:t>4 – 10 %</w:t>
            </w:r>
          </w:p>
        </w:tc>
        <w:tc>
          <w:tcPr>
            <w:tcW w:w="1134" w:type="dxa"/>
          </w:tcPr>
          <w:p w:rsidR="004F587F" w:rsidRPr="00877E67" w:rsidRDefault="004F587F" w:rsidP="004F587F">
            <w:pPr>
              <w:spacing w:line="360" w:lineRule="auto"/>
              <w:jc w:val="both"/>
            </w:pPr>
            <w:r>
              <w:t>12 – 29 %</w:t>
            </w:r>
          </w:p>
        </w:tc>
        <w:tc>
          <w:tcPr>
            <w:tcW w:w="1134" w:type="dxa"/>
          </w:tcPr>
          <w:p w:rsidR="004F587F" w:rsidRPr="00877E67" w:rsidRDefault="004F587F" w:rsidP="004F587F">
            <w:pPr>
              <w:spacing w:line="360" w:lineRule="auto"/>
              <w:jc w:val="both"/>
            </w:pPr>
            <w:r>
              <w:t>22 – 51 %</w:t>
            </w:r>
          </w:p>
        </w:tc>
        <w:tc>
          <w:tcPr>
            <w:tcW w:w="1134" w:type="dxa"/>
          </w:tcPr>
          <w:p w:rsidR="004F587F" w:rsidRPr="00877E67" w:rsidRDefault="004F587F" w:rsidP="004F587F">
            <w:pPr>
              <w:spacing w:line="360" w:lineRule="auto"/>
              <w:jc w:val="both"/>
            </w:pPr>
            <w:r>
              <w:t>4 – 10 %</w:t>
            </w:r>
          </w:p>
        </w:tc>
        <w:tc>
          <w:tcPr>
            <w:tcW w:w="708" w:type="dxa"/>
          </w:tcPr>
          <w:p w:rsidR="004F587F" w:rsidRPr="00877E67" w:rsidRDefault="004F587F" w:rsidP="004F587F">
            <w:pPr>
              <w:spacing w:line="360" w:lineRule="auto"/>
              <w:jc w:val="both"/>
            </w:pPr>
            <w:r>
              <w:t xml:space="preserve">90 </w:t>
            </w:r>
          </w:p>
        </w:tc>
        <w:tc>
          <w:tcPr>
            <w:tcW w:w="709" w:type="dxa"/>
          </w:tcPr>
          <w:p w:rsidR="004F587F" w:rsidRPr="00877E67" w:rsidRDefault="004F587F" w:rsidP="004F587F">
            <w:pPr>
              <w:spacing w:line="360" w:lineRule="auto"/>
              <w:jc w:val="both"/>
            </w:pPr>
            <w:r>
              <w:t xml:space="preserve">39 </w:t>
            </w:r>
          </w:p>
        </w:tc>
        <w:tc>
          <w:tcPr>
            <w:tcW w:w="567" w:type="dxa"/>
          </w:tcPr>
          <w:p w:rsidR="004F587F" w:rsidRPr="00877E67" w:rsidRDefault="004F587F" w:rsidP="004F587F">
            <w:pPr>
              <w:spacing w:line="360" w:lineRule="auto"/>
              <w:jc w:val="both"/>
            </w:pPr>
            <w:r>
              <w:t>3,2</w:t>
            </w:r>
          </w:p>
        </w:tc>
        <w:tc>
          <w:tcPr>
            <w:tcW w:w="1418" w:type="dxa"/>
          </w:tcPr>
          <w:p w:rsidR="004F587F" w:rsidRDefault="004F587F" w:rsidP="004F587F">
            <w:pPr>
              <w:spacing w:line="360" w:lineRule="auto"/>
              <w:jc w:val="both"/>
            </w:pPr>
            <w:r>
              <w:t>Калева Е.В.</w:t>
            </w:r>
          </w:p>
          <w:p w:rsidR="004F587F" w:rsidRPr="00877E67" w:rsidRDefault="004F587F" w:rsidP="004F587F">
            <w:pPr>
              <w:spacing w:line="360" w:lineRule="auto"/>
              <w:jc w:val="both"/>
            </w:pPr>
            <w:r>
              <w:t>Мирская Т.Н.</w:t>
            </w:r>
          </w:p>
        </w:tc>
      </w:tr>
      <w:tr w:rsidR="00C31A69" w:rsidTr="00C31A69">
        <w:tc>
          <w:tcPr>
            <w:tcW w:w="567" w:type="dxa"/>
          </w:tcPr>
          <w:p w:rsidR="004F587F" w:rsidRPr="00877E67" w:rsidRDefault="004F587F" w:rsidP="004F587F">
            <w:pPr>
              <w:spacing w:line="360" w:lineRule="auto"/>
              <w:jc w:val="both"/>
            </w:pPr>
            <w:r>
              <w:t>9</w:t>
            </w:r>
          </w:p>
        </w:tc>
        <w:tc>
          <w:tcPr>
            <w:tcW w:w="852" w:type="dxa"/>
          </w:tcPr>
          <w:p w:rsidR="004F587F" w:rsidRPr="00877E67" w:rsidRDefault="004F587F" w:rsidP="004F587F">
            <w:pPr>
              <w:spacing w:line="360" w:lineRule="auto"/>
              <w:jc w:val="both"/>
            </w:pPr>
            <w:r>
              <w:t>53</w:t>
            </w:r>
          </w:p>
        </w:tc>
        <w:tc>
          <w:tcPr>
            <w:tcW w:w="1134" w:type="dxa"/>
          </w:tcPr>
          <w:p w:rsidR="004F587F" w:rsidRPr="00877E67" w:rsidRDefault="004F587F" w:rsidP="004F587F">
            <w:pPr>
              <w:spacing w:line="360" w:lineRule="auto"/>
              <w:jc w:val="both"/>
            </w:pPr>
            <w:r>
              <w:t>50</w:t>
            </w:r>
          </w:p>
        </w:tc>
        <w:tc>
          <w:tcPr>
            <w:tcW w:w="1134" w:type="dxa"/>
          </w:tcPr>
          <w:p w:rsidR="004F587F" w:rsidRPr="00877E67" w:rsidRDefault="004F587F" w:rsidP="004F587F">
            <w:pPr>
              <w:spacing w:line="360" w:lineRule="auto"/>
              <w:jc w:val="both"/>
            </w:pPr>
            <w:r>
              <w:t>7 – 14 %</w:t>
            </w:r>
          </w:p>
        </w:tc>
        <w:tc>
          <w:tcPr>
            <w:tcW w:w="1134" w:type="dxa"/>
          </w:tcPr>
          <w:p w:rsidR="004F587F" w:rsidRPr="00877E67" w:rsidRDefault="004F587F" w:rsidP="004F587F">
            <w:pPr>
              <w:spacing w:line="360" w:lineRule="auto"/>
              <w:jc w:val="both"/>
            </w:pPr>
            <w:r>
              <w:t>23 – 46 %</w:t>
            </w:r>
          </w:p>
        </w:tc>
        <w:tc>
          <w:tcPr>
            <w:tcW w:w="1134" w:type="dxa"/>
          </w:tcPr>
          <w:p w:rsidR="004F587F" w:rsidRPr="00877E67" w:rsidRDefault="004F587F" w:rsidP="004F587F">
            <w:pPr>
              <w:spacing w:line="360" w:lineRule="auto"/>
              <w:jc w:val="both"/>
            </w:pPr>
            <w:r>
              <w:t>18 – 36 %</w:t>
            </w:r>
          </w:p>
        </w:tc>
        <w:tc>
          <w:tcPr>
            <w:tcW w:w="1134" w:type="dxa"/>
          </w:tcPr>
          <w:p w:rsidR="004F587F" w:rsidRPr="00877E67" w:rsidRDefault="004F587F" w:rsidP="004F587F">
            <w:pPr>
              <w:spacing w:line="360" w:lineRule="auto"/>
              <w:jc w:val="both"/>
            </w:pPr>
            <w:r>
              <w:t>2 – 4 %</w:t>
            </w:r>
          </w:p>
        </w:tc>
        <w:tc>
          <w:tcPr>
            <w:tcW w:w="708" w:type="dxa"/>
          </w:tcPr>
          <w:p w:rsidR="004F587F" w:rsidRPr="00877E67" w:rsidRDefault="004F587F" w:rsidP="004F587F">
            <w:pPr>
              <w:spacing w:line="360" w:lineRule="auto"/>
              <w:jc w:val="both"/>
            </w:pPr>
            <w:r>
              <w:t xml:space="preserve">96 </w:t>
            </w:r>
          </w:p>
        </w:tc>
        <w:tc>
          <w:tcPr>
            <w:tcW w:w="709" w:type="dxa"/>
          </w:tcPr>
          <w:p w:rsidR="004F587F" w:rsidRPr="00877E67" w:rsidRDefault="004F587F" w:rsidP="004F587F">
            <w:pPr>
              <w:spacing w:line="360" w:lineRule="auto"/>
              <w:jc w:val="both"/>
            </w:pPr>
            <w:r>
              <w:t xml:space="preserve">60 </w:t>
            </w:r>
          </w:p>
        </w:tc>
        <w:tc>
          <w:tcPr>
            <w:tcW w:w="567" w:type="dxa"/>
          </w:tcPr>
          <w:p w:rsidR="004F587F" w:rsidRPr="00877E67" w:rsidRDefault="004F587F" w:rsidP="004F587F">
            <w:pPr>
              <w:spacing w:line="360" w:lineRule="auto"/>
              <w:jc w:val="both"/>
            </w:pPr>
            <w:r>
              <w:t>3,8</w:t>
            </w:r>
          </w:p>
        </w:tc>
        <w:tc>
          <w:tcPr>
            <w:tcW w:w="1418" w:type="dxa"/>
          </w:tcPr>
          <w:p w:rsidR="004F587F" w:rsidRPr="00877E67" w:rsidRDefault="004F587F" w:rsidP="004F587F">
            <w:pPr>
              <w:spacing w:line="360" w:lineRule="auto"/>
              <w:jc w:val="both"/>
            </w:pPr>
            <w:r>
              <w:t>Калева Е.В.</w:t>
            </w:r>
          </w:p>
        </w:tc>
      </w:tr>
      <w:tr w:rsidR="00C31A69" w:rsidTr="00C31A69">
        <w:tc>
          <w:tcPr>
            <w:tcW w:w="567" w:type="dxa"/>
          </w:tcPr>
          <w:p w:rsidR="004F587F" w:rsidRPr="00877E67" w:rsidRDefault="004F587F" w:rsidP="004F587F">
            <w:pPr>
              <w:spacing w:line="360" w:lineRule="auto"/>
              <w:jc w:val="both"/>
            </w:pPr>
            <w:r>
              <w:t>10</w:t>
            </w:r>
          </w:p>
        </w:tc>
        <w:tc>
          <w:tcPr>
            <w:tcW w:w="852" w:type="dxa"/>
          </w:tcPr>
          <w:p w:rsidR="004F587F" w:rsidRPr="00877E67" w:rsidRDefault="004F587F" w:rsidP="004F587F">
            <w:pPr>
              <w:spacing w:line="360" w:lineRule="auto"/>
              <w:jc w:val="both"/>
            </w:pPr>
            <w:r>
              <w:t>24</w:t>
            </w:r>
          </w:p>
        </w:tc>
        <w:tc>
          <w:tcPr>
            <w:tcW w:w="1134" w:type="dxa"/>
          </w:tcPr>
          <w:p w:rsidR="004F587F" w:rsidRPr="00877E67" w:rsidRDefault="004F587F" w:rsidP="004F587F">
            <w:pPr>
              <w:spacing w:line="360" w:lineRule="auto"/>
              <w:jc w:val="both"/>
            </w:pPr>
            <w:r>
              <w:t>23</w:t>
            </w:r>
          </w:p>
        </w:tc>
        <w:tc>
          <w:tcPr>
            <w:tcW w:w="1134" w:type="dxa"/>
          </w:tcPr>
          <w:p w:rsidR="004F587F" w:rsidRPr="00877E67" w:rsidRDefault="004F587F" w:rsidP="004F587F">
            <w:pPr>
              <w:spacing w:line="360" w:lineRule="auto"/>
              <w:jc w:val="both"/>
            </w:pPr>
            <w:r>
              <w:t>2 – 9 %</w:t>
            </w:r>
          </w:p>
        </w:tc>
        <w:tc>
          <w:tcPr>
            <w:tcW w:w="1134" w:type="dxa"/>
          </w:tcPr>
          <w:p w:rsidR="004F587F" w:rsidRPr="00877E67" w:rsidRDefault="004F587F" w:rsidP="004F587F">
            <w:pPr>
              <w:spacing w:line="360" w:lineRule="auto"/>
              <w:jc w:val="both"/>
            </w:pPr>
            <w:r>
              <w:t>8 – 35 %</w:t>
            </w:r>
          </w:p>
        </w:tc>
        <w:tc>
          <w:tcPr>
            <w:tcW w:w="1134" w:type="dxa"/>
          </w:tcPr>
          <w:p w:rsidR="004F587F" w:rsidRPr="00877E67" w:rsidRDefault="004F587F" w:rsidP="004F587F">
            <w:pPr>
              <w:spacing w:line="360" w:lineRule="auto"/>
              <w:jc w:val="both"/>
            </w:pPr>
            <w:r>
              <w:t>11 – 47 %</w:t>
            </w:r>
          </w:p>
        </w:tc>
        <w:tc>
          <w:tcPr>
            <w:tcW w:w="1134" w:type="dxa"/>
          </w:tcPr>
          <w:p w:rsidR="004F587F" w:rsidRPr="00877E67" w:rsidRDefault="004F587F" w:rsidP="004F587F">
            <w:pPr>
              <w:spacing w:line="360" w:lineRule="auto"/>
              <w:jc w:val="both"/>
            </w:pPr>
            <w:r>
              <w:t>2 – 9 %</w:t>
            </w:r>
          </w:p>
        </w:tc>
        <w:tc>
          <w:tcPr>
            <w:tcW w:w="708" w:type="dxa"/>
          </w:tcPr>
          <w:p w:rsidR="004F587F" w:rsidRPr="00877E67" w:rsidRDefault="004F587F" w:rsidP="004F587F">
            <w:pPr>
              <w:spacing w:line="360" w:lineRule="auto"/>
              <w:jc w:val="both"/>
            </w:pPr>
            <w:r>
              <w:t xml:space="preserve">91 </w:t>
            </w:r>
          </w:p>
        </w:tc>
        <w:tc>
          <w:tcPr>
            <w:tcW w:w="709" w:type="dxa"/>
          </w:tcPr>
          <w:p w:rsidR="004F587F" w:rsidRPr="00877E67" w:rsidRDefault="004F587F" w:rsidP="004F587F">
            <w:pPr>
              <w:spacing w:line="360" w:lineRule="auto"/>
              <w:jc w:val="both"/>
            </w:pPr>
            <w:r>
              <w:t>44</w:t>
            </w:r>
          </w:p>
        </w:tc>
        <w:tc>
          <w:tcPr>
            <w:tcW w:w="567" w:type="dxa"/>
          </w:tcPr>
          <w:p w:rsidR="004F587F" w:rsidRPr="00877E67" w:rsidRDefault="004F587F" w:rsidP="004F587F">
            <w:pPr>
              <w:spacing w:line="360" w:lineRule="auto"/>
              <w:jc w:val="both"/>
            </w:pPr>
            <w:r>
              <w:t>3,6</w:t>
            </w:r>
          </w:p>
        </w:tc>
        <w:tc>
          <w:tcPr>
            <w:tcW w:w="1418" w:type="dxa"/>
          </w:tcPr>
          <w:p w:rsidR="004F587F" w:rsidRPr="00877E67" w:rsidRDefault="004F587F" w:rsidP="004F587F">
            <w:pPr>
              <w:spacing w:line="360" w:lineRule="auto"/>
              <w:jc w:val="both"/>
            </w:pPr>
            <w:r>
              <w:t>Калева Е.В.</w:t>
            </w:r>
          </w:p>
        </w:tc>
      </w:tr>
      <w:tr w:rsidR="00C31A69" w:rsidTr="00C31A69">
        <w:tc>
          <w:tcPr>
            <w:tcW w:w="567" w:type="dxa"/>
          </w:tcPr>
          <w:p w:rsidR="004F587F" w:rsidRPr="00877E67" w:rsidRDefault="004F587F" w:rsidP="004F587F">
            <w:pPr>
              <w:spacing w:line="360" w:lineRule="auto"/>
              <w:jc w:val="both"/>
            </w:pPr>
            <w:r>
              <w:t>11</w:t>
            </w:r>
          </w:p>
        </w:tc>
        <w:tc>
          <w:tcPr>
            <w:tcW w:w="852" w:type="dxa"/>
          </w:tcPr>
          <w:p w:rsidR="004F587F" w:rsidRPr="00877E67" w:rsidRDefault="004F587F" w:rsidP="004F587F">
            <w:pPr>
              <w:spacing w:line="360" w:lineRule="auto"/>
              <w:jc w:val="both"/>
            </w:pPr>
            <w:r>
              <w:t>27</w:t>
            </w:r>
          </w:p>
        </w:tc>
        <w:tc>
          <w:tcPr>
            <w:tcW w:w="1134" w:type="dxa"/>
          </w:tcPr>
          <w:p w:rsidR="004F587F" w:rsidRPr="00877E67" w:rsidRDefault="004F587F" w:rsidP="004F587F">
            <w:pPr>
              <w:spacing w:line="360" w:lineRule="auto"/>
              <w:jc w:val="both"/>
            </w:pPr>
            <w:r>
              <w:t>25</w:t>
            </w:r>
          </w:p>
        </w:tc>
        <w:tc>
          <w:tcPr>
            <w:tcW w:w="1134" w:type="dxa"/>
          </w:tcPr>
          <w:p w:rsidR="004F587F" w:rsidRPr="00877E67" w:rsidRDefault="004F587F" w:rsidP="004F587F">
            <w:pPr>
              <w:spacing w:line="360" w:lineRule="auto"/>
              <w:jc w:val="both"/>
            </w:pPr>
            <w:r>
              <w:t>5 – 20 %</w:t>
            </w:r>
          </w:p>
        </w:tc>
        <w:tc>
          <w:tcPr>
            <w:tcW w:w="1134" w:type="dxa"/>
          </w:tcPr>
          <w:p w:rsidR="004F587F" w:rsidRPr="00877E67" w:rsidRDefault="004F587F" w:rsidP="004F587F">
            <w:pPr>
              <w:spacing w:line="360" w:lineRule="auto"/>
              <w:jc w:val="both"/>
            </w:pPr>
            <w:r>
              <w:t>13 – 52 %</w:t>
            </w:r>
          </w:p>
        </w:tc>
        <w:tc>
          <w:tcPr>
            <w:tcW w:w="1134" w:type="dxa"/>
          </w:tcPr>
          <w:p w:rsidR="004F587F" w:rsidRPr="00877E67" w:rsidRDefault="004F587F" w:rsidP="004F587F">
            <w:pPr>
              <w:spacing w:line="360" w:lineRule="auto"/>
              <w:jc w:val="both"/>
            </w:pPr>
            <w:r>
              <w:t>7 – 28 %</w:t>
            </w:r>
          </w:p>
        </w:tc>
        <w:tc>
          <w:tcPr>
            <w:tcW w:w="1134" w:type="dxa"/>
          </w:tcPr>
          <w:p w:rsidR="004F587F" w:rsidRPr="00877E67" w:rsidRDefault="004F587F" w:rsidP="004F587F">
            <w:pPr>
              <w:spacing w:line="360" w:lineRule="auto"/>
              <w:jc w:val="both"/>
            </w:pPr>
            <w:r>
              <w:t>---</w:t>
            </w:r>
          </w:p>
        </w:tc>
        <w:tc>
          <w:tcPr>
            <w:tcW w:w="708" w:type="dxa"/>
          </w:tcPr>
          <w:p w:rsidR="004F587F" w:rsidRPr="00877E67" w:rsidRDefault="004F587F" w:rsidP="004F587F">
            <w:pPr>
              <w:spacing w:line="360" w:lineRule="auto"/>
              <w:jc w:val="both"/>
            </w:pPr>
            <w:r>
              <w:t xml:space="preserve">100 </w:t>
            </w:r>
          </w:p>
        </w:tc>
        <w:tc>
          <w:tcPr>
            <w:tcW w:w="709" w:type="dxa"/>
          </w:tcPr>
          <w:p w:rsidR="004F587F" w:rsidRPr="00877E67" w:rsidRDefault="004F587F" w:rsidP="004F587F">
            <w:pPr>
              <w:spacing w:line="360" w:lineRule="auto"/>
              <w:jc w:val="both"/>
            </w:pPr>
            <w:r>
              <w:t xml:space="preserve">72 </w:t>
            </w:r>
          </w:p>
        </w:tc>
        <w:tc>
          <w:tcPr>
            <w:tcW w:w="567" w:type="dxa"/>
          </w:tcPr>
          <w:p w:rsidR="004F587F" w:rsidRPr="00877E67" w:rsidRDefault="004F587F" w:rsidP="004F587F">
            <w:pPr>
              <w:spacing w:line="360" w:lineRule="auto"/>
              <w:jc w:val="both"/>
            </w:pPr>
            <w:r>
              <w:t>4</w:t>
            </w:r>
          </w:p>
        </w:tc>
        <w:tc>
          <w:tcPr>
            <w:tcW w:w="1418" w:type="dxa"/>
          </w:tcPr>
          <w:p w:rsidR="004F587F" w:rsidRPr="00877E67" w:rsidRDefault="004F587F" w:rsidP="004F587F">
            <w:pPr>
              <w:spacing w:line="360" w:lineRule="auto"/>
              <w:jc w:val="both"/>
            </w:pPr>
            <w:r>
              <w:t>Мирская Т.Н.</w:t>
            </w:r>
          </w:p>
        </w:tc>
      </w:tr>
      <w:tr w:rsidR="00C31A69" w:rsidTr="00C31A69">
        <w:tc>
          <w:tcPr>
            <w:tcW w:w="567" w:type="dxa"/>
          </w:tcPr>
          <w:p w:rsidR="004F587F" w:rsidRPr="00877E67" w:rsidRDefault="004F587F" w:rsidP="004F587F">
            <w:pPr>
              <w:spacing w:line="360" w:lineRule="auto"/>
              <w:jc w:val="both"/>
            </w:pPr>
            <w:r>
              <w:t>5-11</w:t>
            </w:r>
          </w:p>
        </w:tc>
        <w:tc>
          <w:tcPr>
            <w:tcW w:w="852" w:type="dxa"/>
          </w:tcPr>
          <w:p w:rsidR="004F587F" w:rsidRPr="00877E67" w:rsidRDefault="004F587F" w:rsidP="004F587F">
            <w:pPr>
              <w:spacing w:line="360" w:lineRule="auto"/>
              <w:jc w:val="both"/>
            </w:pPr>
            <w:r>
              <w:t>384</w:t>
            </w:r>
          </w:p>
        </w:tc>
        <w:tc>
          <w:tcPr>
            <w:tcW w:w="1134" w:type="dxa"/>
          </w:tcPr>
          <w:p w:rsidR="004F587F" w:rsidRPr="00877E67" w:rsidRDefault="004F587F" w:rsidP="004F587F">
            <w:pPr>
              <w:spacing w:line="360" w:lineRule="auto"/>
              <w:jc w:val="both"/>
            </w:pPr>
            <w:r>
              <w:t>355</w:t>
            </w:r>
          </w:p>
        </w:tc>
        <w:tc>
          <w:tcPr>
            <w:tcW w:w="1134" w:type="dxa"/>
          </w:tcPr>
          <w:p w:rsidR="004F587F" w:rsidRPr="00877E67" w:rsidRDefault="004F587F" w:rsidP="004F587F">
            <w:pPr>
              <w:spacing w:line="360" w:lineRule="auto"/>
              <w:jc w:val="both"/>
            </w:pPr>
            <w:r>
              <w:t>54 – 15 %</w:t>
            </w:r>
          </w:p>
        </w:tc>
        <w:tc>
          <w:tcPr>
            <w:tcW w:w="1134" w:type="dxa"/>
          </w:tcPr>
          <w:p w:rsidR="004F587F" w:rsidRPr="00877E67" w:rsidRDefault="004F587F" w:rsidP="004F587F">
            <w:pPr>
              <w:spacing w:line="360" w:lineRule="auto"/>
              <w:jc w:val="both"/>
            </w:pPr>
            <w:r>
              <w:t>115 – 32 %</w:t>
            </w:r>
          </w:p>
        </w:tc>
        <w:tc>
          <w:tcPr>
            <w:tcW w:w="1134" w:type="dxa"/>
          </w:tcPr>
          <w:p w:rsidR="004F587F" w:rsidRPr="00877E67" w:rsidRDefault="004F587F" w:rsidP="004F587F">
            <w:pPr>
              <w:spacing w:line="360" w:lineRule="auto"/>
              <w:jc w:val="both"/>
            </w:pPr>
            <w:r>
              <w:t>150 – 42 %</w:t>
            </w:r>
          </w:p>
        </w:tc>
        <w:tc>
          <w:tcPr>
            <w:tcW w:w="1134" w:type="dxa"/>
          </w:tcPr>
          <w:p w:rsidR="004F587F" w:rsidRPr="00877E67" w:rsidRDefault="004F587F" w:rsidP="004F587F">
            <w:pPr>
              <w:spacing w:line="360" w:lineRule="auto"/>
              <w:jc w:val="both"/>
            </w:pPr>
            <w:r>
              <w:t>36 – 10 %</w:t>
            </w:r>
          </w:p>
        </w:tc>
        <w:tc>
          <w:tcPr>
            <w:tcW w:w="708" w:type="dxa"/>
          </w:tcPr>
          <w:p w:rsidR="004F587F" w:rsidRPr="00877E67" w:rsidRDefault="004F587F" w:rsidP="004F587F">
            <w:pPr>
              <w:spacing w:line="360" w:lineRule="auto"/>
              <w:jc w:val="both"/>
            </w:pPr>
            <w:r>
              <w:t xml:space="preserve">90 </w:t>
            </w:r>
          </w:p>
        </w:tc>
        <w:tc>
          <w:tcPr>
            <w:tcW w:w="709" w:type="dxa"/>
          </w:tcPr>
          <w:p w:rsidR="004F587F" w:rsidRPr="00877E67" w:rsidRDefault="004F587F" w:rsidP="004F587F">
            <w:pPr>
              <w:spacing w:line="360" w:lineRule="auto"/>
              <w:jc w:val="both"/>
            </w:pPr>
            <w:r>
              <w:t xml:space="preserve">47 </w:t>
            </w:r>
          </w:p>
        </w:tc>
        <w:tc>
          <w:tcPr>
            <w:tcW w:w="567" w:type="dxa"/>
          </w:tcPr>
          <w:p w:rsidR="004F587F" w:rsidRPr="00877E67" w:rsidRDefault="004F587F" w:rsidP="004F587F">
            <w:pPr>
              <w:spacing w:line="360" w:lineRule="auto"/>
              <w:jc w:val="both"/>
            </w:pPr>
            <w:r>
              <w:t>3,5</w:t>
            </w:r>
          </w:p>
        </w:tc>
        <w:tc>
          <w:tcPr>
            <w:tcW w:w="1418" w:type="dxa"/>
          </w:tcPr>
          <w:p w:rsidR="004F587F" w:rsidRPr="00877E67" w:rsidRDefault="004F587F" w:rsidP="004F587F">
            <w:pPr>
              <w:spacing w:line="360" w:lineRule="auto"/>
              <w:jc w:val="both"/>
            </w:pPr>
          </w:p>
        </w:tc>
      </w:tr>
    </w:tbl>
    <w:p w:rsidR="004F587F" w:rsidRPr="00C31A69" w:rsidRDefault="004F587F" w:rsidP="009770CD">
      <w:pPr>
        <w:pStyle w:val="a7"/>
        <w:ind w:firstLine="708"/>
        <w:rPr>
          <w:rFonts w:ascii="Times New Roman" w:hAnsi="Times New Roman" w:cs="Times New Roman"/>
          <w:sz w:val="28"/>
          <w:szCs w:val="28"/>
        </w:rPr>
      </w:pPr>
      <w:proofErr w:type="spellStart"/>
      <w:r w:rsidRPr="00C31A69">
        <w:rPr>
          <w:rFonts w:ascii="Times New Roman" w:hAnsi="Times New Roman" w:cs="Times New Roman"/>
          <w:sz w:val="28"/>
          <w:szCs w:val="28"/>
        </w:rPr>
        <w:lastRenderedPageBreak/>
        <w:t>Обученность</w:t>
      </w:r>
      <w:proofErr w:type="spellEnd"/>
      <w:r w:rsidRPr="00C31A69">
        <w:rPr>
          <w:rFonts w:ascii="Times New Roman" w:hAnsi="Times New Roman" w:cs="Times New Roman"/>
          <w:sz w:val="28"/>
          <w:szCs w:val="28"/>
        </w:rPr>
        <w:t xml:space="preserve"> по русскому языку </w:t>
      </w:r>
      <w:r w:rsidR="00C31A69" w:rsidRPr="00C31A69">
        <w:rPr>
          <w:rFonts w:ascii="Times New Roman" w:hAnsi="Times New Roman" w:cs="Times New Roman"/>
          <w:sz w:val="28"/>
          <w:szCs w:val="28"/>
        </w:rPr>
        <w:t>составила 90</w:t>
      </w:r>
      <w:r w:rsidRPr="00C31A69">
        <w:rPr>
          <w:rFonts w:ascii="Times New Roman" w:hAnsi="Times New Roman" w:cs="Times New Roman"/>
          <w:sz w:val="28"/>
          <w:szCs w:val="28"/>
        </w:rPr>
        <w:t xml:space="preserve"> %, качество знаний – 47 %.</w:t>
      </w:r>
      <w:r w:rsidR="00F14F63">
        <w:rPr>
          <w:rFonts w:ascii="Times New Roman" w:hAnsi="Times New Roman" w:cs="Times New Roman"/>
          <w:sz w:val="28"/>
          <w:szCs w:val="28"/>
        </w:rPr>
        <w:t xml:space="preserve"> </w:t>
      </w:r>
      <w:r w:rsidRPr="00C31A69">
        <w:rPr>
          <w:rFonts w:ascii="Times New Roman" w:hAnsi="Times New Roman" w:cs="Times New Roman"/>
          <w:sz w:val="28"/>
          <w:szCs w:val="28"/>
        </w:rPr>
        <w:t xml:space="preserve">Самый высокий показатель обученности по русскому языку </w:t>
      </w:r>
      <w:r w:rsidR="00C31A69" w:rsidRPr="00C31A69">
        <w:rPr>
          <w:rFonts w:ascii="Times New Roman" w:hAnsi="Times New Roman" w:cs="Times New Roman"/>
          <w:sz w:val="28"/>
          <w:szCs w:val="28"/>
        </w:rPr>
        <w:t>в 5</w:t>
      </w:r>
      <w:r w:rsidRPr="00C31A69">
        <w:rPr>
          <w:rFonts w:ascii="Times New Roman" w:hAnsi="Times New Roman" w:cs="Times New Roman"/>
          <w:sz w:val="28"/>
          <w:szCs w:val="28"/>
        </w:rPr>
        <w:t xml:space="preserve">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(92 %), 9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(96 </w:t>
      </w:r>
      <w:proofErr w:type="gramStart"/>
      <w:r w:rsidRPr="00C31A69">
        <w:rPr>
          <w:rFonts w:ascii="Times New Roman" w:hAnsi="Times New Roman" w:cs="Times New Roman"/>
          <w:sz w:val="28"/>
          <w:szCs w:val="28"/>
        </w:rPr>
        <w:t>%),  10</w:t>
      </w:r>
      <w:proofErr w:type="gramEnd"/>
      <w:r w:rsidRPr="00C31A69">
        <w:rPr>
          <w:rFonts w:ascii="Times New Roman" w:hAnsi="Times New Roman" w:cs="Times New Roman"/>
          <w:sz w:val="28"/>
          <w:szCs w:val="28"/>
        </w:rPr>
        <w:t xml:space="preserve">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(91 %), 11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(100 %). Ниже всего этот показатель </w:t>
      </w:r>
      <w:r w:rsidR="00C31A69" w:rsidRPr="00C31A69">
        <w:rPr>
          <w:rFonts w:ascii="Times New Roman" w:hAnsi="Times New Roman" w:cs="Times New Roman"/>
          <w:sz w:val="28"/>
          <w:szCs w:val="28"/>
        </w:rPr>
        <w:t>в 6</w:t>
      </w:r>
      <w:r w:rsidRPr="00C31A69">
        <w:rPr>
          <w:rFonts w:ascii="Times New Roman" w:hAnsi="Times New Roman" w:cs="Times New Roman"/>
          <w:sz w:val="28"/>
          <w:szCs w:val="28"/>
        </w:rPr>
        <w:t xml:space="preserve">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(84 %), 7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(87  %).</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 xml:space="preserve">Самый высокий уровень качества знаний в 11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(72 %), 9-х (60 </w:t>
      </w:r>
      <w:r w:rsidR="00C31A69" w:rsidRPr="00C31A69">
        <w:rPr>
          <w:rFonts w:ascii="Times New Roman" w:hAnsi="Times New Roman" w:cs="Times New Roman"/>
          <w:sz w:val="28"/>
          <w:szCs w:val="28"/>
        </w:rPr>
        <w:t>%), 6</w:t>
      </w:r>
      <w:r w:rsidRPr="00C31A69">
        <w:rPr>
          <w:rFonts w:ascii="Times New Roman" w:hAnsi="Times New Roman" w:cs="Times New Roman"/>
          <w:sz w:val="28"/>
          <w:szCs w:val="28"/>
        </w:rPr>
        <w:t>-</w:t>
      </w:r>
      <w:proofErr w:type="gramStart"/>
      <w:r w:rsidRPr="00C31A69">
        <w:rPr>
          <w:rFonts w:ascii="Times New Roman" w:hAnsi="Times New Roman" w:cs="Times New Roman"/>
          <w:sz w:val="28"/>
          <w:szCs w:val="28"/>
        </w:rPr>
        <w:t xml:space="preserve">х  </w:t>
      </w:r>
      <w:proofErr w:type="spellStart"/>
      <w:r w:rsidRPr="00C31A69">
        <w:rPr>
          <w:rFonts w:ascii="Times New Roman" w:hAnsi="Times New Roman" w:cs="Times New Roman"/>
          <w:sz w:val="28"/>
          <w:szCs w:val="28"/>
        </w:rPr>
        <w:t>кл</w:t>
      </w:r>
      <w:proofErr w:type="spellEnd"/>
      <w:proofErr w:type="gramEnd"/>
      <w:r w:rsidRPr="00C31A69">
        <w:rPr>
          <w:rFonts w:ascii="Times New Roman" w:hAnsi="Times New Roman" w:cs="Times New Roman"/>
          <w:sz w:val="28"/>
          <w:szCs w:val="28"/>
        </w:rPr>
        <w:t xml:space="preserve">. (46 </w:t>
      </w:r>
      <w:r w:rsidR="00C31A69" w:rsidRPr="00C31A69">
        <w:rPr>
          <w:rFonts w:ascii="Times New Roman" w:hAnsi="Times New Roman" w:cs="Times New Roman"/>
          <w:sz w:val="28"/>
          <w:szCs w:val="28"/>
        </w:rPr>
        <w:t>%), ниже всех</w:t>
      </w:r>
      <w:r w:rsidRPr="00C31A69">
        <w:rPr>
          <w:rFonts w:ascii="Times New Roman" w:hAnsi="Times New Roman" w:cs="Times New Roman"/>
          <w:sz w:val="28"/>
          <w:szCs w:val="28"/>
        </w:rPr>
        <w:t xml:space="preserve"> этот показатель в 8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(39 </w:t>
      </w:r>
      <w:r w:rsidR="00C31A69" w:rsidRPr="00C31A69">
        <w:rPr>
          <w:rFonts w:ascii="Times New Roman" w:hAnsi="Times New Roman" w:cs="Times New Roman"/>
          <w:sz w:val="28"/>
          <w:szCs w:val="28"/>
        </w:rPr>
        <w:t>%), 8</w:t>
      </w:r>
      <w:r w:rsidRPr="00C31A69">
        <w:rPr>
          <w:rFonts w:ascii="Times New Roman" w:hAnsi="Times New Roman" w:cs="Times New Roman"/>
          <w:sz w:val="28"/>
          <w:szCs w:val="28"/>
        </w:rPr>
        <w:t xml:space="preserve"> </w:t>
      </w:r>
      <w:proofErr w:type="spellStart"/>
      <w:r w:rsidRPr="00C31A69">
        <w:rPr>
          <w:rFonts w:ascii="Times New Roman" w:hAnsi="Times New Roman" w:cs="Times New Roman"/>
          <w:sz w:val="28"/>
          <w:szCs w:val="28"/>
        </w:rPr>
        <w:t>кл</w:t>
      </w:r>
      <w:proofErr w:type="spellEnd"/>
      <w:r w:rsidRPr="00C31A69">
        <w:rPr>
          <w:rFonts w:ascii="Times New Roman" w:hAnsi="Times New Roman" w:cs="Times New Roman"/>
          <w:sz w:val="28"/>
          <w:szCs w:val="28"/>
        </w:rPr>
        <w:t xml:space="preserve">. (42 %)   Средний балл по предмету </w:t>
      </w:r>
      <w:r w:rsidR="00C31A69" w:rsidRPr="00C31A69">
        <w:rPr>
          <w:rFonts w:ascii="Times New Roman" w:hAnsi="Times New Roman" w:cs="Times New Roman"/>
          <w:sz w:val="28"/>
          <w:szCs w:val="28"/>
        </w:rPr>
        <w:t>составил 3</w:t>
      </w:r>
      <w:r w:rsidRPr="00C31A69">
        <w:rPr>
          <w:rFonts w:ascii="Times New Roman" w:hAnsi="Times New Roman" w:cs="Times New Roman"/>
          <w:sz w:val="28"/>
          <w:szCs w:val="28"/>
        </w:rPr>
        <w:t>,5.</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В работе были допущены ошибки на следующие орфограммы:</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5 класс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безударных гласных в корне слова;</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окончаний существительных;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падежных окончаний прилагательных;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знаки препинания в сложном предложении. </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6 класс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корней с чередованием;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постановка знаков препинания в сложных предложениях;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безударных гласных в корне слова;</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удвоенная согласная на стыке морфем;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окончаний различных частей речи.</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7 клас</w:t>
      </w:r>
      <w:r w:rsidR="00053BEF">
        <w:rPr>
          <w:rFonts w:ascii="Times New Roman" w:hAnsi="Times New Roman" w:cs="Times New Roman"/>
          <w:sz w:val="28"/>
          <w:szCs w:val="28"/>
        </w:rPr>
        <w:t>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знаки препинания в сложном предложении;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н и </w:t>
      </w:r>
      <w:proofErr w:type="spellStart"/>
      <w:r w:rsidRPr="00C31A69">
        <w:rPr>
          <w:rFonts w:ascii="Times New Roman" w:hAnsi="Times New Roman" w:cs="Times New Roman"/>
          <w:sz w:val="28"/>
          <w:szCs w:val="28"/>
        </w:rPr>
        <w:t>нн</w:t>
      </w:r>
      <w:proofErr w:type="spellEnd"/>
      <w:r w:rsidRPr="00C31A69">
        <w:rPr>
          <w:rFonts w:ascii="Times New Roman" w:hAnsi="Times New Roman" w:cs="Times New Roman"/>
          <w:sz w:val="28"/>
          <w:szCs w:val="28"/>
        </w:rPr>
        <w:t xml:space="preserve"> в суффиксах прилагательных;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корней с чередованием;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окончаний различных частей речи;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безударных гласных в корне слова.</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8 класс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корней с чередованием;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-слитное и раздельное написание НЕ и НИ с отрицательными местоимениями.</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9 класс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безударных гласных в корне слова;</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окончаний существительных;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падежных окончаний прилагательных;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корней с чередованием;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не и ни с прилагательными и причастиями.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ошибки при постановке знаков препинания в предложении при обособленных членах предложения</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в определении грамматической </w:t>
      </w:r>
      <w:r w:rsidR="00053BEF" w:rsidRPr="00C31A69">
        <w:rPr>
          <w:rFonts w:ascii="Times New Roman" w:hAnsi="Times New Roman" w:cs="Times New Roman"/>
          <w:sz w:val="28"/>
          <w:szCs w:val="28"/>
        </w:rPr>
        <w:t>основы слова</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при написании изложения не все работы характеризуются смысловой цельностью, речевой </w:t>
      </w:r>
      <w:r w:rsidR="00053BEF" w:rsidRPr="00C31A69">
        <w:rPr>
          <w:rFonts w:ascii="Times New Roman" w:hAnsi="Times New Roman" w:cs="Times New Roman"/>
          <w:sz w:val="28"/>
          <w:szCs w:val="28"/>
        </w:rPr>
        <w:t>связностью, и</w:t>
      </w:r>
      <w:r w:rsidRPr="00C31A69">
        <w:rPr>
          <w:rFonts w:ascii="Times New Roman" w:hAnsi="Times New Roman" w:cs="Times New Roman"/>
          <w:sz w:val="28"/>
          <w:szCs w:val="28"/>
        </w:rPr>
        <w:t xml:space="preserve"> </w:t>
      </w:r>
      <w:r w:rsidR="00053BEF" w:rsidRPr="00C31A69">
        <w:rPr>
          <w:rFonts w:ascii="Times New Roman" w:hAnsi="Times New Roman" w:cs="Times New Roman"/>
          <w:sz w:val="28"/>
          <w:szCs w:val="28"/>
        </w:rPr>
        <w:t>последовательностью</w:t>
      </w:r>
      <w:r w:rsidRPr="00C31A69">
        <w:rPr>
          <w:rFonts w:ascii="Times New Roman" w:hAnsi="Times New Roman" w:cs="Times New Roman"/>
          <w:sz w:val="28"/>
          <w:szCs w:val="28"/>
        </w:rPr>
        <w:t xml:space="preserve"> изложения.</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10 класс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орфограммы в суффиксах прилагательных и причастий;</w:t>
      </w:r>
    </w:p>
    <w:p w:rsidR="004F587F" w:rsidRPr="00C31A69" w:rsidRDefault="004F587F" w:rsidP="00BC3123">
      <w:pPr>
        <w:pStyle w:val="a7"/>
        <w:ind w:firstLine="0"/>
        <w:rPr>
          <w:rFonts w:ascii="Times New Roman" w:hAnsi="Times New Roman" w:cs="Times New Roman"/>
          <w:sz w:val="28"/>
          <w:szCs w:val="28"/>
        </w:rPr>
      </w:pPr>
      <w:bookmarkStart w:id="1" w:name="OLE_LINK1"/>
      <w:bookmarkStart w:id="2" w:name="OLE_LINK2"/>
      <w:r w:rsidRPr="00C31A69">
        <w:rPr>
          <w:rFonts w:ascii="Times New Roman" w:hAnsi="Times New Roman" w:cs="Times New Roman"/>
          <w:sz w:val="28"/>
          <w:szCs w:val="28"/>
        </w:rPr>
        <w:t>- знаки препинания в сложном предложении;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-слитное и раздельное написание служебных частей речи</w:t>
      </w:r>
      <w:bookmarkEnd w:id="1"/>
      <w:bookmarkEnd w:id="2"/>
      <w:r w:rsidRPr="00C31A69">
        <w:rPr>
          <w:rFonts w:ascii="Times New Roman" w:hAnsi="Times New Roman" w:cs="Times New Roman"/>
          <w:sz w:val="28"/>
          <w:szCs w:val="28"/>
        </w:rPr>
        <w:t>.</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безударных гласных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lastRenderedPageBreak/>
        <w:t>-  правописание корней с чередованием гласных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о-</w:t>
      </w:r>
      <w:r w:rsidR="00053BEF" w:rsidRPr="00C31A69">
        <w:rPr>
          <w:rFonts w:ascii="Times New Roman" w:hAnsi="Times New Roman" w:cs="Times New Roman"/>
          <w:sz w:val="28"/>
          <w:szCs w:val="28"/>
        </w:rPr>
        <w:t>е после</w:t>
      </w:r>
      <w:r w:rsidRPr="00C31A69">
        <w:rPr>
          <w:rFonts w:ascii="Times New Roman" w:hAnsi="Times New Roman" w:cs="Times New Roman"/>
          <w:sz w:val="28"/>
          <w:szCs w:val="28"/>
        </w:rPr>
        <w:t xml:space="preserve"> шипящих</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окончаний глаголов.</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11 класс</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знаки препинания в сложном предложении;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-слитное и раздельное написание служебных частей речи;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-знаки препинания в предложениях с разными видами связи.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суффиксов –</w:t>
      </w:r>
      <w:proofErr w:type="gramStart"/>
      <w:r w:rsidRPr="00C31A69">
        <w:rPr>
          <w:rFonts w:ascii="Times New Roman" w:hAnsi="Times New Roman" w:cs="Times New Roman"/>
          <w:sz w:val="28"/>
          <w:szCs w:val="28"/>
        </w:rPr>
        <w:t>н- и</w:t>
      </w:r>
      <w:proofErr w:type="gramEnd"/>
      <w:r w:rsidRPr="00C31A69">
        <w:rPr>
          <w:rFonts w:ascii="Times New Roman" w:hAnsi="Times New Roman" w:cs="Times New Roman"/>
          <w:sz w:val="28"/>
          <w:szCs w:val="28"/>
        </w:rPr>
        <w:t xml:space="preserve"> – </w:t>
      </w:r>
      <w:proofErr w:type="spellStart"/>
      <w:r w:rsidRPr="00C31A69">
        <w:rPr>
          <w:rFonts w:ascii="Times New Roman" w:hAnsi="Times New Roman" w:cs="Times New Roman"/>
          <w:sz w:val="28"/>
          <w:szCs w:val="28"/>
        </w:rPr>
        <w:t>нн</w:t>
      </w:r>
      <w:proofErr w:type="spellEnd"/>
      <w:r w:rsidRPr="00C31A69">
        <w:rPr>
          <w:rFonts w:ascii="Times New Roman" w:hAnsi="Times New Roman" w:cs="Times New Roman"/>
          <w:sz w:val="28"/>
          <w:szCs w:val="28"/>
        </w:rPr>
        <w:t>- различных частей речи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правописание корней с чередованием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w:t>
      </w:r>
      <w:r w:rsidR="00BC3123" w:rsidRPr="00C31A69">
        <w:rPr>
          <w:rFonts w:ascii="Times New Roman" w:hAnsi="Times New Roman" w:cs="Times New Roman"/>
          <w:sz w:val="28"/>
          <w:szCs w:val="28"/>
        </w:rPr>
        <w:t>ошибки</w:t>
      </w:r>
      <w:r w:rsidRPr="00C31A69">
        <w:rPr>
          <w:rFonts w:ascii="Times New Roman" w:hAnsi="Times New Roman" w:cs="Times New Roman"/>
          <w:sz w:val="28"/>
          <w:szCs w:val="28"/>
        </w:rPr>
        <w:t xml:space="preserve"> в определении выразительных средств лексики и фразеологии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в определении грамматической основы.</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 xml:space="preserve">        Причины допущенных ошибок:</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-недостаточное время уделяется повторению сложных для усвоения тем;</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-кратковременная и ослабленная память у некоторых детей;</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-пропуск занятий учениками по причине болезни.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отсутствие прочных навыков</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неумение применять теоретических знания</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снижение интереса к обучению.</w:t>
      </w:r>
    </w:p>
    <w:p w:rsidR="004F587F" w:rsidRPr="00C31A69" w:rsidRDefault="004F587F" w:rsidP="00C31A69">
      <w:pPr>
        <w:pStyle w:val="a7"/>
        <w:rPr>
          <w:rFonts w:ascii="Times New Roman" w:hAnsi="Times New Roman" w:cs="Times New Roman"/>
          <w:sz w:val="28"/>
          <w:szCs w:val="28"/>
        </w:rPr>
      </w:pPr>
      <w:r w:rsidRPr="00C31A69">
        <w:rPr>
          <w:rFonts w:ascii="Times New Roman" w:hAnsi="Times New Roman" w:cs="Times New Roman"/>
          <w:sz w:val="28"/>
          <w:szCs w:val="28"/>
        </w:rPr>
        <w:t xml:space="preserve">        Пути их преодоления:</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-проведены работы над ошибками;</w:t>
      </w:r>
    </w:p>
    <w:p w:rsidR="00053BEF"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учителям русского языка и </w:t>
      </w:r>
      <w:r w:rsidR="00BC3123" w:rsidRPr="00C31A69">
        <w:rPr>
          <w:rFonts w:ascii="Times New Roman" w:hAnsi="Times New Roman" w:cs="Times New Roman"/>
          <w:sz w:val="28"/>
          <w:szCs w:val="28"/>
        </w:rPr>
        <w:t>литературы Калевой</w:t>
      </w:r>
      <w:r w:rsidRPr="00C31A69">
        <w:rPr>
          <w:rFonts w:ascii="Times New Roman" w:hAnsi="Times New Roman" w:cs="Times New Roman"/>
          <w:sz w:val="28"/>
          <w:szCs w:val="28"/>
        </w:rPr>
        <w:t xml:space="preserve"> Е.В.,</w:t>
      </w:r>
      <w:r w:rsidR="00053BEF">
        <w:rPr>
          <w:rFonts w:ascii="Times New Roman" w:hAnsi="Times New Roman" w:cs="Times New Roman"/>
          <w:sz w:val="28"/>
          <w:szCs w:val="28"/>
        </w:rPr>
        <w:t xml:space="preserve"> </w:t>
      </w:r>
      <w:r w:rsidRPr="00C31A69">
        <w:rPr>
          <w:rFonts w:ascii="Times New Roman" w:hAnsi="Times New Roman" w:cs="Times New Roman"/>
          <w:sz w:val="28"/>
          <w:szCs w:val="28"/>
        </w:rPr>
        <w:t xml:space="preserve">Клоковой О.В., Мирской Т.Н., </w:t>
      </w:r>
      <w:proofErr w:type="spellStart"/>
      <w:r w:rsidRPr="00C31A69">
        <w:rPr>
          <w:rFonts w:ascii="Times New Roman" w:hAnsi="Times New Roman" w:cs="Times New Roman"/>
          <w:sz w:val="28"/>
          <w:szCs w:val="28"/>
        </w:rPr>
        <w:t>Форостецкому</w:t>
      </w:r>
      <w:proofErr w:type="spellEnd"/>
      <w:r w:rsidRPr="00C31A69">
        <w:rPr>
          <w:rFonts w:ascii="Times New Roman" w:hAnsi="Times New Roman" w:cs="Times New Roman"/>
          <w:sz w:val="28"/>
          <w:szCs w:val="28"/>
        </w:rPr>
        <w:t xml:space="preserve"> С.А. на уроках </w:t>
      </w:r>
      <w:r w:rsidR="00053BEF">
        <w:rPr>
          <w:rFonts w:ascii="Times New Roman" w:hAnsi="Times New Roman" w:cs="Times New Roman"/>
          <w:sz w:val="28"/>
          <w:szCs w:val="28"/>
        </w:rPr>
        <w:t>в 2017-2018</w:t>
      </w:r>
      <w:r w:rsidRPr="00C31A69">
        <w:rPr>
          <w:rFonts w:ascii="Times New Roman" w:hAnsi="Times New Roman" w:cs="Times New Roman"/>
          <w:sz w:val="28"/>
          <w:szCs w:val="28"/>
        </w:rPr>
        <w:t xml:space="preserve"> учебном году</w:t>
      </w:r>
      <w:r w:rsidR="00053BEF">
        <w:rPr>
          <w:rFonts w:ascii="Times New Roman" w:hAnsi="Times New Roman" w:cs="Times New Roman"/>
          <w:sz w:val="28"/>
          <w:szCs w:val="28"/>
        </w:rPr>
        <w:t>:</w:t>
      </w:r>
    </w:p>
    <w:p w:rsidR="004F587F" w:rsidRPr="00C31A69" w:rsidRDefault="00053BEF" w:rsidP="00BC3123">
      <w:pPr>
        <w:pStyle w:val="a7"/>
        <w:ind w:firstLine="0"/>
        <w:rPr>
          <w:rFonts w:ascii="Times New Roman" w:hAnsi="Times New Roman" w:cs="Times New Roman"/>
          <w:sz w:val="28"/>
          <w:szCs w:val="28"/>
        </w:rPr>
      </w:pPr>
      <w:r>
        <w:rPr>
          <w:rFonts w:ascii="Times New Roman" w:hAnsi="Times New Roman" w:cs="Times New Roman"/>
          <w:sz w:val="28"/>
          <w:szCs w:val="28"/>
        </w:rPr>
        <w:t>-</w:t>
      </w:r>
      <w:r w:rsidR="004F587F" w:rsidRPr="00C31A69">
        <w:rPr>
          <w:rFonts w:ascii="Times New Roman" w:hAnsi="Times New Roman" w:cs="Times New Roman"/>
          <w:sz w:val="28"/>
          <w:szCs w:val="28"/>
        </w:rPr>
        <w:t xml:space="preserve"> </w:t>
      </w:r>
      <w:r w:rsidR="00BC3123" w:rsidRPr="00C31A69">
        <w:rPr>
          <w:rFonts w:ascii="Times New Roman" w:hAnsi="Times New Roman" w:cs="Times New Roman"/>
          <w:sz w:val="28"/>
          <w:szCs w:val="28"/>
        </w:rPr>
        <w:t>осуществлять закрепление</w:t>
      </w:r>
      <w:r w:rsidR="004F587F" w:rsidRPr="00C31A69">
        <w:rPr>
          <w:rFonts w:ascii="Times New Roman" w:hAnsi="Times New Roman" w:cs="Times New Roman"/>
          <w:sz w:val="28"/>
          <w:szCs w:val="28"/>
        </w:rPr>
        <w:t xml:space="preserve"> знаний и умений учащихся по темам, на которые было допущено большее количество </w:t>
      </w:r>
      <w:r w:rsidR="00BC3123" w:rsidRPr="00C31A69">
        <w:rPr>
          <w:rFonts w:ascii="Times New Roman" w:hAnsi="Times New Roman" w:cs="Times New Roman"/>
          <w:sz w:val="28"/>
          <w:szCs w:val="28"/>
        </w:rPr>
        <w:t>ошибок, предлагать</w:t>
      </w:r>
      <w:r w:rsidR="004F587F" w:rsidRPr="00C31A69">
        <w:rPr>
          <w:rFonts w:ascii="Times New Roman" w:hAnsi="Times New Roman" w:cs="Times New Roman"/>
          <w:sz w:val="28"/>
          <w:szCs w:val="28"/>
        </w:rPr>
        <w:t xml:space="preserve"> учащимся орфографические и пунктуационные, творческие диктанты на правописание безударной гласной и букв е-и в окончаниях глаголов, постановку запятой в сложном предложении</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развивать орфографическую зоркость учащихся, используя разнообразные формы работы</w:t>
      </w:r>
    </w:p>
    <w:p w:rsidR="004F587F" w:rsidRPr="00C31A69" w:rsidRDefault="004F587F" w:rsidP="00BC3123">
      <w:pPr>
        <w:pStyle w:val="a7"/>
        <w:ind w:firstLine="0"/>
        <w:rPr>
          <w:rFonts w:ascii="Times New Roman" w:hAnsi="Times New Roman" w:cs="Times New Roman"/>
          <w:sz w:val="28"/>
          <w:szCs w:val="28"/>
        </w:rPr>
      </w:pPr>
      <w:r w:rsidRPr="00C31A69">
        <w:rPr>
          <w:rFonts w:ascii="Times New Roman" w:hAnsi="Times New Roman" w:cs="Times New Roman"/>
          <w:sz w:val="28"/>
          <w:szCs w:val="28"/>
        </w:rPr>
        <w:t xml:space="preserve">- продолжить работу над </w:t>
      </w:r>
      <w:r w:rsidR="00053BEF" w:rsidRPr="00C31A69">
        <w:rPr>
          <w:rFonts w:ascii="Times New Roman" w:hAnsi="Times New Roman" w:cs="Times New Roman"/>
          <w:sz w:val="28"/>
          <w:szCs w:val="28"/>
        </w:rPr>
        <w:t>совершенствованием</w:t>
      </w:r>
      <w:r w:rsidRPr="00C31A69">
        <w:rPr>
          <w:rFonts w:ascii="Times New Roman" w:hAnsi="Times New Roman" w:cs="Times New Roman"/>
          <w:sz w:val="28"/>
          <w:szCs w:val="28"/>
        </w:rPr>
        <w:t xml:space="preserve"> структуры современного урока.</w:t>
      </w:r>
    </w:p>
    <w:p w:rsidR="0041236E" w:rsidRDefault="004F587F" w:rsidP="00F14F63">
      <w:pPr>
        <w:pStyle w:val="a7"/>
        <w:rPr>
          <w:rFonts w:ascii="Times New Roman" w:hAnsi="Times New Roman" w:cs="Times New Roman"/>
          <w:sz w:val="28"/>
          <w:szCs w:val="28"/>
        </w:rPr>
      </w:pPr>
      <w:r w:rsidRPr="00C31A69">
        <w:rPr>
          <w:rFonts w:ascii="Times New Roman" w:hAnsi="Times New Roman" w:cs="Times New Roman"/>
          <w:sz w:val="28"/>
          <w:szCs w:val="28"/>
        </w:rPr>
        <w:t>-  совершенствовать систему подготовки к ОГЭ и</w:t>
      </w:r>
      <w:r w:rsidR="00053BEF">
        <w:rPr>
          <w:rFonts w:ascii="Times New Roman" w:hAnsi="Times New Roman" w:cs="Times New Roman"/>
          <w:sz w:val="28"/>
          <w:szCs w:val="28"/>
        </w:rPr>
        <w:t xml:space="preserve"> ЕГЭ в 9 и 11 класса</w:t>
      </w:r>
    </w:p>
    <w:p w:rsidR="00F14F63" w:rsidRPr="00BC3123" w:rsidRDefault="00F14F63" w:rsidP="00F14F63">
      <w:pPr>
        <w:pStyle w:val="a7"/>
        <w:rPr>
          <w:rFonts w:ascii="Times New Roman" w:hAnsi="Times New Roman" w:cs="Times New Roman"/>
          <w:sz w:val="28"/>
          <w:szCs w:val="28"/>
        </w:rPr>
      </w:pPr>
    </w:p>
    <w:p w:rsidR="004F587F" w:rsidRPr="00053BEF" w:rsidRDefault="00053BEF" w:rsidP="00053BEF">
      <w:pPr>
        <w:spacing w:line="360" w:lineRule="auto"/>
        <w:ind w:firstLine="900"/>
        <w:jc w:val="both"/>
        <w:rPr>
          <w:sz w:val="28"/>
          <w:szCs w:val="28"/>
        </w:rPr>
      </w:pPr>
      <w:r>
        <w:rPr>
          <w:sz w:val="28"/>
          <w:szCs w:val="28"/>
        </w:rPr>
        <w:t>Результаты к</w:t>
      </w:r>
      <w:r w:rsidR="004F587F" w:rsidRPr="00053BEF">
        <w:rPr>
          <w:sz w:val="28"/>
          <w:szCs w:val="28"/>
        </w:rPr>
        <w:t>о</w:t>
      </w:r>
      <w:r>
        <w:rPr>
          <w:sz w:val="28"/>
          <w:szCs w:val="28"/>
        </w:rPr>
        <w:t>нтрольных работ</w:t>
      </w:r>
      <w:r w:rsidRPr="00053BEF">
        <w:rPr>
          <w:sz w:val="28"/>
          <w:szCs w:val="28"/>
        </w:rPr>
        <w:t xml:space="preserve"> по </w:t>
      </w:r>
      <w:r w:rsidRPr="0041236E">
        <w:rPr>
          <w:b/>
          <w:sz w:val="28"/>
          <w:szCs w:val="28"/>
        </w:rPr>
        <w:t>математике:</w:t>
      </w:r>
    </w:p>
    <w:tbl>
      <w:tblPr>
        <w:tblStyle w:val="af"/>
        <w:tblW w:w="10632" w:type="dxa"/>
        <w:tblInd w:w="-885" w:type="dxa"/>
        <w:tblLayout w:type="fixed"/>
        <w:tblLook w:val="04A0" w:firstRow="1" w:lastRow="0" w:firstColumn="1" w:lastColumn="0" w:noHBand="0" w:noVBand="1"/>
      </w:tblPr>
      <w:tblGrid>
        <w:gridCol w:w="567"/>
        <w:gridCol w:w="852"/>
        <w:gridCol w:w="850"/>
        <w:gridCol w:w="1134"/>
        <w:gridCol w:w="1134"/>
        <w:gridCol w:w="1134"/>
        <w:gridCol w:w="1134"/>
        <w:gridCol w:w="709"/>
        <w:gridCol w:w="709"/>
        <w:gridCol w:w="708"/>
        <w:gridCol w:w="1701"/>
      </w:tblGrid>
      <w:tr w:rsidR="004F587F" w:rsidTr="00053BEF">
        <w:tc>
          <w:tcPr>
            <w:tcW w:w="567" w:type="dxa"/>
          </w:tcPr>
          <w:p w:rsidR="004F587F" w:rsidRPr="00877E67" w:rsidRDefault="004F587F" w:rsidP="004F587F">
            <w:pPr>
              <w:spacing w:line="360" w:lineRule="auto"/>
              <w:jc w:val="both"/>
            </w:pPr>
            <w:r w:rsidRPr="00877E67">
              <w:t>класс</w:t>
            </w:r>
          </w:p>
        </w:tc>
        <w:tc>
          <w:tcPr>
            <w:tcW w:w="852" w:type="dxa"/>
          </w:tcPr>
          <w:p w:rsidR="004F587F" w:rsidRPr="00877E67" w:rsidRDefault="004F587F" w:rsidP="004F587F">
            <w:pPr>
              <w:spacing w:line="360" w:lineRule="auto"/>
              <w:jc w:val="both"/>
            </w:pPr>
            <w:r w:rsidRPr="00877E67">
              <w:t>кол-во учащихся по списку</w:t>
            </w:r>
          </w:p>
        </w:tc>
        <w:tc>
          <w:tcPr>
            <w:tcW w:w="850" w:type="dxa"/>
          </w:tcPr>
          <w:p w:rsidR="004F587F" w:rsidRPr="00877E67" w:rsidRDefault="004F587F" w:rsidP="004F587F">
            <w:pPr>
              <w:spacing w:line="360" w:lineRule="auto"/>
              <w:jc w:val="both"/>
            </w:pPr>
            <w:r>
              <w:t>кол-во учащих</w:t>
            </w:r>
            <w:r w:rsidRPr="00877E67">
              <w:t>ся, выполнявших работу</w:t>
            </w:r>
          </w:p>
        </w:tc>
        <w:tc>
          <w:tcPr>
            <w:tcW w:w="1134" w:type="dxa"/>
          </w:tcPr>
          <w:p w:rsidR="004F587F" w:rsidRPr="00877E67" w:rsidRDefault="004F587F" w:rsidP="004F587F">
            <w:pPr>
              <w:spacing w:line="360" w:lineRule="auto"/>
              <w:jc w:val="both"/>
            </w:pPr>
            <w:r>
              <w:t>5 / %</w:t>
            </w:r>
          </w:p>
        </w:tc>
        <w:tc>
          <w:tcPr>
            <w:tcW w:w="1134" w:type="dxa"/>
          </w:tcPr>
          <w:p w:rsidR="004F587F" w:rsidRPr="00877E67" w:rsidRDefault="004F587F" w:rsidP="004F587F">
            <w:pPr>
              <w:spacing w:line="360" w:lineRule="auto"/>
              <w:jc w:val="both"/>
            </w:pPr>
            <w:r>
              <w:t>4 / %</w:t>
            </w:r>
          </w:p>
        </w:tc>
        <w:tc>
          <w:tcPr>
            <w:tcW w:w="1134" w:type="dxa"/>
          </w:tcPr>
          <w:p w:rsidR="004F587F" w:rsidRPr="00877E67" w:rsidRDefault="004F587F" w:rsidP="004F587F">
            <w:pPr>
              <w:spacing w:line="360" w:lineRule="auto"/>
              <w:jc w:val="both"/>
            </w:pPr>
            <w:r>
              <w:t>3 / %</w:t>
            </w:r>
          </w:p>
        </w:tc>
        <w:tc>
          <w:tcPr>
            <w:tcW w:w="1134" w:type="dxa"/>
          </w:tcPr>
          <w:p w:rsidR="004F587F" w:rsidRPr="00877E67" w:rsidRDefault="004F587F" w:rsidP="004F587F">
            <w:pPr>
              <w:spacing w:line="360" w:lineRule="auto"/>
              <w:jc w:val="both"/>
            </w:pPr>
            <w:r>
              <w:t xml:space="preserve"> 2 / %</w:t>
            </w:r>
          </w:p>
        </w:tc>
        <w:tc>
          <w:tcPr>
            <w:tcW w:w="709" w:type="dxa"/>
          </w:tcPr>
          <w:p w:rsidR="004F587F" w:rsidRPr="00877E67" w:rsidRDefault="004F587F" w:rsidP="004F587F">
            <w:pPr>
              <w:spacing w:line="360" w:lineRule="auto"/>
              <w:jc w:val="both"/>
            </w:pPr>
            <w:proofErr w:type="spellStart"/>
            <w:r>
              <w:t>обученность</w:t>
            </w:r>
            <w:proofErr w:type="spellEnd"/>
            <w:r>
              <w:t xml:space="preserve"> %</w:t>
            </w:r>
          </w:p>
        </w:tc>
        <w:tc>
          <w:tcPr>
            <w:tcW w:w="709" w:type="dxa"/>
          </w:tcPr>
          <w:p w:rsidR="004F587F" w:rsidRPr="00877E67" w:rsidRDefault="004F587F" w:rsidP="004F587F">
            <w:pPr>
              <w:spacing w:line="360" w:lineRule="auto"/>
              <w:jc w:val="both"/>
            </w:pPr>
            <w:r>
              <w:t>качество %</w:t>
            </w:r>
          </w:p>
        </w:tc>
        <w:tc>
          <w:tcPr>
            <w:tcW w:w="708" w:type="dxa"/>
          </w:tcPr>
          <w:p w:rsidR="004F587F" w:rsidRPr="00877E67" w:rsidRDefault="004F587F" w:rsidP="004F587F">
            <w:pPr>
              <w:spacing w:line="360" w:lineRule="auto"/>
              <w:jc w:val="both"/>
            </w:pPr>
            <w:r>
              <w:t>средний балл</w:t>
            </w:r>
          </w:p>
        </w:tc>
        <w:tc>
          <w:tcPr>
            <w:tcW w:w="1701" w:type="dxa"/>
          </w:tcPr>
          <w:p w:rsidR="004F587F" w:rsidRPr="00877E67" w:rsidRDefault="004F587F" w:rsidP="004F587F">
            <w:pPr>
              <w:spacing w:line="360" w:lineRule="auto"/>
              <w:jc w:val="both"/>
            </w:pPr>
            <w:r>
              <w:t>учитель</w:t>
            </w:r>
          </w:p>
        </w:tc>
      </w:tr>
      <w:tr w:rsidR="004F587F" w:rsidTr="00053BEF">
        <w:tc>
          <w:tcPr>
            <w:tcW w:w="567" w:type="dxa"/>
          </w:tcPr>
          <w:p w:rsidR="004F587F" w:rsidRPr="00877E67" w:rsidRDefault="004F587F" w:rsidP="004F587F">
            <w:pPr>
              <w:spacing w:line="360" w:lineRule="auto"/>
              <w:jc w:val="both"/>
            </w:pPr>
            <w:r>
              <w:t>5</w:t>
            </w:r>
          </w:p>
        </w:tc>
        <w:tc>
          <w:tcPr>
            <w:tcW w:w="852" w:type="dxa"/>
          </w:tcPr>
          <w:p w:rsidR="004F587F" w:rsidRPr="00877E67" w:rsidRDefault="004F587F" w:rsidP="004F587F">
            <w:pPr>
              <w:spacing w:line="360" w:lineRule="auto"/>
              <w:jc w:val="both"/>
            </w:pPr>
            <w:r>
              <w:t>59</w:t>
            </w:r>
          </w:p>
        </w:tc>
        <w:tc>
          <w:tcPr>
            <w:tcW w:w="850" w:type="dxa"/>
          </w:tcPr>
          <w:p w:rsidR="004F587F" w:rsidRPr="00877E67" w:rsidRDefault="004F587F" w:rsidP="004F587F">
            <w:pPr>
              <w:spacing w:line="360" w:lineRule="auto"/>
              <w:jc w:val="both"/>
            </w:pPr>
            <w:r>
              <w:t>57</w:t>
            </w:r>
          </w:p>
        </w:tc>
        <w:tc>
          <w:tcPr>
            <w:tcW w:w="1134" w:type="dxa"/>
          </w:tcPr>
          <w:p w:rsidR="004F587F" w:rsidRPr="00877E67" w:rsidRDefault="004F587F" w:rsidP="004F587F">
            <w:pPr>
              <w:spacing w:line="360" w:lineRule="auto"/>
              <w:jc w:val="both"/>
            </w:pPr>
            <w:r>
              <w:t>12 - 21 %</w:t>
            </w:r>
          </w:p>
        </w:tc>
        <w:tc>
          <w:tcPr>
            <w:tcW w:w="1134" w:type="dxa"/>
          </w:tcPr>
          <w:p w:rsidR="004F587F" w:rsidRPr="00877E67" w:rsidRDefault="004F587F" w:rsidP="004F587F">
            <w:pPr>
              <w:spacing w:line="360" w:lineRule="auto"/>
              <w:jc w:val="both"/>
            </w:pPr>
            <w:r>
              <w:t>16 – 28 %</w:t>
            </w:r>
          </w:p>
        </w:tc>
        <w:tc>
          <w:tcPr>
            <w:tcW w:w="1134" w:type="dxa"/>
          </w:tcPr>
          <w:p w:rsidR="004F587F" w:rsidRPr="00877E67" w:rsidRDefault="004F587F" w:rsidP="004F587F">
            <w:pPr>
              <w:spacing w:line="360" w:lineRule="auto"/>
              <w:jc w:val="both"/>
            </w:pPr>
            <w:r>
              <w:t>25 – 44 %</w:t>
            </w:r>
          </w:p>
        </w:tc>
        <w:tc>
          <w:tcPr>
            <w:tcW w:w="1134" w:type="dxa"/>
          </w:tcPr>
          <w:p w:rsidR="004F587F" w:rsidRPr="00877E67" w:rsidRDefault="004F587F" w:rsidP="004F587F">
            <w:pPr>
              <w:spacing w:line="360" w:lineRule="auto"/>
              <w:jc w:val="both"/>
            </w:pPr>
            <w:r>
              <w:t>4 – 7 %</w:t>
            </w:r>
          </w:p>
        </w:tc>
        <w:tc>
          <w:tcPr>
            <w:tcW w:w="709" w:type="dxa"/>
          </w:tcPr>
          <w:p w:rsidR="004F587F" w:rsidRPr="00877E67" w:rsidRDefault="004F587F" w:rsidP="004F587F">
            <w:pPr>
              <w:spacing w:line="360" w:lineRule="auto"/>
              <w:jc w:val="both"/>
            </w:pPr>
            <w:r>
              <w:t>93</w:t>
            </w:r>
          </w:p>
        </w:tc>
        <w:tc>
          <w:tcPr>
            <w:tcW w:w="709" w:type="dxa"/>
          </w:tcPr>
          <w:p w:rsidR="004F587F" w:rsidRPr="00877E67" w:rsidRDefault="004F587F" w:rsidP="004F587F">
            <w:pPr>
              <w:spacing w:line="360" w:lineRule="auto"/>
              <w:jc w:val="both"/>
            </w:pPr>
            <w:r>
              <w:t>49</w:t>
            </w:r>
          </w:p>
        </w:tc>
        <w:tc>
          <w:tcPr>
            <w:tcW w:w="708" w:type="dxa"/>
          </w:tcPr>
          <w:p w:rsidR="004F587F" w:rsidRPr="00877E67" w:rsidRDefault="004F587F" w:rsidP="004F587F">
            <w:pPr>
              <w:spacing w:line="360" w:lineRule="auto"/>
              <w:jc w:val="both"/>
            </w:pPr>
            <w:r>
              <w:t>3,6</w:t>
            </w:r>
          </w:p>
        </w:tc>
        <w:tc>
          <w:tcPr>
            <w:tcW w:w="1701" w:type="dxa"/>
          </w:tcPr>
          <w:p w:rsidR="004F587F" w:rsidRPr="00877E67" w:rsidRDefault="004F587F" w:rsidP="004F587F">
            <w:pPr>
              <w:spacing w:line="360" w:lineRule="auto"/>
              <w:jc w:val="both"/>
            </w:pPr>
            <w:r>
              <w:t>Жуйко Т.А.</w:t>
            </w:r>
          </w:p>
        </w:tc>
      </w:tr>
      <w:tr w:rsidR="004F587F" w:rsidTr="00053BEF">
        <w:tc>
          <w:tcPr>
            <w:tcW w:w="567" w:type="dxa"/>
          </w:tcPr>
          <w:p w:rsidR="004F587F" w:rsidRPr="00877E67" w:rsidRDefault="004F587F" w:rsidP="004F587F">
            <w:pPr>
              <w:spacing w:line="360" w:lineRule="auto"/>
              <w:jc w:val="both"/>
            </w:pPr>
            <w:r>
              <w:t>6</w:t>
            </w:r>
          </w:p>
        </w:tc>
        <w:tc>
          <w:tcPr>
            <w:tcW w:w="852" w:type="dxa"/>
          </w:tcPr>
          <w:p w:rsidR="004F587F" w:rsidRPr="00877E67" w:rsidRDefault="004F587F" w:rsidP="004F587F">
            <w:pPr>
              <w:spacing w:line="360" w:lineRule="auto"/>
              <w:jc w:val="both"/>
            </w:pPr>
            <w:r>
              <w:t>84</w:t>
            </w:r>
          </w:p>
        </w:tc>
        <w:tc>
          <w:tcPr>
            <w:tcW w:w="850" w:type="dxa"/>
          </w:tcPr>
          <w:p w:rsidR="004F587F" w:rsidRPr="00877E67" w:rsidRDefault="004F587F" w:rsidP="004F587F">
            <w:pPr>
              <w:spacing w:line="360" w:lineRule="auto"/>
              <w:jc w:val="both"/>
            </w:pPr>
            <w:r>
              <w:t>84</w:t>
            </w:r>
          </w:p>
        </w:tc>
        <w:tc>
          <w:tcPr>
            <w:tcW w:w="1134" w:type="dxa"/>
          </w:tcPr>
          <w:p w:rsidR="004F587F" w:rsidRPr="00877E67" w:rsidRDefault="004F587F" w:rsidP="004F587F">
            <w:pPr>
              <w:spacing w:line="360" w:lineRule="auto"/>
              <w:jc w:val="both"/>
            </w:pPr>
            <w:r>
              <w:t>20 – 24 %</w:t>
            </w:r>
          </w:p>
        </w:tc>
        <w:tc>
          <w:tcPr>
            <w:tcW w:w="1134" w:type="dxa"/>
          </w:tcPr>
          <w:p w:rsidR="004F587F" w:rsidRPr="00877E67" w:rsidRDefault="004F587F" w:rsidP="004F587F">
            <w:pPr>
              <w:spacing w:line="360" w:lineRule="auto"/>
              <w:jc w:val="both"/>
            </w:pPr>
            <w:r>
              <w:t>22 – 26 %</w:t>
            </w:r>
          </w:p>
        </w:tc>
        <w:tc>
          <w:tcPr>
            <w:tcW w:w="1134" w:type="dxa"/>
          </w:tcPr>
          <w:p w:rsidR="004F587F" w:rsidRPr="00877E67" w:rsidRDefault="004F587F" w:rsidP="004F587F">
            <w:pPr>
              <w:spacing w:line="360" w:lineRule="auto"/>
              <w:jc w:val="both"/>
            </w:pPr>
            <w:r>
              <w:t>30 – 36 %</w:t>
            </w:r>
          </w:p>
        </w:tc>
        <w:tc>
          <w:tcPr>
            <w:tcW w:w="1134" w:type="dxa"/>
          </w:tcPr>
          <w:p w:rsidR="004F587F" w:rsidRPr="00877E67" w:rsidRDefault="004F587F" w:rsidP="004F587F">
            <w:pPr>
              <w:spacing w:line="360" w:lineRule="auto"/>
              <w:jc w:val="both"/>
            </w:pPr>
            <w:r>
              <w:t>12 – 14 %</w:t>
            </w:r>
          </w:p>
        </w:tc>
        <w:tc>
          <w:tcPr>
            <w:tcW w:w="709" w:type="dxa"/>
          </w:tcPr>
          <w:p w:rsidR="004F587F" w:rsidRPr="00877E67" w:rsidRDefault="004F587F" w:rsidP="004F587F">
            <w:pPr>
              <w:spacing w:line="360" w:lineRule="auto"/>
              <w:jc w:val="both"/>
            </w:pPr>
            <w:r>
              <w:t>86</w:t>
            </w:r>
          </w:p>
        </w:tc>
        <w:tc>
          <w:tcPr>
            <w:tcW w:w="709" w:type="dxa"/>
          </w:tcPr>
          <w:p w:rsidR="004F587F" w:rsidRPr="00877E67" w:rsidRDefault="004F587F" w:rsidP="004F587F">
            <w:pPr>
              <w:spacing w:line="360" w:lineRule="auto"/>
              <w:jc w:val="both"/>
            </w:pPr>
            <w:r>
              <w:t>50</w:t>
            </w:r>
          </w:p>
        </w:tc>
        <w:tc>
          <w:tcPr>
            <w:tcW w:w="708" w:type="dxa"/>
          </w:tcPr>
          <w:p w:rsidR="004F587F" w:rsidRPr="00877E67" w:rsidRDefault="004F587F" w:rsidP="004F587F">
            <w:pPr>
              <w:spacing w:line="360" w:lineRule="auto"/>
              <w:jc w:val="both"/>
            </w:pPr>
            <w:r>
              <w:t>3,6</w:t>
            </w:r>
          </w:p>
        </w:tc>
        <w:tc>
          <w:tcPr>
            <w:tcW w:w="1701" w:type="dxa"/>
          </w:tcPr>
          <w:p w:rsidR="004F587F" w:rsidRPr="00877E67" w:rsidRDefault="004F587F" w:rsidP="004F587F">
            <w:pPr>
              <w:spacing w:line="360" w:lineRule="auto"/>
              <w:jc w:val="both"/>
            </w:pPr>
            <w:r>
              <w:t>Белозорова В.Г.</w:t>
            </w:r>
          </w:p>
        </w:tc>
      </w:tr>
      <w:tr w:rsidR="004F587F" w:rsidTr="00053BEF">
        <w:tc>
          <w:tcPr>
            <w:tcW w:w="567" w:type="dxa"/>
          </w:tcPr>
          <w:p w:rsidR="004F587F" w:rsidRPr="00877E67" w:rsidRDefault="004F587F" w:rsidP="004F587F">
            <w:pPr>
              <w:spacing w:line="360" w:lineRule="auto"/>
              <w:jc w:val="both"/>
            </w:pPr>
            <w:r>
              <w:lastRenderedPageBreak/>
              <w:t>7</w:t>
            </w:r>
          </w:p>
        </w:tc>
        <w:tc>
          <w:tcPr>
            <w:tcW w:w="852" w:type="dxa"/>
          </w:tcPr>
          <w:p w:rsidR="004F587F" w:rsidRPr="00877E67" w:rsidRDefault="004F587F" w:rsidP="004F587F">
            <w:pPr>
              <w:spacing w:line="360" w:lineRule="auto"/>
              <w:jc w:val="both"/>
            </w:pPr>
            <w:r>
              <w:t>93</w:t>
            </w:r>
          </w:p>
        </w:tc>
        <w:tc>
          <w:tcPr>
            <w:tcW w:w="850" w:type="dxa"/>
          </w:tcPr>
          <w:p w:rsidR="004F587F" w:rsidRPr="00877E67" w:rsidRDefault="004F587F" w:rsidP="004F587F">
            <w:pPr>
              <w:spacing w:line="360" w:lineRule="auto"/>
              <w:jc w:val="both"/>
            </w:pPr>
            <w:r>
              <w:t>89</w:t>
            </w:r>
          </w:p>
        </w:tc>
        <w:tc>
          <w:tcPr>
            <w:tcW w:w="1134" w:type="dxa"/>
          </w:tcPr>
          <w:p w:rsidR="004F587F" w:rsidRPr="00877E67" w:rsidRDefault="004F587F" w:rsidP="004F587F">
            <w:pPr>
              <w:spacing w:line="360" w:lineRule="auto"/>
              <w:jc w:val="both"/>
            </w:pPr>
            <w:r>
              <w:t>7 – 8 %</w:t>
            </w:r>
          </w:p>
        </w:tc>
        <w:tc>
          <w:tcPr>
            <w:tcW w:w="1134" w:type="dxa"/>
          </w:tcPr>
          <w:p w:rsidR="004F587F" w:rsidRPr="00877E67" w:rsidRDefault="004F587F" w:rsidP="004F587F">
            <w:pPr>
              <w:spacing w:line="360" w:lineRule="auto"/>
              <w:jc w:val="both"/>
            </w:pPr>
            <w:r>
              <w:t>24 – 27 %</w:t>
            </w:r>
          </w:p>
        </w:tc>
        <w:tc>
          <w:tcPr>
            <w:tcW w:w="1134" w:type="dxa"/>
          </w:tcPr>
          <w:p w:rsidR="004F587F" w:rsidRPr="00877E67" w:rsidRDefault="004F587F" w:rsidP="004F587F">
            <w:pPr>
              <w:spacing w:line="360" w:lineRule="auto"/>
              <w:jc w:val="both"/>
            </w:pPr>
            <w:r>
              <w:t>43 – 48 %</w:t>
            </w:r>
          </w:p>
        </w:tc>
        <w:tc>
          <w:tcPr>
            <w:tcW w:w="1134" w:type="dxa"/>
          </w:tcPr>
          <w:p w:rsidR="004F587F" w:rsidRPr="00877E67" w:rsidRDefault="004F587F" w:rsidP="004F587F">
            <w:pPr>
              <w:spacing w:line="360" w:lineRule="auto"/>
              <w:jc w:val="both"/>
            </w:pPr>
            <w:r>
              <w:t>15 – 17 %</w:t>
            </w:r>
          </w:p>
        </w:tc>
        <w:tc>
          <w:tcPr>
            <w:tcW w:w="709" w:type="dxa"/>
          </w:tcPr>
          <w:p w:rsidR="004F587F" w:rsidRPr="00877E67" w:rsidRDefault="004F587F" w:rsidP="004F587F">
            <w:pPr>
              <w:spacing w:line="360" w:lineRule="auto"/>
              <w:jc w:val="both"/>
            </w:pPr>
            <w:r>
              <w:t xml:space="preserve">83 </w:t>
            </w:r>
          </w:p>
        </w:tc>
        <w:tc>
          <w:tcPr>
            <w:tcW w:w="709" w:type="dxa"/>
          </w:tcPr>
          <w:p w:rsidR="004F587F" w:rsidRPr="00877E67" w:rsidRDefault="004F587F" w:rsidP="004F587F">
            <w:pPr>
              <w:spacing w:line="360" w:lineRule="auto"/>
              <w:jc w:val="both"/>
            </w:pPr>
            <w:r>
              <w:t xml:space="preserve">35 </w:t>
            </w:r>
          </w:p>
        </w:tc>
        <w:tc>
          <w:tcPr>
            <w:tcW w:w="708" w:type="dxa"/>
          </w:tcPr>
          <w:p w:rsidR="004F587F" w:rsidRPr="00877E67" w:rsidRDefault="004F587F" w:rsidP="004F587F">
            <w:pPr>
              <w:spacing w:line="360" w:lineRule="auto"/>
              <w:jc w:val="both"/>
            </w:pPr>
            <w:r>
              <w:t>3,3</w:t>
            </w:r>
          </w:p>
        </w:tc>
        <w:tc>
          <w:tcPr>
            <w:tcW w:w="1701" w:type="dxa"/>
          </w:tcPr>
          <w:p w:rsidR="004F587F" w:rsidRDefault="004F587F" w:rsidP="004F587F">
            <w:pPr>
              <w:spacing w:line="360" w:lineRule="auto"/>
              <w:jc w:val="both"/>
            </w:pPr>
            <w:r>
              <w:t>Мищенко В.Ю.</w:t>
            </w:r>
          </w:p>
          <w:p w:rsidR="004F587F" w:rsidRPr="00877E67" w:rsidRDefault="004F587F" w:rsidP="004F587F">
            <w:pPr>
              <w:spacing w:line="360" w:lineRule="auto"/>
              <w:jc w:val="both"/>
            </w:pPr>
            <w:r>
              <w:t>Жуйко Т.А.</w:t>
            </w:r>
          </w:p>
        </w:tc>
      </w:tr>
      <w:tr w:rsidR="004F587F" w:rsidTr="00053BEF">
        <w:tc>
          <w:tcPr>
            <w:tcW w:w="567" w:type="dxa"/>
          </w:tcPr>
          <w:p w:rsidR="004F587F" w:rsidRPr="00877E67" w:rsidRDefault="004F587F" w:rsidP="004F587F">
            <w:pPr>
              <w:spacing w:line="360" w:lineRule="auto"/>
              <w:jc w:val="both"/>
            </w:pPr>
            <w:r>
              <w:t>8</w:t>
            </w:r>
          </w:p>
        </w:tc>
        <w:tc>
          <w:tcPr>
            <w:tcW w:w="852" w:type="dxa"/>
          </w:tcPr>
          <w:p w:rsidR="004F587F" w:rsidRPr="00877E67" w:rsidRDefault="004F587F" w:rsidP="004F587F">
            <w:pPr>
              <w:spacing w:line="360" w:lineRule="auto"/>
              <w:jc w:val="both"/>
            </w:pPr>
            <w:r>
              <w:t>44</w:t>
            </w:r>
          </w:p>
        </w:tc>
        <w:tc>
          <w:tcPr>
            <w:tcW w:w="850" w:type="dxa"/>
          </w:tcPr>
          <w:p w:rsidR="004F587F" w:rsidRPr="00877E67" w:rsidRDefault="004F587F" w:rsidP="004F587F">
            <w:pPr>
              <w:spacing w:line="360" w:lineRule="auto"/>
              <w:jc w:val="both"/>
            </w:pPr>
            <w:r>
              <w:t>42</w:t>
            </w:r>
          </w:p>
        </w:tc>
        <w:tc>
          <w:tcPr>
            <w:tcW w:w="1134" w:type="dxa"/>
          </w:tcPr>
          <w:p w:rsidR="004F587F" w:rsidRPr="00877E67" w:rsidRDefault="004F587F" w:rsidP="004F587F">
            <w:pPr>
              <w:spacing w:line="360" w:lineRule="auto"/>
              <w:jc w:val="both"/>
            </w:pPr>
            <w:r>
              <w:t>2 – 5 %</w:t>
            </w:r>
          </w:p>
        </w:tc>
        <w:tc>
          <w:tcPr>
            <w:tcW w:w="1134" w:type="dxa"/>
          </w:tcPr>
          <w:p w:rsidR="004F587F" w:rsidRPr="00877E67" w:rsidRDefault="004F587F" w:rsidP="004F587F">
            <w:pPr>
              <w:spacing w:line="360" w:lineRule="auto"/>
              <w:jc w:val="both"/>
            </w:pPr>
            <w:r>
              <w:t>11 – 25 %</w:t>
            </w:r>
          </w:p>
        </w:tc>
        <w:tc>
          <w:tcPr>
            <w:tcW w:w="1134" w:type="dxa"/>
          </w:tcPr>
          <w:p w:rsidR="004F587F" w:rsidRPr="00877E67" w:rsidRDefault="004F587F" w:rsidP="004F587F">
            <w:pPr>
              <w:spacing w:line="360" w:lineRule="auto"/>
              <w:jc w:val="both"/>
            </w:pPr>
            <w:r>
              <w:t>22 – 53 %</w:t>
            </w:r>
          </w:p>
        </w:tc>
        <w:tc>
          <w:tcPr>
            <w:tcW w:w="1134" w:type="dxa"/>
          </w:tcPr>
          <w:p w:rsidR="004F587F" w:rsidRPr="00877E67" w:rsidRDefault="004F587F" w:rsidP="004F587F">
            <w:pPr>
              <w:spacing w:line="360" w:lineRule="auto"/>
              <w:jc w:val="both"/>
            </w:pPr>
            <w:r>
              <w:t>7 – 17 %</w:t>
            </w:r>
          </w:p>
        </w:tc>
        <w:tc>
          <w:tcPr>
            <w:tcW w:w="709" w:type="dxa"/>
          </w:tcPr>
          <w:p w:rsidR="004F587F" w:rsidRPr="00877E67" w:rsidRDefault="004F587F" w:rsidP="004F587F">
            <w:pPr>
              <w:spacing w:line="360" w:lineRule="auto"/>
              <w:jc w:val="both"/>
            </w:pPr>
            <w:r>
              <w:t>83</w:t>
            </w:r>
          </w:p>
        </w:tc>
        <w:tc>
          <w:tcPr>
            <w:tcW w:w="709" w:type="dxa"/>
          </w:tcPr>
          <w:p w:rsidR="004F587F" w:rsidRPr="00877E67" w:rsidRDefault="004F587F" w:rsidP="004F587F">
            <w:pPr>
              <w:spacing w:line="360" w:lineRule="auto"/>
              <w:jc w:val="both"/>
            </w:pPr>
            <w:r>
              <w:t>31</w:t>
            </w:r>
          </w:p>
        </w:tc>
        <w:tc>
          <w:tcPr>
            <w:tcW w:w="708" w:type="dxa"/>
          </w:tcPr>
          <w:p w:rsidR="004F587F" w:rsidRPr="00877E67" w:rsidRDefault="004F587F" w:rsidP="004F587F">
            <w:pPr>
              <w:spacing w:line="360" w:lineRule="auto"/>
              <w:jc w:val="both"/>
            </w:pPr>
            <w:r>
              <w:t>3,3</w:t>
            </w:r>
          </w:p>
        </w:tc>
        <w:tc>
          <w:tcPr>
            <w:tcW w:w="1701" w:type="dxa"/>
          </w:tcPr>
          <w:p w:rsidR="004F587F" w:rsidRPr="00877E67" w:rsidRDefault="004F587F" w:rsidP="004F587F">
            <w:pPr>
              <w:spacing w:line="360" w:lineRule="auto"/>
              <w:jc w:val="both"/>
            </w:pPr>
            <w:r>
              <w:t>Белозорова В.Г.</w:t>
            </w:r>
          </w:p>
        </w:tc>
      </w:tr>
      <w:tr w:rsidR="004F587F" w:rsidTr="00053BEF">
        <w:tc>
          <w:tcPr>
            <w:tcW w:w="567" w:type="dxa"/>
          </w:tcPr>
          <w:p w:rsidR="004F587F" w:rsidRPr="00877E67" w:rsidRDefault="004F587F" w:rsidP="004F587F">
            <w:pPr>
              <w:spacing w:line="360" w:lineRule="auto"/>
              <w:jc w:val="both"/>
            </w:pPr>
            <w:r>
              <w:t>9</w:t>
            </w:r>
          </w:p>
        </w:tc>
        <w:tc>
          <w:tcPr>
            <w:tcW w:w="852" w:type="dxa"/>
          </w:tcPr>
          <w:p w:rsidR="004F587F" w:rsidRPr="00877E67" w:rsidRDefault="004F587F" w:rsidP="004F587F">
            <w:pPr>
              <w:spacing w:line="360" w:lineRule="auto"/>
              <w:jc w:val="both"/>
            </w:pPr>
            <w:r>
              <w:t>53</w:t>
            </w:r>
          </w:p>
        </w:tc>
        <w:tc>
          <w:tcPr>
            <w:tcW w:w="850" w:type="dxa"/>
          </w:tcPr>
          <w:p w:rsidR="004F587F" w:rsidRPr="00877E67" w:rsidRDefault="004F587F" w:rsidP="004F587F">
            <w:pPr>
              <w:spacing w:line="360" w:lineRule="auto"/>
              <w:jc w:val="both"/>
            </w:pPr>
            <w:r>
              <w:t>47</w:t>
            </w:r>
          </w:p>
        </w:tc>
        <w:tc>
          <w:tcPr>
            <w:tcW w:w="1134" w:type="dxa"/>
          </w:tcPr>
          <w:p w:rsidR="004F587F" w:rsidRPr="00877E67" w:rsidRDefault="004F587F" w:rsidP="004F587F">
            <w:pPr>
              <w:spacing w:line="360" w:lineRule="auto"/>
              <w:jc w:val="both"/>
            </w:pPr>
            <w:r>
              <w:t>5 – 11 %</w:t>
            </w:r>
          </w:p>
        </w:tc>
        <w:tc>
          <w:tcPr>
            <w:tcW w:w="1134" w:type="dxa"/>
          </w:tcPr>
          <w:p w:rsidR="004F587F" w:rsidRPr="00877E67" w:rsidRDefault="004F587F" w:rsidP="004F587F">
            <w:pPr>
              <w:spacing w:line="360" w:lineRule="auto"/>
              <w:jc w:val="both"/>
            </w:pPr>
            <w:r>
              <w:t>13 – 28 %</w:t>
            </w:r>
          </w:p>
        </w:tc>
        <w:tc>
          <w:tcPr>
            <w:tcW w:w="1134" w:type="dxa"/>
          </w:tcPr>
          <w:p w:rsidR="004F587F" w:rsidRPr="00877E67" w:rsidRDefault="004F587F" w:rsidP="004F587F">
            <w:pPr>
              <w:spacing w:line="360" w:lineRule="auto"/>
              <w:jc w:val="both"/>
            </w:pPr>
            <w:r>
              <w:t>26 – 55 %</w:t>
            </w:r>
          </w:p>
        </w:tc>
        <w:tc>
          <w:tcPr>
            <w:tcW w:w="1134" w:type="dxa"/>
          </w:tcPr>
          <w:p w:rsidR="004F587F" w:rsidRPr="00877E67" w:rsidRDefault="004F587F" w:rsidP="004F587F">
            <w:pPr>
              <w:spacing w:line="360" w:lineRule="auto"/>
              <w:jc w:val="both"/>
            </w:pPr>
            <w:r>
              <w:t>3 – 6 %</w:t>
            </w:r>
          </w:p>
        </w:tc>
        <w:tc>
          <w:tcPr>
            <w:tcW w:w="709" w:type="dxa"/>
          </w:tcPr>
          <w:p w:rsidR="004F587F" w:rsidRPr="00877E67" w:rsidRDefault="004F587F" w:rsidP="004F587F">
            <w:pPr>
              <w:spacing w:line="360" w:lineRule="auto"/>
              <w:jc w:val="both"/>
            </w:pPr>
            <w:r>
              <w:t>94</w:t>
            </w:r>
          </w:p>
        </w:tc>
        <w:tc>
          <w:tcPr>
            <w:tcW w:w="709" w:type="dxa"/>
          </w:tcPr>
          <w:p w:rsidR="004F587F" w:rsidRPr="00877E67" w:rsidRDefault="004F587F" w:rsidP="004F587F">
            <w:pPr>
              <w:spacing w:line="360" w:lineRule="auto"/>
              <w:jc w:val="both"/>
            </w:pPr>
            <w:r>
              <w:t>39</w:t>
            </w:r>
          </w:p>
        </w:tc>
        <w:tc>
          <w:tcPr>
            <w:tcW w:w="708" w:type="dxa"/>
          </w:tcPr>
          <w:p w:rsidR="004F587F" w:rsidRPr="00877E67" w:rsidRDefault="004F587F" w:rsidP="004F587F">
            <w:pPr>
              <w:spacing w:line="360" w:lineRule="auto"/>
              <w:jc w:val="both"/>
            </w:pPr>
            <w:r>
              <w:t>3,4</w:t>
            </w:r>
          </w:p>
        </w:tc>
        <w:tc>
          <w:tcPr>
            <w:tcW w:w="1701" w:type="dxa"/>
          </w:tcPr>
          <w:p w:rsidR="004F587F" w:rsidRPr="00877E67" w:rsidRDefault="004F587F" w:rsidP="004F587F">
            <w:pPr>
              <w:spacing w:line="360" w:lineRule="auto"/>
              <w:jc w:val="both"/>
            </w:pPr>
            <w:r>
              <w:t>Мищенко В.Ю.</w:t>
            </w:r>
          </w:p>
        </w:tc>
      </w:tr>
      <w:tr w:rsidR="004F587F" w:rsidTr="00053BEF">
        <w:tc>
          <w:tcPr>
            <w:tcW w:w="567" w:type="dxa"/>
          </w:tcPr>
          <w:p w:rsidR="004F587F" w:rsidRPr="00877E67" w:rsidRDefault="004F587F" w:rsidP="004F587F">
            <w:pPr>
              <w:spacing w:line="360" w:lineRule="auto"/>
              <w:jc w:val="both"/>
            </w:pPr>
            <w:r>
              <w:t>10</w:t>
            </w:r>
          </w:p>
        </w:tc>
        <w:tc>
          <w:tcPr>
            <w:tcW w:w="852" w:type="dxa"/>
          </w:tcPr>
          <w:p w:rsidR="004F587F" w:rsidRPr="00877E67" w:rsidRDefault="004F587F" w:rsidP="004F587F">
            <w:pPr>
              <w:spacing w:line="360" w:lineRule="auto"/>
              <w:jc w:val="both"/>
            </w:pPr>
            <w:r>
              <w:t>24</w:t>
            </w:r>
          </w:p>
        </w:tc>
        <w:tc>
          <w:tcPr>
            <w:tcW w:w="850" w:type="dxa"/>
          </w:tcPr>
          <w:p w:rsidR="004F587F" w:rsidRPr="00877E67" w:rsidRDefault="004F587F" w:rsidP="004F587F">
            <w:pPr>
              <w:spacing w:line="360" w:lineRule="auto"/>
              <w:jc w:val="both"/>
            </w:pPr>
            <w:r>
              <w:t>21</w:t>
            </w:r>
          </w:p>
        </w:tc>
        <w:tc>
          <w:tcPr>
            <w:tcW w:w="1134" w:type="dxa"/>
          </w:tcPr>
          <w:p w:rsidR="004F587F" w:rsidRPr="00877E67" w:rsidRDefault="004F587F" w:rsidP="004F587F">
            <w:pPr>
              <w:spacing w:line="360" w:lineRule="auto"/>
              <w:jc w:val="both"/>
            </w:pPr>
            <w:r>
              <w:t>2 – 10 %</w:t>
            </w:r>
          </w:p>
        </w:tc>
        <w:tc>
          <w:tcPr>
            <w:tcW w:w="1134" w:type="dxa"/>
          </w:tcPr>
          <w:p w:rsidR="004F587F" w:rsidRPr="00877E67" w:rsidRDefault="004F587F" w:rsidP="004F587F">
            <w:pPr>
              <w:spacing w:line="360" w:lineRule="auto"/>
              <w:jc w:val="both"/>
            </w:pPr>
            <w:r>
              <w:t>9 – 43 %</w:t>
            </w:r>
          </w:p>
        </w:tc>
        <w:tc>
          <w:tcPr>
            <w:tcW w:w="1134" w:type="dxa"/>
          </w:tcPr>
          <w:p w:rsidR="004F587F" w:rsidRPr="00877E67" w:rsidRDefault="004F587F" w:rsidP="004F587F">
            <w:pPr>
              <w:spacing w:line="360" w:lineRule="auto"/>
              <w:jc w:val="both"/>
            </w:pPr>
            <w:r>
              <w:t>7 – 33 %</w:t>
            </w:r>
          </w:p>
        </w:tc>
        <w:tc>
          <w:tcPr>
            <w:tcW w:w="1134" w:type="dxa"/>
          </w:tcPr>
          <w:p w:rsidR="004F587F" w:rsidRPr="00877E67" w:rsidRDefault="004F587F" w:rsidP="004F587F">
            <w:pPr>
              <w:spacing w:line="360" w:lineRule="auto"/>
              <w:jc w:val="both"/>
            </w:pPr>
            <w:r>
              <w:t>3 – 14 %</w:t>
            </w:r>
          </w:p>
        </w:tc>
        <w:tc>
          <w:tcPr>
            <w:tcW w:w="709" w:type="dxa"/>
          </w:tcPr>
          <w:p w:rsidR="004F587F" w:rsidRPr="00877E67" w:rsidRDefault="004F587F" w:rsidP="004F587F">
            <w:pPr>
              <w:spacing w:line="360" w:lineRule="auto"/>
              <w:jc w:val="both"/>
            </w:pPr>
            <w:r>
              <w:t xml:space="preserve">86 </w:t>
            </w:r>
          </w:p>
        </w:tc>
        <w:tc>
          <w:tcPr>
            <w:tcW w:w="709" w:type="dxa"/>
          </w:tcPr>
          <w:p w:rsidR="004F587F" w:rsidRPr="00877E67" w:rsidRDefault="004F587F" w:rsidP="004F587F">
            <w:pPr>
              <w:spacing w:line="360" w:lineRule="auto"/>
              <w:jc w:val="both"/>
            </w:pPr>
            <w:r>
              <w:t xml:space="preserve">53 </w:t>
            </w:r>
          </w:p>
        </w:tc>
        <w:tc>
          <w:tcPr>
            <w:tcW w:w="708" w:type="dxa"/>
          </w:tcPr>
          <w:p w:rsidR="004F587F" w:rsidRPr="00877E67" w:rsidRDefault="004F587F" w:rsidP="004F587F">
            <w:pPr>
              <w:spacing w:line="360" w:lineRule="auto"/>
              <w:jc w:val="both"/>
            </w:pPr>
            <w:r>
              <w:t>3,7</w:t>
            </w:r>
          </w:p>
        </w:tc>
        <w:tc>
          <w:tcPr>
            <w:tcW w:w="1701" w:type="dxa"/>
          </w:tcPr>
          <w:p w:rsidR="004F587F" w:rsidRPr="00877E67" w:rsidRDefault="004F587F" w:rsidP="004F587F">
            <w:pPr>
              <w:spacing w:line="360" w:lineRule="auto"/>
              <w:jc w:val="both"/>
            </w:pPr>
            <w:r>
              <w:t>Мищенко В.Ю.</w:t>
            </w:r>
          </w:p>
        </w:tc>
      </w:tr>
      <w:tr w:rsidR="004F587F" w:rsidTr="00053BEF">
        <w:tc>
          <w:tcPr>
            <w:tcW w:w="567" w:type="dxa"/>
          </w:tcPr>
          <w:p w:rsidR="004F587F" w:rsidRPr="00877E67" w:rsidRDefault="004F587F" w:rsidP="004F587F">
            <w:pPr>
              <w:spacing w:line="360" w:lineRule="auto"/>
              <w:jc w:val="both"/>
            </w:pPr>
            <w:r>
              <w:t>11</w:t>
            </w:r>
          </w:p>
        </w:tc>
        <w:tc>
          <w:tcPr>
            <w:tcW w:w="852" w:type="dxa"/>
          </w:tcPr>
          <w:p w:rsidR="004F587F" w:rsidRPr="00877E67" w:rsidRDefault="004F587F" w:rsidP="004F587F">
            <w:pPr>
              <w:spacing w:line="360" w:lineRule="auto"/>
              <w:jc w:val="both"/>
            </w:pPr>
            <w:r>
              <w:t>27</w:t>
            </w:r>
          </w:p>
        </w:tc>
        <w:tc>
          <w:tcPr>
            <w:tcW w:w="850" w:type="dxa"/>
          </w:tcPr>
          <w:p w:rsidR="004F587F" w:rsidRPr="00877E67" w:rsidRDefault="004F587F" w:rsidP="004F587F">
            <w:pPr>
              <w:spacing w:line="360" w:lineRule="auto"/>
              <w:jc w:val="both"/>
            </w:pPr>
            <w:r>
              <w:t>24</w:t>
            </w:r>
          </w:p>
        </w:tc>
        <w:tc>
          <w:tcPr>
            <w:tcW w:w="1134" w:type="dxa"/>
          </w:tcPr>
          <w:p w:rsidR="004F587F" w:rsidRPr="00877E67" w:rsidRDefault="004F587F" w:rsidP="004F587F">
            <w:pPr>
              <w:spacing w:line="360" w:lineRule="auto"/>
              <w:jc w:val="both"/>
            </w:pPr>
            <w:r>
              <w:t>5 – 21 %</w:t>
            </w:r>
          </w:p>
        </w:tc>
        <w:tc>
          <w:tcPr>
            <w:tcW w:w="1134" w:type="dxa"/>
          </w:tcPr>
          <w:p w:rsidR="004F587F" w:rsidRPr="00877E67" w:rsidRDefault="004F587F" w:rsidP="004F587F">
            <w:pPr>
              <w:spacing w:line="360" w:lineRule="auto"/>
              <w:jc w:val="both"/>
            </w:pPr>
            <w:r>
              <w:t>11 – 46 %</w:t>
            </w:r>
          </w:p>
        </w:tc>
        <w:tc>
          <w:tcPr>
            <w:tcW w:w="1134" w:type="dxa"/>
          </w:tcPr>
          <w:p w:rsidR="004F587F" w:rsidRPr="00877E67" w:rsidRDefault="004F587F" w:rsidP="004F587F">
            <w:pPr>
              <w:spacing w:line="360" w:lineRule="auto"/>
              <w:jc w:val="both"/>
            </w:pPr>
            <w:r>
              <w:t>7 – 29 %</w:t>
            </w:r>
          </w:p>
        </w:tc>
        <w:tc>
          <w:tcPr>
            <w:tcW w:w="1134" w:type="dxa"/>
          </w:tcPr>
          <w:p w:rsidR="004F587F" w:rsidRPr="00877E67" w:rsidRDefault="004F587F" w:rsidP="004F587F">
            <w:pPr>
              <w:spacing w:line="360" w:lineRule="auto"/>
              <w:jc w:val="both"/>
            </w:pPr>
            <w:r>
              <w:t>1 – 4 %</w:t>
            </w:r>
          </w:p>
        </w:tc>
        <w:tc>
          <w:tcPr>
            <w:tcW w:w="709" w:type="dxa"/>
          </w:tcPr>
          <w:p w:rsidR="004F587F" w:rsidRPr="00877E67" w:rsidRDefault="004F587F" w:rsidP="004F587F">
            <w:pPr>
              <w:spacing w:line="360" w:lineRule="auto"/>
              <w:jc w:val="both"/>
            </w:pPr>
            <w:r>
              <w:t>96</w:t>
            </w:r>
          </w:p>
        </w:tc>
        <w:tc>
          <w:tcPr>
            <w:tcW w:w="709" w:type="dxa"/>
          </w:tcPr>
          <w:p w:rsidR="004F587F" w:rsidRPr="00877E67" w:rsidRDefault="004F587F" w:rsidP="004F587F">
            <w:pPr>
              <w:spacing w:line="360" w:lineRule="auto"/>
              <w:jc w:val="both"/>
            </w:pPr>
            <w:r>
              <w:t>67</w:t>
            </w:r>
          </w:p>
        </w:tc>
        <w:tc>
          <w:tcPr>
            <w:tcW w:w="708" w:type="dxa"/>
          </w:tcPr>
          <w:p w:rsidR="004F587F" w:rsidRPr="00877E67" w:rsidRDefault="004F587F" w:rsidP="004F587F">
            <w:pPr>
              <w:spacing w:line="360" w:lineRule="auto"/>
              <w:jc w:val="both"/>
            </w:pPr>
            <w:r>
              <w:t>3,7</w:t>
            </w:r>
          </w:p>
        </w:tc>
        <w:tc>
          <w:tcPr>
            <w:tcW w:w="1701" w:type="dxa"/>
          </w:tcPr>
          <w:p w:rsidR="004F587F" w:rsidRPr="00877E67" w:rsidRDefault="004F587F" w:rsidP="004F587F">
            <w:pPr>
              <w:spacing w:line="360" w:lineRule="auto"/>
              <w:jc w:val="both"/>
            </w:pPr>
            <w:r>
              <w:t>Жуйко Т.А.</w:t>
            </w:r>
          </w:p>
        </w:tc>
      </w:tr>
      <w:tr w:rsidR="004F587F" w:rsidTr="00053BEF">
        <w:tc>
          <w:tcPr>
            <w:tcW w:w="567" w:type="dxa"/>
          </w:tcPr>
          <w:p w:rsidR="004F587F" w:rsidRPr="00877E67" w:rsidRDefault="004F587F" w:rsidP="004F587F">
            <w:pPr>
              <w:spacing w:line="360" w:lineRule="auto"/>
              <w:jc w:val="both"/>
            </w:pPr>
            <w:r>
              <w:t>5-11</w:t>
            </w:r>
          </w:p>
        </w:tc>
        <w:tc>
          <w:tcPr>
            <w:tcW w:w="852" w:type="dxa"/>
          </w:tcPr>
          <w:p w:rsidR="004F587F" w:rsidRPr="00877E67" w:rsidRDefault="004F587F" w:rsidP="004F587F">
            <w:pPr>
              <w:spacing w:line="360" w:lineRule="auto"/>
              <w:jc w:val="both"/>
            </w:pPr>
            <w:r>
              <w:t>384</w:t>
            </w:r>
          </w:p>
        </w:tc>
        <w:tc>
          <w:tcPr>
            <w:tcW w:w="850" w:type="dxa"/>
          </w:tcPr>
          <w:p w:rsidR="004F587F" w:rsidRPr="00877E67" w:rsidRDefault="004F587F" w:rsidP="004F587F">
            <w:pPr>
              <w:spacing w:line="360" w:lineRule="auto"/>
              <w:jc w:val="both"/>
            </w:pPr>
            <w:r>
              <w:t>364</w:t>
            </w:r>
          </w:p>
        </w:tc>
        <w:tc>
          <w:tcPr>
            <w:tcW w:w="1134" w:type="dxa"/>
          </w:tcPr>
          <w:p w:rsidR="004F587F" w:rsidRPr="00877E67" w:rsidRDefault="004F587F" w:rsidP="004F587F">
            <w:pPr>
              <w:spacing w:line="360" w:lineRule="auto"/>
              <w:jc w:val="both"/>
            </w:pPr>
            <w:r>
              <w:t>53 – 15 %</w:t>
            </w:r>
          </w:p>
        </w:tc>
        <w:tc>
          <w:tcPr>
            <w:tcW w:w="1134" w:type="dxa"/>
          </w:tcPr>
          <w:p w:rsidR="004F587F" w:rsidRPr="00877E67" w:rsidRDefault="004F587F" w:rsidP="004F587F">
            <w:pPr>
              <w:spacing w:line="360" w:lineRule="auto"/>
              <w:jc w:val="both"/>
            </w:pPr>
            <w:r>
              <w:t>106 – 29 %</w:t>
            </w:r>
          </w:p>
        </w:tc>
        <w:tc>
          <w:tcPr>
            <w:tcW w:w="1134" w:type="dxa"/>
          </w:tcPr>
          <w:p w:rsidR="004F587F" w:rsidRPr="00877E67" w:rsidRDefault="004F587F" w:rsidP="004F587F">
            <w:pPr>
              <w:spacing w:line="360" w:lineRule="auto"/>
              <w:jc w:val="both"/>
            </w:pPr>
            <w:r>
              <w:t>160 – 44 %</w:t>
            </w:r>
          </w:p>
        </w:tc>
        <w:tc>
          <w:tcPr>
            <w:tcW w:w="1134" w:type="dxa"/>
          </w:tcPr>
          <w:p w:rsidR="004F587F" w:rsidRPr="00877E67" w:rsidRDefault="004F587F" w:rsidP="004F587F">
            <w:pPr>
              <w:spacing w:line="360" w:lineRule="auto"/>
              <w:jc w:val="both"/>
            </w:pPr>
            <w:r>
              <w:t>45 – 12 %</w:t>
            </w:r>
          </w:p>
        </w:tc>
        <w:tc>
          <w:tcPr>
            <w:tcW w:w="709" w:type="dxa"/>
          </w:tcPr>
          <w:p w:rsidR="004F587F" w:rsidRPr="00877E67" w:rsidRDefault="004F587F" w:rsidP="004F587F">
            <w:pPr>
              <w:spacing w:line="360" w:lineRule="auto"/>
              <w:jc w:val="both"/>
            </w:pPr>
            <w:r>
              <w:t>88</w:t>
            </w:r>
          </w:p>
        </w:tc>
        <w:tc>
          <w:tcPr>
            <w:tcW w:w="709" w:type="dxa"/>
          </w:tcPr>
          <w:p w:rsidR="004F587F" w:rsidRPr="00877E67" w:rsidRDefault="004F587F" w:rsidP="004F587F">
            <w:pPr>
              <w:spacing w:line="360" w:lineRule="auto"/>
              <w:jc w:val="both"/>
            </w:pPr>
            <w:r>
              <w:t>44</w:t>
            </w:r>
          </w:p>
        </w:tc>
        <w:tc>
          <w:tcPr>
            <w:tcW w:w="708" w:type="dxa"/>
          </w:tcPr>
          <w:p w:rsidR="004F587F" w:rsidRPr="00877E67" w:rsidRDefault="004F587F" w:rsidP="004F587F">
            <w:pPr>
              <w:spacing w:line="360" w:lineRule="auto"/>
              <w:jc w:val="both"/>
            </w:pPr>
            <w:r>
              <w:t>3,5</w:t>
            </w:r>
          </w:p>
        </w:tc>
        <w:tc>
          <w:tcPr>
            <w:tcW w:w="1701" w:type="dxa"/>
          </w:tcPr>
          <w:p w:rsidR="004F587F" w:rsidRPr="00877E67" w:rsidRDefault="004F587F" w:rsidP="004F587F">
            <w:pPr>
              <w:spacing w:line="360" w:lineRule="auto"/>
              <w:jc w:val="both"/>
            </w:pPr>
          </w:p>
        </w:tc>
      </w:tr>
    </w:tbl>
    <w:p w:rsidR="004F587F" w:rsidRPr="00877E67" w:rsidRDefault="004F587F" w:rsidP="00053BEF">
      <w:pPr>
        <w:spacing w:line="360" w:lineRule="auto"/>
        <w:jc w:val="both"/>
      </w:pPr>
    </w:p>
    <w:p w:rsidR="004F587F" w:rsidRPr="00053BEF" w:rsidRDefault="004F587F" w:rsidP="00053BEF">
      <w:pPr>
        <w:pStyle w:val="a7"/>
        <w:rPr>
          <w:rFonts w:ascii="Times New Roman" w:hAnsi="Times New Roman" w:cs="Times New Roman"/>
          <w:sz w:val="28"/>
          <w:szCs w:val="28"/>
        </w:rPr>
      </w:pPr>
      <w:proofErr w:type="spellStart"/>
      <w:r w:rsidRPr="00053BEF">
        <w:rPr>
          <w:rFonts w:ascii="Times New Roman" w:hAnsi="Times New Roman" w:cs="Times New Roman"/>
          <w:sz w:val="28"/>
          <w:szCs w:val="28"/>
        </w:rPr>
        <w:t>Обученность</w:t>
      </w:r>
      <w:proofErr w:type="spellEnd"/>
      <w:r w:rsidRPr="00053BEF">
        <w:rPr>
          <w:rFonts w:ascii="Times New Roman" w:hAnsi="Times New Roman" w:cs="Times New Roman"/>
          <w:sz w:val="28"/>
          <w:szCs w:val="28"/>
        </w:rPr>
        <w:t xml:space="preserve"> по предмету составила 88 %, качество знаний – 44 %.</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 xml:space="preserve">Самый высокий показатель уровня обученности в 5 </w:t>
      </w:r>
      <w:proofErr w:type="spellStart"/>
      <w:r w:rsidRPr="00053BEF">
        <w:rPr>
          <w:rFonts w:ascii="Times New Roman" w:hAnsi="Times New Roman" w:cs="Times New Roman"/>
          <w:sz w:val="28"/>
          <w:szCs w:val="28"/>
        </w:rPr>
        <w:t>кл</w:t>
      </w:r>
      <w:proofErr w:type="spellEnd"/>
      <w:r w:rsidRPr="00053BEF">
        <w:rPr>
          <w:rFonts w:ascii="Times New Roman" w:hAnsi="Times New Roman" w:cs="Times New Roman"/>
          <w:sz w:val="28"/>
          <w:szCs w:val="28"/>
        </w:rPr>
        <w:t xml:space="preserve">. (93%), в 9 </w:t>
      </w:r>
      <w:proofErr w:type="spellStart"/>
      <w:r w:rsidRPr="00053BEF">
        <w:rPr>
          <w:rFonts w:ascii="Times New Roman" w:hAnsi="Times New Roman" w:cs="Times New Roman"/>
          <w:sz w:val="28"/>
          <w:szCs w:val="28"/>
        </w:rPr>
        <w:t>кл</w:t>
      </w:r>
      <w:proofErr w:type="spellEnd"/>
      <w:r w:rsidRPr="00053BEF">
        <w:rPr>
          <w:rFonts w:ascii="Times New Roman" w:hAnsi="Times New Roman" w:cs="Times New Roman"/>
          <w:sz w:val="28"/>
          <w:szCs w:val="28"/>
        </w:rPr>
        <w:t xml:space="preserve">. (94 </w:t>
      </w:r>
      <w:proofErr w:type="gramStart"/>
      <w:r w:rsidRPr="00053BEF">
        <w:rPr>
          <w:rFonts w:ascii="Times New Roman" w:hAnsi="Times New Roman" w:cs="Times New Roman"/>
          <w:sz w:val="28"/>
          <w:szCs w:val="28"/>
        </w:rPr>
        <w:t>%),  11</w:t>
      </w:r>
      <w:proofErr w:type="gramEnd"/>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w:t>
      </w:r>
      <w:proofErr w:type="spellEnd"/>
      <w:r w:rsidRPr="00053BEF">
        <w:rPr>
          <w:rFonts w:ascii="Times New Roman" w:hAnsi="Times New Roman" w:cs="Times New Roman"/>
          <w:sz w:val="28"/>
          <w:szCs w:val="28"/>
        </w:rPr>
        <w:t xml:space="preserve">. (94 </w:t>
      </w:r>
      <w:r w:rsidR="00053BEF" w:rsidRPr="00053BEF">
        <w:rPr>
          <w:rFonts w:ascii="Times New Roman" w:hAnsi="Times New Roman" w:cs="Times New Roman"/>
          <w:sz w:val="28"/>
          <w:szCs w:val="28"/>
        </w:rPr>
        <w:t>%), самый</w:t>
      </w:r>
      <w:r w:rsidRPr="00053BEF">
        <w:rPr>
          <w:rFonts w:ascii="Times New Roman" w:hAnsi="Times New Roman" w:cs="Times New Roman"/>
          <w:sz w:val="28"/>
          <w:szCs w:val="28"/>
        </w:rPr>
        <w:t xml:space="preserve"> низкий этот показатель в 7 </w:t>
      </w:r>
      <w:proofErr w:type="spellStart"/>
      <w:r w:rsidRPr="00053BEF">
        <w:rPr>
          <w:rFonts w:ascii="Times New Roman" w:hAnsi="Times New Roman" w:cs="Times New Roman"/>
          <w:sz w:val="28"/>
          <w:szCs w:val="28"/>
        </w:rPr>
        <w:t>кл</w:t>
      </w:r>
      <w:proofErr w:type="spellEnd"/>
      <w:r w:rsidR="00053BEF">
        <w:rPr>
          <w:rFonts w:ascii="Times New Roman" w:hAnsi="Times New Roman" w:cs="Times New Roman"/>
          <w:sz w:val="28"/>
          <w:szCs w:val="28"/>
        </w:rPr>
        <w:t xml:space="preserve"> и 8 </w:t>
      </w:r>
      <w:proofErr w:type="spellStart"/>
      <w:r w:rsidR="00053BEF">
        <w:rPr>
          <w:rFonts w:ascii="Times New Roman" w:hAnsi="Times New Roman" w:cs="Times New Roman"/>
          <w:sz w:val="28"/>
          <w:szCs w:val="28"/>
        </w:rPr>
        <w:t>кл</w:t>
      </w:r>
      <w:proofErr w:type="spellEnd"/>
      <w:r w:rsidRPr="00053BEF">
        <w:rPr>
          <w:rFonts w:ascii="Times New Roman" w:hAnsi="Times New Roman" w:cs="Times New Roman"/>
          <w:sz w:val="28"/>
          <w:szCs w:val="28"/>
        </w:rPr>
        <w:t>.  (83%).</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 xml:space="preserve">По уровню качества знаний самые высокие показатели </w:t>
      </w:r>
      <w:r w:rsidR="00053BEF" w:rsidRPr="00053BEF">
        <w:rPr>
          <w:rFonts w:ascii="Times New Roman" w:hAnsi="Times New Roman" w:cs="Times New Roman"/>
          <w:sz w:val="28"/>
          <w:szCs w:val="28"/>
        </w:rPr>
        <w:t xml:space="preserve">в </w:t>
      </w:r>
      <w:proofErr w:type="gramStart"/>
      <w:r w:rsidR="00053BEF" w:rsidRPr="00053BEF">
        <w:rPr>
          <w:rFonts w:ascii="Times New Roman" w:hAnsi="Times New Roman" w:cs="Times New Roman"/>
          <w:sz w:val="28"/>
          <w:szCs w:val="28"/>
        </w:rPr>
        <w:t>11</w:t>
      </w:r>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w:t>
      </w:r>
      <w:proofErr w:type="spellEnd"/>
      <w:proofErr w:type="gramEnd"/>
      <w:r w:rsidRPr="00053BEF">
        <w:rPr>
          <w:rFonts w:ascii="Times New Roman" w:hAnsi="Times New Roman" w:cs="Times New Roman"/>
          <w:sz w:val="28"/>
          <w:szCs w:val="28"/>
        </w:rPr>
        <w:t xml:space="preserve">. (67 %), 10 </w:t>
      </w:r>
      <w:proofErr w:type="spellStart"/>
      <w:r w:rsidRPr="00053BEF">
        <w:rPr>
          <w:rFonts w:ascii="Times New Roman" w:hAnsi="Times New Roman" w:cs="Times New Roman"/>
          <w:sz w:val="28"/>
          <w:szCs w:val="28"/>
        </w:rPr>
        <w:t>кл</w:t>
      </w:r>
      <w:proofErr w:type="spellEnd"/>
      <w:r w:rsidRPr="00053BEF">
        <w:rPr>
          <w:rFonts w:ascii="Times New Roman" w:hAnsi="Times New Roman" w:cs="Times New Roman"/>
          <w:sz w:val="28"/>
          <w:szCs w:val="28"/>
        </w:rPr>
        <w:t xml:space="preserve">. (53 %), в 6 </w:t>
      </w:r>
      <w:proofErr w:type="spellStart"/>
      <w:r w:rsidRPr="00053BEF">
        <w:rPr>
          <w:rFonts w:ascii="Times New Roman" w:hAnsi="Times New Roman" w:cs="Times New Roman"/>
          <w:sz w:val="28"/>
          <w:szCs w:val="28"/>
        </w:rPr>
        <w:t>кл</w:t>
      </w:r>
      <w:proofErr w:type="spellEnd"/>
      <w:r w:rsidRPr="00053BEF">
        <w:rPr>
          <w:rFonts w:ascii="Times New Roman" w:hAnsi="Times New Roman" w:cs="Times New Roman"/>
          <w:sz w:val="28"/>
          <w:szCs w:val="28"/>
        </w:rPr>
        <w:t xml:space="preserve">. (50 %) ниже всего этот показатель в 7 </w:t>
      </w:r>
      <w:proofErr w:type="spellStart"/>
      <w:r w:rsidRPr="00053BEF">
        <w:rPr>
          <w:rFonts w:ascii="Times New Roman" w:hAnsi="Times New Roman" w:cs="Times New Roman"/>
          <w:sz w:val="28"/>
          <w:szCs w:val="28"/>
        </w:rPr>
        <w:t>кл</w:t>
      </w:r>
      <w:proofErr w:type="spellEnd"/>
      <w:r w:rsidRPr="00053BEF">
        <w:rPr>
          <w:rFonts w:ascii="Times New Roman" w:hAnsi="Times New Roman" w:cs="Times New Roman"/>
          <w:sz w:val="28"/>
          <w:szCs w:val="28"/>
        </w:rPr>
        <w:t xml:space="preserve">. (35 </w:t>
      </w:r>
      <w:r w:rsidR="00BC3123" w:rsidRPr="00053BEF">
        <w:rPr>
          <w:rFonts w:ascii="Times New Roman" w:hAnsi="Times New Roman" w:cs="Times New Roman"/>
          <w:sz w:val="28"/>
          <w:szCs w:val="28"/>
        </w:rPr>
        <w:t xml:space="preserve">%), </w:t>
      </w:r>
      <w:proofErr w:type="gramStart"/>
      <w:r w:rsidR="00BC3123" w:rsidRPr="00053BEF">
        <w:rPr>
          <w:rFonts w:ascii="Times New Roman" w:hAnsi="Times New Roman" w:cs="Times New Roman"/>
          <w:sz w:val="28"/>
          <w:szCs w:val="28"/>
        </w:rPr>
        <w:t>8</w:t>
      </w:r>
      <w:r w:rsidRPr="00053BEF">
        <w:rPr>
          <w:rFonts w:ascii="Times New Roman" w:hAnsi="Times New Roman" w:cs="Times New Roman"/>
          <w:sz w:val="28"/>
          <w:szCs w:val="28"/>
        </w:rPr>
        <w:t xml:space="preserve">  </w:t>
      </w:r>
      <w:proofErr w:type="spellStart"/>
      <w:r w:rsidRPr="00053BEF">
        <w:rPr>
          <w:rFonts w:ascii="Times New Roman" w:hAnsi="Times New Roman" w:cs="Times New Roman"/>
          <w:sz w:val="28"/>
          <w:szCs w:val="28"/>
        </w:rPr>
        <w:t>кл</w:t>
      </w:r>
      <w:proofErr w:type="spellEnd"/>
      <w:proofErr w:type="gramEnd"/>
      <w:r w:rsidRPr="00053BEF">
        <w:rPr>
          <w:rFonts w:ascii="Times New Roman" w:hAnsi="Times New Roman" w:cs="Times New Roman"/>
          <w:sz w:val="28"/>
          <w:szCs w:val="28"/>
        </w:rPr>
        <w:t>. (31 %).  Средний балл по предмету составил – 3,5.</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Анализ контрольных работ показал, что плохо усвоены были следующие темы.</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5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деление натуральных чисел;</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уравнений;</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знание порядка выполнения действий.</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задач на движение и определение скорости движения.</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 xml:space="preserve"> 6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уравнения</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-нахождение значения выражения</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-арифметические ошибки;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-задачи на проценты.</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задачи по составлению уравнения</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7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нахождение значения выражения</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задачи на нахождение процентов от числа</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уравнения</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задачи с арифметическими действиями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xml:space="preserve">- </w:t>
      </w:r>
      <w:r w:rsidR="00053BEF" w:rsidRPr="00053BEF">
        <w:rPr>
          <w:rFonts w:ascii="Times New Roman" w:hAnsi="Times New Roman" w:cs="Times New Roman"/>
          <w:sz w:val="28"/>
          <w:szCs w:val="28"/>
        </w:rPr>
        <w:t>построение</w:t>
      </w:r>
      <w:r w:rsidRPr="00053BEF">
        <w:rPr>
          <w:rFonts w:ascii="Times New Roman" w:hAnsi="Times New Roman" w:cs="Times New Roman"/>
          <w:sz w:val="28"/>
          <w:szCs w:val="28"/>
        </w:rPr>
        <w:t xml:space="preserve"> графика по заданным точкам.</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8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-арифметические ошибки;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-решение уравнений;</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-действия с рациональными числами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действия со степенями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раскрытие скобок,</w:t>
      </w:r>
      <w:r w:rsidR="00053BEF">
        <w:rPr>
          <w:rFonts w:ascii="Times New Roman" w:hAnsi="Times New Roman" w:cs="Times New Roman"/>
          <w:sz w:val="28"/>
          <w:szCs w:val="28"/>
        </w:rPr>
        <w:t xml:space="preserve"> приведение подобных слагаемых.</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9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упрощение алгебраического выражения</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-преобразование выражения, содержащего корень</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сокращение алгебраической дроби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lastRenderedPageBreak/>
        <w:t>- нахождение координат точки пересечения графиков функций</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квадратного уравнения.</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10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-действия с дробно-рациональными выражениями;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-решение линейных неравенств;</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-решение квадратных неравенств.</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11 класс</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-арифметические ошибки;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-производная сложная функция</w:t>
      </w:r>
      <w:r w:rsidR="00053BEF">
        <w:rPr>
          <w:rFonts w:ascii="Times New Roman" w:hAnsi="Times New Roman" w:cs="Times New Roman"/>
          <w:sz w:val="28"/>
          <w:szCs w:val="28"/>
        </w:rPr>
        <w:t>;</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-нахождение минимального и максимального значения функции.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xml:space="preserve">- </w:t>
      </w:r>
      <w:r w:rsidR="00053BEF" w:rsidRPr="00053BEF">
        <w:rPr>
          <w:rFonts w:ascii="Times New Roman" w:hAnsi="Times New Roman" w:cs="Times New Roman"/>
          <w:sz w:val="28"/>
          <w:szCs w:val="28"/>
        </w:rPr>
        <w:t>применение формул</w:t>
      </w:r>
      <w:r w:rsidR="00053BEF">
        <w:rPr>
          <w:rFonts w:ascii="Times New Roman" w:hAnsi="Times New Roman" w:cs="Times New Roman"/>
          <w:sz w:val="28"/>
          <w:szCs w:val="28"/>
        </w:rPr>
        <w:t xml:space="preserve"> тригонометрии</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решение простейших тригонометрических уравнений</w:t>
      </w:r>
    </w:p>
    <w:p w:rsidR="004F587F" w:rsidRPr="00053BEF" w:rsidRDefault="004F587F" w:rsidP="00BC3123">
      <w:pPr>
        <w:pStyle w:val="a7"/>
        <w:ind w:firstLine="0"/>
        <w:rPr>
          <w:rFonts w:ascii="Times New Roman" w:hAnsi="Times New Roman" w:cs="Times New Roman"/>
          <w:sz w:val="28"/>
          <w:szCs w:val="28"/>
        </w:rPr>
      </w:pPr>
      <w:r w:rsidRPr="00053BEF">
        <w:rPr>
          <w:rFonts w:ascii="Times New Roman" w:hAnsi="Times New Roman" w:cs="Times New Roman"/>
          <w:sz w:val="28"/>
          <w:szCs w:val="28"/>
        </w:rPr>
        <w:t>- ге</w:t>
      </w:r>
      <w:r w:rsidR="00053BEF">
        <w:rPr>
          <w:rFonts w:ascii="Times New Roman" w:hAnsi="Times New Roman" w:cs="Times New Roman"/>
          <w:sz w:val="28"/>
          <w:szCs w:val="28"/>
        </w:rPr>
        <w:t>ометрический смысл производной.</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Причины допущенных ошибок:</w:t>
      </w:r>
    </w:p>
    <w:p w:rsidR="004F587F" w:rsidRPr="00053BEF" w:rsidRDefault="004F587F" w:rsidP="00053BEF">
      <w:pPr>
        <w:pStyle w:val="a7"/>
        <w:ind w:firstLine="0"/>
        <w:rPr>
          <w:rFonts w:ascii="Times New Roman" w:hAnsi="Times New Roman" w:cs="Times New Roman"/>
          <w:sz w:val="28"/>
          <w:szCs w:val="28"/>
        </w:rPr>
      </w:pPr>
      <w:r w:rsidRPr="00053BEF">
        <w:rPr>
          <w:rFonts w:ascii="Times New Roman" w:hAnsi="Times New Roman" w:cs="Times New Roman"/>
          <w:sz w:val="28"/>
          <w:szCs w:val="28"/>
        </w:rPr>
        <w:t>-недостаточное время уделяется повторению сложных для усвоения тем;</w:t>
      </w:r>
    </w:p>
    <w:p w:rsidR="004F587F" w:rsidRPr="00053BEF" w:rsidRDefault="004F587F" w:rsidP="00053BEF">
      <w:pPr>
        <w:pStyle w:val="a7"/>
        <w:ind w:firstLine="0"/>
        <w:rPr>
          <w:rFonts w:ascii="Times New Roman" w:hAnsi="Times New Roman" w:cs="Times New Roman"/>
          <w:sz w:val="28"/>
          <w:szCs w:val="28"/>
        </w:rPr>
      </w:pPr>
      <w:r w:rsidRPr="00053BEF">
        <w:rPr>
          <w:rFonts w:ascii="Times New Roman" w:hAnsi="Times New Roman" w:cs="Times New Roman"/>
          <w:sz w:val="28"/>
          <w:szCs w:val="28"/>
        </w:rPr>
        <w:t>-кратковременная и ослабленная память у некоторых детей;</w:t>
      </w:r>
    </w:p>
    <w:p w:rsidR="004F587F" w:rsidRPr="00053BEF" w:rsidRDefault="004F587F" w:rsidP="00053BEF">
      <w:pPr>
        <w:pStyle w:val="a7"/>
        <w:ind w:firstLine="0"/>
        <w:rPr>
          <w:rFonts w:ascii="Times New Roman" w:hAnsi="Times New Roman" w:cs="Times New Roman"/>
          <w:sz w:val="28"/>
          <w:szCs w:val="28"/>
        </w:rPr>
      </w:pPr>
      <w:r w:rsidRPr="00053BEF">
        <w:rPr>
          <w:rFonts w:ascii="Times New Roman" w:hAnsi="Times New Roman" w:cs="Times New Roman"/>
          <w:sz w:val="28"/>
          <w:szCs w:val="28"/>
        </w:rPr>
        <w:t>-пропуск занятий учениками по причине болезни.</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Пути их преодоления:</w:t>
      </w:r>
    </w:p>
    <w:p w:rsidR="004F587F" w:rsidRPr="00053BEF" w:rsidRDefault="004F587F" w:rsidP="00053BEF">
      <w:pPr>
        <w:pStyle w:val="a7"/>
        <w:ind w:firstLine="0"/>
        <w:rPr>
          <w:rFonts w:ascii="Times New Roman" w:hAnsi="Times New Roman" w:cs="Times New Roman"/>
          <w:sz w:val="28"/>
          <w:szCs w:val="28"/>
        </w:rPr>
      </w:pPr>
      <w:r w:rsidRPr="00053BEF">
        <w:rPr>
          <w:rFonts w:ascii="Times New Roman" w:hAnsi="Times New Roman" w:cs="Times New Roman"/>
          <w:sz w:val="28"/>
          <w:szCs w:val="28"/>
        </w:rPr>
        <w:t xml:space="preserve">- учителям математики </w:t>
      </w:r>
      <w:proofErr w:type="spellStart"/>
      <w:r w:rsidRPr="00053BEF">
        <w:rPr>
          <w:rFonts w:ascii="Times New Roman" w:hAnsi="Times New Roman" w:cs="Times New Roman"/>
          <w:sz w:val="28"/>
          <w:szCs w:val="28"/>
        </w:rPr>
        <w:t>Белозоровой</w:t>
      </w:r>
      <w:proofErr w:type="spellEnd"/>
      <w:r w:rsidRPr="00053BEF">
        <w:rPr>
          <w:rFonts w:ascii="Times New Roman" w:hAnsi="Times New Roman" w:cs="Times New Roman"/>
          <w:sz w:val="28"/>
          <w:szCs w:val="28"/>
        </w:rPr>
        <w:t xml:space="preserve"> В.Г., Жуйко Т.А., Мищенко В.Ю. </w:t>
      </w:r>
      <w:r w:rsidR="0041236E" w:rsidRPr="00053BEF">
        <w:rPr>
          <w:rFonts w:ascii="Times New Roman" w:hAnsi="Times New Roman" w:cs="Times New Roman"/>
          <w:sz w:val="28"/>
          <w:szCs w:val="28"/>
        </w:rPr>
        <w:t xml:space="preserve">организовать </w:t>
      </w:r>
      <w:r w:rsidR="0041236E">
        <w:rPr>
          <w:rFonts w:ascii="Times New Roman" w:hAnsi="Times New Roman" w:cs="Times New Roman"/>
          <w:sz w:val="28"/>
          <w:szCs w:val="28"/>
        </w:rPr>
        <w:t>в</w:t>
      </w:r>
      <w:r w:rsidR="00053BEF">
        <w:rPr>
          <w:rFonts w:ascii="Times New Roman" w:hAnsi="Times New Roman" w:cs="Times New Roman"/>
          <w:sz w:val="28"/>
          <w:szCs w:val="28"/>
        </w:rPr>
        <w:t xml:space="preserve"> 20</w:t>
      </w:r>
      <w:r w:rsidR="0041236E">
        <w:rPr>
          <w:rFonts w:ascii="Times New Roman" w:hAnsi="Times New Roman" w:cs="Times New Roman"/>
          <w:sz w:val="28"/>
          <w:szCs w:val="28"/>
        </w:rPr>
        <w:t>1</w:t>
      </w:r>
      <w:r w:rsidR="00053BEF">
        <w:rPr>
          <w:rFonts w:ascii="Times New Roman" w:hAnsi="Times New Roman" w:cs="Times New Roman"/>
          <w:sz w:val="28"/>
          <w:szCs w:val="28"/>
        </w:rPr>
        <w:t xml:space="preserve">7-2018 </w:t>
      </w:r>
      <w:r w:rsidRPr="00053BEF">
        <w:rPr>
          <w:rFonts w:ascii="Times New Roman" w:hAnsi="Times New Roman" w:cs="Times New Roman"/>
          <w:sz w:val="28"/>
          <w:szCs w:val="28"/>
        </w:rPr>
        <w:t>учебном году повторение и закрепление знаний и умений учащихся по темам, на которые было допущено большее количество ошибок.</w:t>
      </w:r>
    </w:p>
    <w:p w:rsidR="004F587F" w:rsidRPr="00053BEF" w:rsidRDefault="004F587F" w:rsidP="00053BEF">
      <w:pPr>
        <w:pStyle w:val="a7"/>
        <w:rPr>
          <w:rFonts w:ascii="Times New Roman" w:hAnsi="Times New Roman" w:cs="Times New Roman"/>
          <w:sz w:val="28"/>
          <w:szCs w:val="28"/>
        </w:rPr>
      </w:pPr>
      <w:r w:rsidRPr="00053BEF">
        <w:rPr>
          <w:rFonts w:ascii="Times New Roman" w:hAnsi="Times New Roman" w:cs="Times New Roman"/>
          <w:sz w:val="28"/>
          <w:szCs w:val="28"/>
        </w:rPr>
        <w:t xml:space="preserve">-провести адресный анализ и запланировать индивидуальную </w:t>
      </w:r>
      <w:r w:rsidR="00053BEF" w:rsidRPr="00053BEF">
        <w:rPr>
          <w:rFonts w:ascii="Times New Roman" w:hAnsi="Times New Roman" w:cs="Times New Roman"/>
          <w:sz w:val="28"/>
          <w:szCs w:val="28"/>
        </w:rPr>
        <w:t>работу с</w:t>
      </w:r>
      <w:r w:rsidRPr="00053BEF">
        <w:rPr>
          <w:rFonts w:ascii="Times New Roman" w:hAnsi="Times New Roman" w:cs="Times New Roman"/>
          <w:sz w:val="28"/>
          <w:szCs w:val="28"/>
        </w:rPr>
        <w:t xml:space="preserve"> учащимися по   темам, вызвавшим наибольшие затруднения.</w:t>
      </w:r>
    </w:p>
    <w:p w:rsidR="004F587F" w:rsidRPr="00562D4C" w:rsidRDefault="004F587F" w:rsidP="00792370">
      <w:pPr>
        <w:jc w:val="both"/>
        <w:rPr>
          <w:sz w:val="28"/>
          <w:szCs w:val="28"/>
        </w:rPr>
      </w:pPr>
    </w:p>
    <w:p w:rsidR="007A0226" w:rsidRDefault="007A0226" w:rsidP="007A0226">
      <w:pPr>
        <w:pStyle w:val="a7"/>
        <w:jc w:val="center"/>
        <w:rPr>
          <w:rFonts w:ascii="Times New Roman" w:hAnsi="Times New Roman" w:cs="Times New Roman"/>
          <w:b/>
          <w:sz w:val="28"/>
          <w:szCs w:val="28"/>
        </w:rPr>
      </w:pPr>
      <w:r>
        <w:rPr>
          <w:rFonts w:ascii="Times New Roman" w:hAnsi="Times New Roman" w:cs="Times New Roman"/>
          <w:b/>
          <w:sz w:val="28"/>
          <w:szCs w:val="28"/>
        </w:rPr>
        <w:t xml:space="preserve">5.5. </w:t>
      </w:r>
      <w:proofErr w:type="gramStart"/>
      <w:r>
        <w:rPr>
          <w:rFonts w:ascii="Times New Roman" w:hAnsi="Times New Roman" w:cs="Times New Roman"/>
          <w:b/>
          <w:sz w:val="28"/>
          <w:szCs w:val="28"/>
        </w:rPr>
        <w:t>Достижения</w:t>
      </w:r>
      <w:proofErr w:type="gramEnd"/>
      <w:r>
        <w:rPr>
          <w:rFonts w:ascii="Times New Roman" w:hAnsi="Times New Roman" w:cs="Times New Roman"/>
          <w:b/>
          <w:sz w:val="28"/>
          <w:szCs w:val="28"/>
        </w:rPr>
        <w:t xml:space="preserve"> обучающихся в интеллектуальных </w:t>
      </w:r>
    </w:p>
    <w:p w:rsidR="007A0226" w:rsidRPr="007A0226" w:rsidRDefault="007A0226" w:rsidP="007A0226">
      <w:pPr>
        <w:pStyle w:val="a7"/>
        <w:jc w:val="center"/>
        <w:rPr>
          <w:rFonts w:ascii="Times New Roman" w:hAnsi="Times New Roman" w:cs="Times New Roman"/>
          <w:b/>
          <w:sz w:val="28"/>
          <w:szCs w:val="28"/>
        </w:rPr>
      </w:pPr>
      <w:r>
        <w:rPr>
          <w:rFonts w:ascii="Times New Roman" w:hAnsi="Times New Roman" w:cs="Times New Roman"/>
          <w:b/>
          <w:sz w:val="28"/>
          <w:szCs w:val="28"/>
        </w:rPr>
        <w:t>олимпиадах и конкурсах</w:t>
      </w:r>
    </w:p>
    <w:p w:rsidR="00BA4C31" w:rsidRDefault="00BA4C31" w:rsidP="00020A9B"/>
    <w:p w:rsidR="00197A16" w:rsidRDefault="00197A16" w:rsidP="00197A16">
      <w:pPr>
        <w:pStyle w:val="a6"/>
        <w:tabs>
          <w:tab w:val="left" w:pos="0"/>
        </w:tabs>
        <w:ind w:left="0"/>
        <w:jc w:val="both"/>
        <w:rPr>
          <w:sz w:val="28"/>
          <w:szCs w:val="28"/>
        </w:rPr>
      </w:pPr>
      <w:r w:rsidRPr="00BC6D36">
        <w:rPr>
          <w:sz w:val="28"/>
          <w:szCs w:val="28"/>
        </w:rPr>
        <w:t>Участие в научно-практической конференции:</w:t>
      </w:r>
    </w:p>
    <w:p w:rsidR="00197A16" w:rsidRPr="00BC6D36" w:rsidRDefault="00197A16" w:rsidP="00197A16">
      <w:pPr>
        <w:pStyle w:val="a6"/>
        <w:tabs>
          <w:tab w:val="left" w:pos="0"/>
        </w:tabs>
        <w:ind w:left="0"/>
        <w:jc w:val="both"/>
        <w:rPr>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17"/>
        <w:gridCol w:w="1561"/>
        <w:gridCol w:w="1276"/>
        <w:gridCol w:w="1417"/>
        <w:gridCol w:w="1276"/>
        <w:gridCol w:w="1559"/>
      </w:tblGrid>
      <w:tr w:rsidR="00197A16" w:rsidRPr="0058701E" w:rsidTr="00E37F06">
        <w:tc>
          <w:tcPr>
            <w:tcW w:w="708" w:type="dxa"/>
            <w:vMerge w:val="restart"/>
          </w:tcPr>
          <w:p w:rsidR="00197A16" w:rsidRPr="0058701E" w:rsidRDefault="00197A16" w:rsidP="00E37F06">
            <w:pPr>
              <w:jc w:val="both"/>
              <w:rPr>
                <w:rFonts w:eastAsia="Calibri"/>
                <w:sz w:val="24"/>
                <w:szCs w:val="24"/>
                <w:lang w:eastAsia="en-US"/>
              </w:rPr>
            </w:pPr>
            <w:r w:rsidRPr="0058701E">
              <w:rPr>
                <w:rFonts w:eastAsia="Calibri"/>
                <w:sz w:val="24"/>
                <w:szCs w:val="24"/>
                <w:lang w:eastAsia="en-US"/>
              </w:rPr>
              <w:t>Уч. Год</w:t>
            </w:r>
          </w:p>
        </w:tc>
        <w:tc>
          <w:tcPr>
            <w:tcW w:w="2978" w:type="dxa"/>
            <w:gridSpan w:val="2"/>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Школьный уровень</w:t>
            </w:r>
          </w:p>
        </w:tc>
        <w:tc>
          <w:tcPr>
            <w:tcW w:w="2693" w:type="dxa"/>
            <w:gridSpan w:val="2"/>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Городской уровень</w:t>
            </w:r>
          </w:p>
        </w:tc>
        <w:tc>
          <w:tcPr>
            <w:tcW w:w="2835" w:type="dxa"/>
            <w:gridSpan w:val="2"/>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Краевой уровень</w:t>
            </w:r>
          </w:p>
        </w:tc>
      </w:tr>
      <w:tr w:rsidR="00197A16" w:rsidRPr="0058701E" w:rsidTr="00E37F06">
        <w:tc>
          <w:tcPr>
            <w:tcW w:w="708" w:type="dxa"/>
            <w:vMerge/>
          </w:tcPr>
          <w:p w:rsidR="00197A16" w:rsidRPr="0058701E" w:rsidRDefault="00197A16" w:rsidP="00E37F06">
            <w:pPr>
              <w:jc w:val="both"/>
              <w:rPr>
                <w:rFonts w:eastAsia="Calibri"/>
                <w:sz w:val="24"/>
                <w:szCs w:val="24"/>
                <w:lang w:eastAsia="en-US"/>
              </w:rPr>
            </w:pPr>
          </w:p>
        </w:tc>
        <w:tc>
          <w:tcPr>
            <w:tcW w:w="1417"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561"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276"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417"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276"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559"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r>
      <w:tr w:rsidR="00197A16" w:rsidRPr="0058701E" w:rsidTr="00E37F06">
        <w:tc>
          <w:tcPr>
            <w:tcW w:w="708"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2014 2015</w:t>
            </w:r>
          </w:p>
        </w:tc>
        <w:tc>
          <w:tcPr>
            <w:tcW w:w="1417"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17</w:t>
            </w:r>
            <w:r>
              <w:rPr>
                <w:rFonts w:eastAsia="Calibri"/>
                <w:sz w:val="24"/>
                <w:szCs w:val="24"/>
                <w:lang w:eastAsia="en-US"/>
              </w:rPr>
              <w:t xml:space="preserve"> - </w:t>
            </w:r>
            <w:r w:rsidRPr="0058701E">
              <w:rPr>
                <w:rFonts w:eastAsia="Calibri"/>
                <w:sz w:val="24"/>
                <w:szCs w:val="24"/>
                <w:lang w:eastAsia="en-US"/>
              </w:rPr>
              <w:t xml:space="preserve"> 2,6%</w:t>
            </w:r>
          </w:p>
        </w:tc>
        <w:tc>
          <w:tcPr>
            <w:tcW w:w="1561"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14 – 2%</w:t>
            </w:r>
          </w:p>
        </w:tc>
        <w:tc>
          <w:tcPr>
            <w:tcW w:w="1276"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14 – 2%</w:t>
            </w:r>
          </w:p>
        </w:tc>
        <w:tc>
          <w:tcPr>
            <w:tcW w:w="1417" w:type="dxa"/>
          </w:tcPr>
          <w:p w:rsidR="00197A16" w:rsidRPr="0058701E" w:rsidRDefault="00197A16" w:rsidP="00197A16">
            <w:pPr>
              <w:jc w:val="both"/>
              <w:rPr>
                <w:rFonts w:eastAsia="Calibri"/>
                <w:sz w:val="24"/>
                <w:szCs w:val="24"/>
                <w:lang w:eastAsia="en-US"/>
              </w:rPr>
            </w:pPr>
            <w:r>
              <w:rPr>
                <w:rFonts w:eastAsia="Calibri"/>
                <w:sz w:val="24"/>
                <w:szCs w:val="24"/>
                <w:lang w:eastAsia="en-US"/>
              </w:rPr>
              <w:t xml:space="preserve">7 – </w:t>
            </w:r>
            <w:r w:rsidRPr="0058701E">
              <w:rPr>
                <w:rFonts w:eastAsia="Calibri"/>
                <w:sz w:val="24"/>
                <w:szCs w:val="24"/>
                <w:lang w:eastAsia="en-US"/>
              </w:rPr>
              <w:t>1 %</w:t>
            </w:r>
          </w:p>
        </w:tc>
        <w:tc>
          <w:tcPr>
            <w:tcW w:w="1276" w:type="dxa"/>
          </w:tcPr>
          <w:p w:rsidR="00197A16" w:rsidRPr="0058701E" w:rsidRDefault="00197A16" w:rsidP="00197A16">
            <w:pPr>
              <w:jc w:val="both"/>
              <w:rPr>
                <w:rFonts w:eastAsia="Calibri"/>
                <w:sz w:val="24"/>
                <w:szCs w:val="24"/>
                <w:lang w:eastAsia="en-US"/>
              </w:rPr>
            </w:pPr>
            <w:r>
              <w:rPr>
                <w:rFonts w:eastAsia="Calibri"/>
                <w:sz w:val="24"/>
                <w:szCs w:val="24"/>
                <w:lang w:eastAsia="en-US"/>
              </w:rPr>
              <w:t>11 –</w:t>
            </w:r>
            <w:r w:rsidRPr="0058701E">
              <w:rPr>
                <w:rFonts w:eastAsia="Calibri"/>
                <w:sz w:val="24"/>
                <w:szCs w:val="24"/>
                <w:lang w:eastAsia="en-US"/>
              </w:rPr>
              <w:t xml:space="preserve"> 1,7 %</w:t>
            </w:r>
          </w:p>
        </w:tc>
        <w:tc>
          <w:tcPr>
            <w:tcW w:w="1559"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3 – 0,5%</w:t>
            </w:r>
          </w:p>
        </w:tc>
      </w:tr>
      <w:tr w:rsidR="00197A16" w:rsidRPr="0058701E" w:rsidTr="00E37F06">
        <w:tc>
          <w:tcPr>
            <w:tcW w:w="708" w:type="dxa"/>
          </w:tcPr>
          <w:p w:rsidR="00197A16" w:rsidRPr="0058701E" w:rsidRDefault="00197A16" w:rsidP="00197A16">
            <w:pPr>
              <w:jc w:val="both"/>
              <w:rPr>
                <w:rFonts w:eastAsia="Calibri"/>
                <w:sz w:val="24"/>
                <w:szCs w:val="24"/>
                <w:lang w:eastAsia="en-US"/>
              </w:rPr>
            </w:pPr>
            <w:r>
              <w:rPr>
                <w:rFonts w:eastAsia="Calibri"/>
                <w:sz w:val="24"/>
                <w:szCs w:val="24"/>
                <w:lang w:eastAsia="en-US"/>
              </w:rPr>
              <w:t>20152016</w:t>
            </w:r>
          </w:p>
        </w:tc>
        <w:tc>
          <w:tcPr>
            <w:tcW w:w="1417" w:type="dxa"/>
          </w:tcPr>
          <w:p w:rsidR="00197A16" w:rsidRPr="0058701E" w:rsidRDefault="00197A16" w:rsidP="00197A16">
            <w:pPr>
              <w:jc w:val="both"/>
              <w:rPr>
                <w:rFonts w:eastAsia="Calibri"/>
                <w:sz w:val="24"/>
                <w:szCs w:val="24"/>
                <w:lang w:eastAsia="en-US"/>
              </w:rPr>
            </w:pPr>
            <w:r>
              <w:rPr>
                <w:rFonts w:eastAsia="Calibri"/>
                <w:sz w:val="24"/>
                <w:szCs w:val="24"/>
                <w:lang w:eastAsia="en-US"/>
              </w:rPr>
              <w:t>11 – 1,7 %</w:t>
            </w:r>
          </w:p>
        </w:tc>
        <w:tc>
          <w:tcPr>
            <w:tcW w:w="1561" w:type="dxa"/>
          </w:tcPr>
          <w:p w:rsidR="00197A16" w:rsidRPr="0058701E" w:rsidRDefault="00197A16" w:rsidP="00197A16">
            <w:pPr>
              <w:jc w:val="both"/>
              <w:rPr>
                <w:rFonts w:eastAsia="Calibri"/>
                <w:sz w:val="24"/>
                <w:szCs w:val="24"/>
                <w:lang w:eastAsia="en-US"/>
              </w:rPr>
            </w:pPr>
            <w:r>
              <w:rPr>
                <w:rFonts w:eastAsia="Calibri"/>
                <w:sz w:val="24"/>
                <w:szCs w:val="24"/>
                <w:lang w:eastAsia="en-US"/>
              </w:rPr>
              <w:t>9 –1,4 %</w:t>
            </w:r>
          </w:p>
        </w:tc>
        <w:tc>
          <w:tcPr>
            <w:tcW w:w="1276" w:type="dxa"/>
          </w:tcPr>
          <w:p w:rsidR="00197A16" w:rsidRPr="0058701E" w:rsidRDefault="00197A16" w:rsidP="00197A16">
            <w:pPr>
              <w:jc w:val="both"/>
              <w:rPr>
                <w:rFonts w:eastAsia="Calibri"/>
                <w:sz w:val="24"/>
                <w:szCs w:val="24"/>
                <w:lang w:eastAsia="en-US"/>
              </w:rPr>
            </w:pPr>
            <w:r>
              <w:rPr>
                <w:rFonts w:eastAsia="Calibri"/>
                <w:sz w:val="24"/>
                <w:szCs w:val="24"/>
                <w:lang w:eastAsia="en-US"/>
              </w:rPr>
              <w:t>9 –1,4 %</w:t>
            </w:r>
          </w:p>
        </w:tc>
        <w:tc>
          <w:tcPr>
            <w:tcW w:w="1417" w:type="dxa"/>
          </w:tcPr>
          <w:p w:rsidR="00197A16" w:rsidRPr="0058701E" w:rsidRDefault="00197A16" w:rsidP="00197A16">
            <w:pPr>
              <w:jc w:val="both"/>
              <w:rPr>
                <w:rFonts w:eastAsia="Calibri"/>
                <w:sz w:val="24"/>
                <w:szCs w:val="24"/>
                <w:lang w:eastAsia="en-US"/>
              </w:rPr>
            </w:pPr>
            <w:r>
              <w:rPr>
                <w:rFonts w:eastAsia="Calibri"/>
                <w:sz w:val="24"/>
                <w:szCs w:val="24"/>
                <w:lang w:eastAsia="en-US"/>
              </w:rPr>
              <w:t>3 –0,5 %</w:t>
            </w:r>
          </w:p>
        </w:tc>
        <w:tc>
          <w:tcPr>
            <w:tcW w:w="1276" w:type="dxa"/>
          </w:tcPr>
          <w:p w:rsidR="00197A16" w:rsidRPr="0058701E" w:rsidRDefault="003E2294" w:rsidP="00197A16">
            <w:pPr>
              <w:jc w:val="both"/>
              <w:rPr>
                <w:rFonts w:eastAsia="Calibri"/>
                <w:sz w:val="24"/>
                <w:szCs w:val="24"/>
                <w:lang w:eastAsia="en-US"/>
              </w:rPr>
            </w:pPr>
            <w:r>
              <w:rPr>
                <w:rFonts w:eastAsia="Calibri"/>
                <w:sz w:val="24"/>
                <w:szCs w:val="24"/>
                <w:lang w:eastAsia="en-US"/>
              </w:rPr>
              <w:t>-</w:t>
            </w:r>
          </w:p>
        </w:tc>
        <w:tc>
          <w:tcPr>
            <w:tcW w:w="1559" w:type="dxa"/>
          </w:tcPr>
          <w:p w:rsidR="00197A16" w:rsidRPr="0058701E" w:rsidRDefault="003E2294" w:rsidP="00197A16">
            <w:pPr>
              <w:jc w:val="both"/>
              <w:rPr>
                <w:rFonts w:eastAsia="Calibri"/>
                <w:sz w:val="24"/>
                <w:szCs w:val="24"/>
                <w:lang w:eastAsia="en-US"/>
              </w:rPr>
            </w:pPr>
            <w:r>
              <w:rPr>
                <w:rFonts w:eastAsia="Calibri"/>
                <w:sz w:val="24"/>
                <w:szCs w:val="24"/>
                <w:lang w:eastAsia="en-US"/>
              </w:rPr>
              <w:t>-</w:t>
            </w:r>
          </w:p>
        </w:tc>
      </w:tr>
      <w:tr w:rsidR="00197A16" w:rsidRPr="0058701E" w:rsidTr="00E37F06">
        <w:tc>
          <w:tcPr>
            <w:tcW w:w="708" w:type="dxa"/>
          </w:tcPr>
          <w:p w:rsidR="00197A16" w:rsidRPr="0058701E" w:rsidRDefault="00197A16" w:rsidP="00197A16">
            <w:pPr>
              <w:jc w:val="both"/>
              <w:rPr>
                <w:rFonts w:eastAsia="Calibri"/>
                <w:sz w:val="24"/>
                <w:szCs w:val="24"/>
                <w:lang w:eastAsia="en-US"/>
              </w:rPr>
            </w:pPr>
            <w:r>
              <w:rPr>
                <w:rFonts w:eastAsia="Calibri"/>
                <w:sz w:val="24"/>
                <w:szCs w:val="24"/>
                <w:lang w:eastAsia="en-US"/>
              </w:rPr>
              <w:t>20162017</w:t>
            </w:r>
          </w:p>
        </w:tc>
        <w:tc>
          <w:tcPr>
            <w:tcW w:w="1417" w:type="dxa"/>
          </w:tcPr>
          <w:p w:rsidR="00197A16" w:rsidRPr="0058701E" w:rsidRDefault="003E2294" w:rsidP="00197A16">
            <w:pPr>
              <w:jc w:val="both"/>
              <w:rPr>
                <w:rFonts w:eastAsia="Calibri"/>
                <w:sz w:val="24"/>
                <w:szCs w:val="24"/>
                <w:lang w:eastAsia="en-US"/>
              </w:rPr>
            </w:pPr>
            <w:r>
              <w:rPr>
                <w:rFonts w:eastAsia="Calibri"/>
                <w:sz w:val="24"/>
                <w:szCs w:val="24"/>
                <w:lang w:eastAsia="en-US"/>
              </w:rPr>
              <w:t>20 – 3%</w:t>
            </w:r>
          </w:p>
        </w:tc>
        <w:tc>
          <w:tcPr>
            <w:tcW w:w="1561" w:type="dxa"/>
          </w:tcPr>
          <w:p w:rsidR="00197A16" w:rsidRPr="0058701E" w:rsidRDefault="003E2294" w:rsidP="00197A16">
            <w:pPr>
              <w:jc w:val="both"/>
              <w:rPr>
                <w:rFonts w:eastAsia="Calibri"/>
                <w:sz w:val="24"/>
                <w:szCs w:val="24"/>
                <w:lang w:eastAsia="en-US"/>
              </w:rPr>
            </w:pPr>
            <w:r>
              <w:rPr>
                <w:rFonts w:eastAsia="Calibri"/>
                <w:sz w:val="24"/>
                <w:szCs w:val="24"/>
                <w:lang w:eastAsia="en-US"/>
              </w:rPr>
              <w:t>12 – 1,7%</w:t>
            </w:r>
          </w:p>
        </w:tc>
        <w:tc>
          <w:tcPr>
            <w:tcW w:w="1276" w:type="dxa"/>
          </w:tcPr>
          <w:p w:rsidR="00197A16" w:rsidRPr="0058701E" w:rsidRDefault="003E2294" w:rsidP="00197A16">
            <w:pPr>
              <w:jc w:val="both"/>
              <w:rPr>
                <w:rFonts w:eastAsia="Calibri"/>
                <w:sz w:val="24"/>
                <w:szCs w:val="24"/>
                <w:lang w:eastAsia="en-US"/>
              </w:rPr>
            </w:pPr>
            <w:r>
              <w:rPr>
                <w:rFonts w:eastAsia="Calibri"/>
                <w:sz w:val="24"/>
                <w:szCs w:val="24"/>
                <w:lang w:eastAsia="en-US"/>
              </w:rPr>
              <w:t>12 -1,7%</w:t>
            </w:r>
          </w:p>
        </w:tc>
        <w:tc>
          <w:tcPr>
            <w:tcW w:w="1417" w:type="dxa"/>
          </w:tcPr>
          <w:p w:rsidR="00197A16" w:rsidRPr="0058701E" w:rsidRDefault="003E2294" w:rsidP="00197A16">
            <w:pPr>
              <w:jc w:val="both"/>
              <w:rPr>
                <w:rFonts w:eastAsia="Calibri"/>
                <w:sz w:val="24"/>
                <w:szCs w:val="24"/>
                <w:lang w:eastAsia="en-US"/>
              </w:rPr>
            </w:pPr>
            <w:r>
              <w:rPr>
                <w:rFonts w:eastAsia="Calibri"/>
                <w:sz w:val="24"/>
                <w:szCs w:val="24"/>
                <w:lang w:eastAsia="en-US"/>
              </w:rPr>
              <w:t>10 – 1,4%</w:t>
            </w:r>
          </w:p>
        </w:tc>
        <w:tc>
          <w:tcPr>
            <w:tcW w:w="1276" w:type="dxa"/>
          </w:tcPr>
          <w:p w:rsidR="00197A16" w:rsidRPr="0058701E" w:rsidRDefault="003E2294" w:rsidP="00197A16">
            <w:pPr>
              <w:jc w:val="both"/>
              <w:rPr>
                <w:rFonts w:eastAsia="Calibri"/>
                <w:sz w:val="24"/>
                <w:szCs w:val="24"/>
                <w:lang w:eastAsia="en-US"/>
              </w:rPr>
            </w:pPr>
            <w:r>
              <w:rPr>
                <w:rFonts w:eastAsia="Calibri"/>
                <w:sz w:val="24"/>
                <w:szCs w:val="24"/>
                <w:lang w:eastAsia="en-US"/>
              </w:rPr>
              <w:t>12 – 1,7%</w:t>
            </w:r>
          </w:p>
        </w:tc>
        <w:tc>
          <w:tcPr>
            <w:tcW w:w="1559" w:type="dxa"/>
          </w:tcPr>
          <w:p w:rsidR="00197A16" w:rsidRPr="0058701E" w:rsidRDefault="003E2294" w:rsidP="00197A16">
            <w:pPr>
              <w:jc w:val="both"/>
              <w:rPr>
                <w:rFonts w:eastAsia="Calibri"/>
                <w:sz w:val="24"/>
                <w:szCs w:val="24"/>
                <w:lang w:eastAsia="en-US"/>
              </w:rPr>
            </w:pPr>
            <w:r>
              <w:rPr>
                <w:rFonts w:eastAsia="Calibri"/>
                <w:sz w:val="24"/>
                <w:szCs w:val="24"/>
                <w:lang w:eastAsia="en-US"/>
              </w:rPr>
              <w:t>2 – 0,3%</w:t>
            </w:r>
          </w:p>
        </w:tc>
      </w:tr>
    </w:tbl>
    <w:p w:rsidR="00197A16" w:rsidRDefault="00197A16" w:rsidP="00197A16">
      <w:pPr>
        <w:pStyle w:val="a6"/>
        <w:tabs>
          <w:tab w:val="left" w:pos="0"/>
        </w:tabs>
        <w:ind w:left="0"/>
        <w:jc w:val="both"/>
        <w:rPr>
          <w:sz w:val="28"/>
          <w:szCs w:val="28"/>
        </w:rPr>
      </w:pPr>
    </w:p>
    <w:p w:rsidR="009770CD" w:rsidRDefault="009770CD" w:rsidP="00197A16">
      <w:pPr>
        <w:pStyle w:val="a6"/>
        <w:tabs>
          <w:tab w:val="left" w:pos="0"/>
        </w:tabs>
        <w:ind w:left="0"/>
        <w:jc w:val="both"/>
        <w:rPr>
          <w:sz w:val="28"/>
          <w:szCs w:val="28"/>
        </w:rPr>
      </w:pPr>
    </w:p>
    <w:p w:rsidR="009770CD" w:rsidRDefault="009770CD" w:rsidP="00197A16">
      <w:pPr>
        <w:pStyle w:val="a6"/>
        <w:tabs>
          <w:tab w:val="left" w:pos="0"/>
        </w:tabs>
        <w:ind w:left="0"/>
        <w:jc w:val="both"/>
        <w:rPr>
          <w:sz w:val="28"/>
          <w:szCs w:val="28"/>
        </w:rPr>
      </w:pPr>
    </w:p>
    <w:p w:rsidR="00197A16" w:rsidRDefault="00197A16" w:rsidP="00197A16">
      <w:pPr>
        <w:pStyle w:val="a6"/>
        <w:tabs>
          <w:tab w:val="left" w:pos="0"/>
        </w:tabs>
        <w:ind w:left="0"/>
        <w:jc w:val="both"/>
        <w:rPr>
          <w:sz w:val="28"/>
          <w:szCs w:val="28"/>
        </w:rPr>
      </w:pPr>
      <w:r>
        <w:rPr>
          <w:sz w:val="28"/>
          <w:szCs w:val="28"/>
        </w:rPr>
        <w:lastRenderedPageBreak/>
        <w:t>Участие во всероссийской олимпиаде школьников:</w:t>
      </w:r>
    </w:p>
    <w:p w:rsidR="00197A16" w:rsidRPr="00425D98" w:rsidRDefault="00197A16" w:rsidP="00197A16">
      <w:pPr>
        <w:pStyle w:val="a6"/>
        <w:tabs>
          <w:tab w:val="left" w:pos="0"/>
        </w:tabs>
        <w:ind w:left="0"/>
        <w:jc w:val="both"/>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559"/>
        <w:gridCol w:w="1701"/>
        <w:gridCol w:w="1701"/>
        <w:gridCol w:w="1560"/>
        <w:gridCol w:w="1417"/>
      </w:tblGrid>
      <w:tr w:rsidR="00197A16" w:rsidRPr="0058701E" w:rsidTr="00E37F06">
        <w:tc>
          <w:tcPr>
            <w:tcW w:w="709" w:type="dxa"/>
            <w:vMerge w:val="restart"/>
          </w:tcPr>
          <w:p w:rsidR="00197A16" w:rsidRPr="0058701E" w:rsidRDefault="00197A16" w:rsidP="00E37F06">
            <w:pPr>
              <w:jc w:val="both"/>
              <w:rPr>
                <w:rFonts w:eastAsia="Calibri"/>
                <w:sz w:val="24"/>
                <w:szCs w:val="24"/>
                <w:lang w:eastAsia="en-US"/>
              </w:rPr>
            </w:pPr>
            <w:r w:rsidRPr="0058701E">
              <w:rPr>
                <w:rFonts w:eastAsia="Calibri"/>
                <w:sz w:val="24"/>
                <w:szCs w:val="24"/>
                <w:lang w:eastAsia="en-US"/>
              </w:rPr>
              <w:t>Уч. Год</w:t>
            </w:r>
          </w:p>
        </w:tc>
        <w:tc>
          <w:tcPr>
            <w:tcW w:w="2977" w:type="dxa"/>
            <w:gridSpan w:val="2"/>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Школьный уровень</w:t>
            </w:r>
          </w:p>
        </w:tc>
        <w:tc>
          <w:tcPr>
            <w:tcW w:w="3402" w:type="dxa"/>
            <w:gridSpan w:val="2"/>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Городской уровень</w:t>
            </w:r>
          </w:p>
        </w:tc>
        <w:tc>
          <w:tcPr>
            <w:tcW w:w="2977" w:type="dxa"/>
            <w:gridSpan w:val="2"/>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Краевой уровень</w:t>
            </w:r>
          </w:p>
        </w:tc>
      </w:tr>
      <w:tr w:rsidR="00197A16" w:rsidRPr="0058701E" w:rsidTr="00E37F06">
        <w:tc>
          <w:tcPr>
            <w:tcW w:w="709" w:type="dxa"/>
            <w:vMerge/>
          </w:tcPr>
          <w:p w:rsidR="00197A16" w:rsidRPr="0058701E" w:rsidRDefault="00197A16" w:rsidP="00E37F06">
            <w:pPr>
              <w:jc w:val="both"/>
              <w:rPr>
                <w:rFonts w:eastAsia="Calibri"/>
                <w:sz w:val="24"/>
                <w:szCs w:val="24"/>
                <w:lang w:eastAsia="en-US"/>
              </w:rPr>
            </w:pPr>
          </w:p>
        </w:tc>
        <w:tc>
          <w:tcPr>
            <w:tcW w:w="1418"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559"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701"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701"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560"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участников/%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c>
          <w:tcPr>
            <w:tcW w:w="1417" w:type="dxa"/>
          </w:tcPr>
          <w:p w:rsidR="00197A16" w:rsidRPr="0058701E" w:rsidRDefault="00197A16" w:rsidP="00E37F06">
            <w:pPr>
              <w:jc w:val="center"/>
              <w:rPr>
                <w:rFonts w:eastAsia="Calibri"/>
                <w:sz w:val="24"/>
                <w:szCs w:val="24"/>
                <w:lang w:eastAsia="en-US"/>
              </w:rPr>
            </w:pPr>
            <w:r w:rsidRPr="0058701E">
              <w:rPr>
                <w:rFonts w:eastAsia="Calibri"/>
                <w:sz w:val="24"/>
                <w:szCs w:val="24"/>
                <w:lang w:eastAsia="en-US"/>
              </w:rPr>
              <w:t>Кол-во победителей и призеров/% от общего числа</w:t>
            </w:r>
          </w:p>
          <w:p w:rsidR="00197A16" w:rsidRPr="0058701E" w:rsidRDefault="00197A16" w:rsidP="00E37F06">
            <w:pPr>
              <w:jc w:val="center"/>
              <w:rPr>
                <w:rFonts w:eastAsia="Calibri"/>
                <w:sz w:val="24"/>
                <w:szCs w:val="24"/>
                <w:lang w:eastAsia="en-US"/>
              </w:rPr>
            </w:pPr>
            <w:r w:rsidRPr="0058701E">
              <w:rPr>
                <w:rFonts w:eastAsia="Calibri"/>
                <w:sz w:val="24"/>
                <w:szCs w:val="24"/>
                <w:lang w:eastAsia="en-US"/>
              </w:rPr>
              <w:t>уч-ся ОУ</w:t>
            </w:r>
          </w:p>
        </w:tc>
      </w:tr>
      <w:tr w:rsidR="00197A16" w:rsidRPr="0058701E" w:rsidTr="00E37F06">
        <w:tc>
          <w:tcPr>
            <w:tcW w:w="709" w:type="dxa"/>
          </w:tcPr>
          <w:p w:rsidR="00197A16" w:rsidRPr="0058701E" w:rsidRDefault="00197A16" w:rsidP="00197A16">
            <w:pPr>
              <w:jc w:val="both"/>
              <w:rPr>
                <w:rFonts w:eastAsia="Calibri"/>
                <w:sz w:val="24"/>
                <w:szCs w:val="24"/>
                <w:lang w:eastAsia="en-US"/>
              </w:rPr>
            </w:pPr>
            <w:r>
              <w:rPr>
                <w:rFonts w:eastAsia="Calibri"/>
                <w:sz w:val="24"/>
                <w:szCs w:val="24"/>
                <w:lang w:eastAsia="en-US"/>
              </w:rPr>
              <w:t xml:space="preserve">2014 </w:t>
            </w:r>
            <w:r w:rsidRPr="0058701E">
              <w:rPr>
                <w:rFonts w:eastAsia="Calibri"/>
                <w:sz w:val="24"/>
                <w:szCs w:val="24"/>
                <w:lang w:eastAsia="en-US"/>
              </w:rPr>
              <w:t>2015</w:t>
            </w:r>
          </w:p>
        </w:tc>
        <w:tc>
          <w:tcPr>
            <w:tcW w:w="1418"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254 -  40 %</w:t>
            </w:r>
          </w:p>
        </w:tc>
        <w:tc>
          <w:tcPr>
            <w:tcW w:w="1559"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209 – 33 %</w:t>
            </w:r>
          </w:p>
        </w:tc>
        <w:tc>
          <w:tcPr>
            <w:tcW w:w="1701"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55 – 8,7 %</w:t>
            </w:r>
          </w:p>
        </w:tc>
        <w:tc>
          <w:tcPr>
            <w:tcW w:w="1701"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11 – 1,7 %</w:t>
            </w:r>
          </w:p>
        </w:tc>
        <w:tc>
          <w:tcPr>
            <w:tcW w:w="1560" w:type="dxa"/>
          </w:tcPr>
          <w:p w:rsidR="00197A16" w:rsidRPr="0058701E" w:rsidRDefault="00197A16" w:rsidP="00197A16">
            <w:pPr>
              <w:jc w:val="both"/>
              <w:rPr>
                <w:rFonts w:eastAsia="Calibri"/>
                <w:sz w:val="24"/>
                <w:szCs w:val="24"/>
                <w:lang w:eastAsia="en-US"/>
              </w:rPr>
            </w:pPr>
            <w:r w:rsidRPr="0058701E">
              <w:rPr>
                <w:rFonts w:eastAsia="Calibri"/>
                <w:sz w:val="24"/>
                <w:szCs w:val="24"/>
                <w:lang w:eastAsia="en-US"/>
              </w:rPr>
              <w:t xml:space="preserve">4 – </w:t>
            </w:r>
          </w:p>
          <w:p w:rsidR="00197A16" w:rsidRPr="0058701E" w:rsidRDefault="00197A16" w:rsidP="00197A16">
            <w:pPr>
              <w:jc w:val="both"/>
              <w:rPr>
                <w:rFonts w:eastAsia="Calibri"/>
                <w:sz w:val="24"/>
                <w:szCs w:val="24"/>
                <w:lang w:eastAsia="en-US"/>
              </w:rPr>
            </w:pPr>
            <w:r w:rsidRPr="0058701E">
              <w:rPr>
                <w:rFonts w:eastAsia="Calibri"/>
                <w:sz w:val="24"/>
                <w:szCs w:val="24"/>
                <w:lang w:eastAsia="en-US"/>
              </w:rPr>
              <w:t>0,6 %</w:t>
            </w:r>
          </w:p>
        </w:tc>
        <w:tc>
          <w:tcPr>
            <w:tcW w:w="1417" w:type="dxa"/>
          </w:tcPr>
          <w:p w:rsidR="00197A16" w:rsidRPr="0058701E" w:rsidRDefault="00197A16" w:rsidP="00197A16">
            <w:pPr>
              <w:jc w:val="both"/>
              <w:rPr>
                <w:rFonts w:eastAsia="Calibri"/>
                <w:sz w:val="24"/>
                <w:szCs w:val="24"/>
                <w:lang w:eastAsia="en-US"/>
              </w:rPr>
            </w:pPr>
            <w:r>
              <w:rPr>
                <w:rFonts w:eastAsia="Calibri"/>
                <w:sz w:val="24"/>
                <w:szCs w:val="24"/>
                <w:lang w:eastAsia="en-US"/>
              </w:rPr>
              <w:t xml:space="preserve">1 – </w:t>
            </w:r>
            <w:r w:rsidRPr="0058701E">
              <w:rPr>
                <w:rFonts w:eastAsia="Calibri"/>
                <w:sz w:val="24"/>
                <w:szCs w:val="24"/>
                <w:lang w:eastAsia="en-US"/>
              </w:rPr>
              <w:t>0,2 %</w:t>
            </w:r>
          </w:p>
        </w:tc>
      </w:tr>
      <w:tr w:rsidR="00197A16" w:rsidRPr="0058701E" w:rsidTr="00E37F06">
        <w:tc>
          <w:tcPr>
            <w:tcW w:w="709" w:type="dxa"/>
          </w:tcPr>
          <w:p w:rsidR="00197A16" w:rsidRPr="0058701E" w:rsidRDefault="00197A16" w:rsidP="00197A16">
            <w:pPr>
              <w:jc w:val="both"/>
              <w:rPr>
                <w:rFonts w:eastAsia="Calibri"/>
                <w:sz w:val="24"/>
                <w:szCs w:val="24"/>
                <w:lang w:eastAsia="en-US"/>
              </w:rPr>
            </w:pPr>
            <w:r>
              <w:rPr>
                <w:rFonts w:eastAsia="Calibri"/>
                <w:sz w:val="24"/>
                <w:szCs w:val="24"/>
                <w:lang w:eastAsia="en-US"/>
              </w:rPr>
              <w:t>2015  2016</w:t>
            </w:r>
          </w:p>
        </w:tc>
        <w:tc>
          <w:tcPr>
            <w:tcW w:w="1418" w:type="dxa"/>
          </w:tcPr>
          <w:p w:rsidR="00197A16" w:rsidRPr="0058701E" w:rsidRDefault="00197A16" w:rsidP="00197A16">
            <w:pPr>
              <w:jc w:val="both"/>
              <w:rPr>
                <w:rFonts w:eastAsia="Calibri"/>
                <w:sz w:val="24"/>
                <w:szCs w:val="24"/>
                <w:lang w:eastAsia="en-US"/>
              </w:rPr>
            </w:pPr>
            <w:r>
              <w:rPr>
                <w:rFonts w:eastAsia="Calibri"/>
                <w:sz w:val="24"/>
                <w:szCs w:val="24"/>
                <w:lang w:eastAsia="en-US"/>
              </w:rPr>
              <w:t>287 – 43 %</w:t>
            </w:r>
          </w:p>
        </w:tc>
        <w:tc>
          <w:tcPr>
            <w:tcW w:w="1559" w:type="dxa"/>
          </w:tcPr>
          <w:p w:rsidR="00197A16" w:rsidRPr="0058701E" w:rsidRDefault="00197A16" w:rsidP="00197A16">
            <w:pPr>
              <w:jc w:val="both"/>
              <w:rPr>
                <w:rFonts w:eastAsia="Calibri"/>
                <w:sz w:val="24"/>
                <w:szCs w:val="24"/>
                <w:lang w:eastAsia="en-US"/>
              </w:rPr>
            </w:pPr>
            <w:r>
              <w:rPr>
                <w:rFonts w:eastAsia="Calibri"/>
                <w:sz w:val="24"/>
                <w:szCs w:val="24"/>
                <w:lang w:eastAsia="en-US"/>
              </w:rPr>
              <w:t>193 –29 %</w:t>
            </w:r>
          </w:p>
        </w:tc>
        <w:tc>
          <w:tcPr>
            <w:tcW w:w="1701" w:type="dxa"/>
          </w:tcPr>
          <w:p w:rsidR="00197A16" w:rsidRPr="0058701E" w:rsidRDefault="00197A16" w:rsidP="00197A16">
            <w:pPr>
              <w:jc w:val="both"/>
              <w:rPr>
                <w:rFonts w:eastAsia="Calibri"/>
                <w:sz w:val="24"/>
                <w:szCs w:val="24"/>
                <w:lang w:eastAsia="en-US"/>
              </w:rPr>
            </w:pPr>
            <w:r>
              <w:rPr>
                <w:rFonts w:eastAsia="Calibri"/>
                <w:sz w:val="24"/>
                <w:szCs w:val="24"/>
                <w:lang w:eastAsia="en-US"/>
              </w:rPr>
              <w:t>50 –7,5 %</w:t>
            </w:r>
          </w:p>
        </w:tc>
        <w:tc>
          <w:tcPr>
            <w:tcW w:w="1701" w:type="dxa"/>
          </w:tcPr>
          <w:p w:rsidR="00197A16" w:rsidRPr="0058701E" w:rsidRDefault="00197A16" w:rsidP="00197A16">
            <w:pPr>
              <w:jc w:val="both"/>
              <w:rPr>
                <w:rFonts w:eastAsia="Calibri"/>
                <w:sz w:val="24"/>
                <w:szCs w:val="24"/>
                <w:lang w:eastAsia="en-US"/>
              </w:rPr>
            </w:pPr>
            <w:r>
              <w:rPr>
                <w:rFonts w:eastAsia="Calibri"/>
                <w:sz w:val="24"/>
                <w:szCs w:val="24"/>
                <w:lang w:eastAsia="en-US"/>
              </w:rPr>
              <w:t>23 –3,5 %</w:t>
            </w:r>
          </w:p>
        </w:tc>
        <w:tc>
          <w:tcPr>
            <w:tcW w:w="1560" w:type="dxa"/>
          </w:tcPr>
          <w:p w:rsidR="00197A16" w:rsidRPr="0058701E" w:rsidRDefault="00197A16" w:rsidP="00197A16">
            <w:pPr>
              <w:jc w:val="both"/>
              <w:rPr>
                <w:rFonts w:eastAsia="Calibri"/>
                <w:sz w:val="24"/>
                <w:szCs w:val="24"/>
                <w:lang w:eastAsia="en-US"/>
              </w:rPr>
            </w:pPr>
            <w:r>
              <w:rPr>
                <w:rFonts w:eastAsia="Calibri"/>
                <w:sz w:val="24"/>
                <w:szCs w:val="24"/>
                <w:lang w:eastAsia="en-US"/>
              </w:rPr>
              <w:t>7 –1 %</w:t>
            </w:r>
          </w:p>
        </w:tc>
        <w:tc>
          <w:tcPr>
            <w:tcW w:w="1417" w:type="dxa"/>
          </w:tcPr>
          <w:p w:rsidR="00197A16" w:rsidRPr="0058701E" w:rsidRDefault="003E2294" w:rsidP="00197A16">
            <w:pPr>
              <w:jc w:val="both"/>
              <w:rPr>
                <w:rFonts w:eastAsia="Calibri"/>
                <w:sz w:val="24"/>
                <w:szCs w:val="24"/>
                <w:lang w:eastAsia="en-US"/>
              </w:rPr>
            </w:pPr>
            <w:r>
              <w:rPr>
                <w:rFonts w:eastAsia="Calibri"/>
                <w:sz w:val="24"/>
                <w:szCs w:val="24"/>
                <w:lang w:eastAsia="en-US"/>
              </w:rPr>
              <w:t>-</w:t>
            </w:r>
          </w:p>
        </w:tc>
      </w:tr>
      <w:tr w:rsidR="00197A16" w:rsidRPr="0058701E" w:rsidTr="00E37F06">
        <w:tc>
          <w:tcPr>
            <w:tcW w:w="709" w:type="dxa"/>
          </w:tcPr>
          <w:p w:rsidR="00197A16" w:rsidRPr="0058701E" w:rsidRDefault="00197A16" w:rsidP="00197A16">
            <w:pPr>
              <w:jc w:val="both"/>
              <w:rPr>
                <w:rFonts w:eastAsia="Calibri"/>
                <w:sz w:val="24"/>
                <w:szCs w:val="24"/>
                <w:lang w:eastAsia="en-US"/>
              </w:rPr>
            </w:pPr>
            <w:r>
              <w:rPr>
                <w:rFonts w:eastAsia="Calibri"/>
                <w:sz w:val="24"/>
                <w:szCs w:val="24"/>
                <w:lang w:eastAsia="en-US"/>
              </w:rPr>
              <w:t>2016  2017</w:t>
            </w:r>
          </w:p>
        </w:tc>
        <w:tc>
          <w:tcPr>
            <w:tcW w:w="1418" w:type="dxa"/>
          </w:tcPr>
          <w:p w:rsidR="00197A16" w:rsidRPr="0058701E" w:rsidRDefault="00353BFC" w:rsidP="00197A16">
            <w:pPr>
              <w:jc w:val="both"/>
              <w:rPr>
                <w:rFonts w:eastAsia="Calibri"/>
                <w:sz w:val="24"/>
                <w:szCs w:val="24"/>
                <w:lang w:eastAsia="en-US"/>
              </w:rPr>
            </w:pPr>
            <w:r>
              <w:rPr>
                <w:rFonts w:eastAsia="Calibri"/>
                <w:sz w:val="24"/>
                <w:szCs w:val="24"/>
                <w:lang w:eastAsia="en-US"/>
              </w:rPr>
              <w:t>311- 45%</w:t>
            </w:r>
          </w:p>
        </w:tc>
        <w:tc>
          <w:tcPr>
            <w:tcW w:w="1559" w:type="dxa"/>
          </w:tcPr>
          <w:p w:rsidR="00197A16" w:rsidRPr="0058701E" w:rsidRDefault="00353BFC" w:rsidP="00197A16">
            <w:pPr>
              <w:jc w:val="both"/>
              <w:rPr>
                <w:rFonts w:eastAsia="Calibri"/>
                <w:sz w:val="24"/>
                <w:szCs w:val="24"/>
                <w:lang w:eastAsia="en-US"/>
              </w:rPr>
            </w:pPr>
            <w:r>
              <w:rPr>
                <w:rFonts w:eastAsia="Calibri"/>
                <w:sz w:val="24"/>
                <w:szCs w:val="24"/>
                <w:lang w:eastAsia="en-US"/>
              </w:rPr>
              <w:t>218 – 31%</w:t>
            </w:r>
          </w:p>
        </w:tc>
        <w:tc>
          <w:tcPr>
            <w:tcW w:w="1701" w:type="dxa"/>
          </w:tcPr>
          <w:p w:rsidR="00197A16" w:rsidRPr="0058701E" w:rsidRDefault="00353BFC" w:rsidP="00197A16">
            <w:pPr>
              <w:jc w:val="both"/>
              <w:rPr>
                <w:rFonts w:eastAsia="Calibri"/>
                <w:sz w:val="24"/>
                <w:szCs w:val="24"/>
                <w:lang w:eastAsia="en-US"/>
              </w:rPr>
            </w:pPr>
            <w:r>
              <w:rPr>
                <w:rFonts w:eastAsia="Calibri"/>
                <w:sz w:val="24"/>
                <w:szCs w:val="24"/>
                <w:lang w:eastAsia="en-US"/>
              </w:rPr>
              <w:t>140- 20%</w:t>
            </w:r>
          </w:p>
        </w:tc>
        <w:tc>
          <w:tcPr>
            <w:tcW w:w="1701" w:type="dxa"/>
          </w:tcPr>
          <w:p w:rsidR="00197A16" w:rsidRPr="0058701E" w:rsidRDefault="00353BFC" w:rsidP="00197A16">
            <w:pPr>
              <w:jc w:val="both"/>
              <w:rPr>
                <w:rFonts w:eastAsia="Calibri"/>
                <w:sz w:val="24"/>
                <w:szCs w:val="24"/>
                <w:lang w:eastAsia="en-US"/>
              </w:rPr>
            </w:pPr>
            <w:r>
              <w:rPr>
                <w:rFonts w:eastAsia="Calibri"/>
                <w:sz w:val="24"/>
                <w:szCs w:val="24"/>
                <w:lang w:eastAsia="en-US"/>
              </w:rPr>
              <w:t>27 – 4%</w:t>
            </w:r>
          </w:p>
        </w:tc>
        <w:tc>
          <w:tcPr>
            <w:tcW w:w="1560" w:type="dxa"/>
          </w:tcPr>
          <w:p w:rsidR="00197A16" w:rsidRPr="0058701E" w:rsidRDefault="00353BFC" w:rsidP="00197A16">
            <w:pPr>
              <w:jc w:val="both"/>
              <w:rPr>
                <w:rFonts w:eastAsia="Calibri"/>
                <w:sz w:val="24"/>
                <w:szCs w:val="24"/>
                <w:lang w:eastAsia="en-US"/>
              </w:rPr>
            </w:pPr>
            <w:r>
              <w:rPr>
                <w:rFonts w:eastAsia="Calibri"/>
                <w:sz w:val="24"/>
                <w:szCs w:val="24"/>
                <w:lang w:eastAsia="en-US"/>
              </w:rPr>
              <w:t>4 – 0,5%</w:t>
            </w:r>
          </w:p>
        </w:tc>
        <w:tc>
          <w:tcPr>
            <w:tcW w:w="1417" w:type="dxa"/>
          </w:tcPr>
          <w:p w:rsidR="00197A16" w:rsidRPr="0058701E" w:rsidRDefault="00353BFC" w:rsidP="00197A16">
            <w:pPr>
              <w:jc w:val="both"/>
              <w:rPr>
                <w:rFonts w:eastAsia="Calibri"/>
                <w:sz w:val="24"/>
                <w:szCs w:val="24"/>
                <w:lang w:eastAsia="en-US"/>
              </w:rPr>
            </w:pPr>
            <w:r>
              <w:rPr>
                <w:rFonts w:eastAsia="Calibri"/>
                <w:sz w:val="24"/>
                <w:szCs w:val="24"/>
                <w:lang w:eastAsia="en-US"/>
              </w:rPr>
              <w:t>-</w:t>
            </w:r>
          </w:p>
        </w:tc>
      </w:tr>
    </w:tbl>
    <w:p w:rsidR="00197A16" w:rsidRDefault="00197A16" w:rsidP="00197A16">
      <w:pPr>
        <w:pStyle w:val="a6"/>
        <w:tabs>
          <w:tab w:val="left" w:pos="0"/>
        </w:tabs>
        <w:ind w:left="0"/>
        <w:jc w:val="both"/>
        <w:rPr>
          <w:sz w:val="28"/>
          <w:szCs w:val="28"/>
        </w:rPr>
      </w:pPr>
    </w:p>
    <w:p w:rsidR="00197A16" w:rsidRDefault="00197A16" w:rsidP="00197A16">
      <w:pPr>
        <w:pStyle w:val="a6"/>
        <w:tabs>
          <w:tab w:val="left" w:pos="0"/>
        </w:tabs>
        <w:ind w:left="0"/>
        <w:jc w:val="both"/>
        <w:rPr>
          <w:sz w:val="28"/>
          <w:szCs w:val="28"/>
        </w:rPr>
      </w:pPr>
      <w:r>
        <w:rPr>
          <w:sz w:val="28"/>
          <w:szCs w:val="28"/>
        </w:rPr>
        <w:t>Результаты участия обучающихся в интеллектуальных конкурсах:</w:t>
      </w:r>
    </w:p>
    <w:p w:rsidR="00197A16" w:rsidRPr="00425D98" w:rsidRDefault="00197A16" w:rsidP="00202D88">
      <w:pPr>
        <w:pStyle w:val="a6"/>
        <w:numPr>
          <w:ilvl w:val="0"/>
          <w:numId w:val="8"/>
        </w:numPr>
        <w:rPr>
          <w:rFonts w:eastAsia="Calibri"/>
          <w:sz w:val="28"/>
          <w:szCs w:val="28"/>
          <w:lang w:eastAsia="en-US"/>
        </w:rPr>
      </w:pPr>
      <w:r w:rsidRPr="00425D98">
        <w:rPr>
          <w:rFonts w:eastAsia="Calibri"/>
          <w:sz w:val="28"/>
          <w:szCs w:val="28"/>
          <w:lang w:eastAsia="en-US"/>
        </w:rPr>
        <w:t>Всероссийский конкурс «КИТ – компьютеры, информатика, технологии»:</w:t>
      </w:r>
    </w:p>
    <w:p w:rsidR="00197A16" w:rsidRPr="00315CE8" w:rsidRDefault="003E2294" w:rsidP="00197A16">
      <w:pPr>
        <w:rPr>
          <w:rFonts w:eastAsia="Calibri"/>
          <w:sz w:val="28"/>
          <w:szCs w:val="28"/>
          <w:lang w:eastAsia="en-US"/>
        </w:rPr>
      </w:pPr>
      <w:r>
        <w:rPr>
          <w:rFonts w:eastAsia="Calibri"/>
          <w:sz w:val="28"/>
          <w:szCs w:val="28"/>
          <w:lang w:eastAsia="en-US"/>
        </w:rPr>
        <w:t>Участников - 78</w:t>
      </w:r>
    </w:p>
    <w:p w:rsidR="00197A16" w:rsidRDefault="00197A16" w:rsidP="00197A16">
      <w:pPr>
        <w:pStyle w:val="a6"/>
        <w:tabs>
          <w:tab w:val="left" w:pos="0"/>
        </w:tabs>
        <w:ind w:left="0"/>
        <w:jc w:val="both"/>
        <w:rPr>
          <w:rFonts w:eastAsia="Calibri"/>
          <w:sz w:val="28"/>
          <w:szCs w:val="28"/>
          <w:lang w:eastAsia="en-US"/>
        </w:rPr>
      </w:pPr>
      <w:r>
        <w:rPr>
          <w:rFonts w:eastAsia="Calibri"/>
          <w:sz w:val="28"/>
          <w:szCs w:val="28"/>
          <w:lang w:eastAsia="en-US"/>
        </w:rPr>
        <w:t xml:space="preserve">Результативность: </w:t>
      </w:r>
      <w:r w:rsidR="003E2294">
        <w:rPr>
          <w:rFonts w:eastAsia="Calibri"/>
          <w:sz w:val="28"/>
          <w:szCs w:val="28"/>
          <w:lang w:eastAsia="en-US"/>
        </w:rPr>
        <w:t xml:space="preserve">1 место в городе </w:t>
      </w:r>
      <w:r w:rsidR="007A55E0">
        <w:rPr>
          <w:rFonts w:eastAsia="Calibri"/>
          <w:sz w:val="28"/>
          <w:szCs w:val="28"/>
          <w:lang w:eastAsia="en-US"/>
        </w:rPr>
        <w:t>–</w:t>
      </w:r>
      <w:r w:rsidR="003E2294">
        <w:rPr>
          <w:rFonts w:eastAsia="Calibri"/>
          <w:sz w:val="28"/>
          <w:szCs w:val="28"/>
          <w:lang w:eastAsia="en-US"/>
        </w:rPr>
        <w:t xml:space="preserve"> 2</w:t>
      </w:r>
      <w:r w:rsidR="007A55E0">
        <w:rPr>
          <w:rFonts w:eastAsia="Calibri"/>
          <w:sz w:val="28"/>
          <w:szCs w:val="28"/>
          <w:lang w:eastAsia="en-US"/>
        </w:rPr>
        <w:t xml:space="preserve"> обучающихся; </w:t>
      </w:r>
      <w:r w:rsidR="003E2294">
        <w:rPr>
          <w:rFonts w:eastAsia="Calibri"/>
          <w:sz w:val="28"/>
          <w:szCs w:val="28"/>
          <w:lang w:eastAsia="en-US"/>
        </w:rPr>
        <w:t>2 место в городе</w:t>
      </w:r>
      <w:r>
        <w:rPr>
          <w:rFonts w:eastAsia="Calibri"/>
          <w:sz w:val="28"/>
          <w:szCs w:val="28"/>
          <w:lang w:eastAsia="en-US"/>
        </w:rPr>
        <w:t xml:space="preserve"> – </w:t>
      </w:r>
      <w:r w:rsidR="003E2294">
        <w:rPr>
          <w:rFonts w:eastAsia="Calibri"/>
          <w:sz w:val="28"/>
          <w:szCs w:val="28"/>
          <w:lang w:eastAsia="en-US"/>
        </w:rPr>
        <w:t>1</w:t>
      </w:r>
      <w:r>
        <w:rPr>
          <w:rFonts w:eastAsia="Calibri"/>
          <w:sz w:val="28"/>
          <w:szCs w:val="28"/>
          <w:lang w:eastAsia="en-US"/>
        </w:rPr>
        <w:t xml:space="preserve">; </w:t>
      </w:r>
      <w:r w:rsidR="003E2294">
        <w:rPr>
          <w:rFonts w:eastAsia="Calibri"/>
          <w:sz w:val="28"/>
          <w:szCs w:val="28"/>
          <w:lang w:eastAsia="en-US"/>
        </w:rPr>
        <w:t>3 место в городе – 2</w:t>
      </w:r>
      <w:r>
        <w:rPr>
          <w:rFonts w:eastAsia="Calibri"/>
          <w:sz w:val="28"/>
          <w:szCs w:val="28"/>
          <w:lang w:eastAsia="en-US"/>
        </w:rPr>
        <w:t>;</w:t>
      </w:r>
    </w:p>
    <w:p w:rsidR="00197A16" w:rsidRDefault="00197A16" w:rsidP="00202D88">
      <w:pPr>
        <w:pStyle w:val="a6"/>
        <w:numPr>
          <w:ilvl w:val="0"/>
          <w:numId w:val="8"/>
        </w:numPr>
        <w:tabs>
          <w:tab w:val="left" w:pos="0"/>
        </w:tabs>
        <w:jc w:val="both"/>
        <w:rPr>
          <w:rFonts w:eastAsia="Calibri"/>
          <w:sz w:val="28"/>
          <w:szCs w:val="28"/>
          <w:lang w:eastAsia="en-US"/>
        </w:rPr>
      </w:pPr>
      <w:r>
        <w:rPr>
          <w:rFonts w:eastAsia="Calibri"/>
          <w:sz w:val="28"/>
          <w:szCs w:val="28"/>
          <w:lang w:eastAsia="en-US"/>
        </w:rPr>
        <w:t>Конкурс «Инфознайка»</w:t>
      </w:r>
    </w:p>
    <w:p w:rsidR="00197A16" w:rsidRDefault="00197A16" w:rsidP="00197A16">
      <w:pPr>
        <w:tabs>
          <w:tab w:val="left" w:pos="0"/>
        </w:tabs>
        <w:jc w:val="both"/>
        <w:rPr>
          <w:rFonts w:eastAsia="Calibri"/>
          <w:sz w:val="28"/>
          <w:szCs w:val="28"/>
          <w:lang w:eastAsia="en-US"/>
        </w:rPr>
      </w:pPr>
      <w:r>
        <w:rPr>
          <w:rFonts w:eastAsia="Calibri"/>
          <w:sz w:val="28"/>
          <w:szCs w:val="28"/>
          <w:lang w:eastAsia="en-US"/>
        </w:rPr>
        <w:t>Участников – 62</w:t>
      </w:r>
    </w:p>
    <w:p w:rsidR="00197A16" w:rsidRPr="00C474A3" w:rsidRDefault="007A55E0" w:rsidP="00197A16">
      <w:pPr>
        <w:tabs>
          <w:tab w:val="left" w:pos="0"/>
        </w:tabs>
        <w:jc w:val="both"/>
        <w:rPr>
          <w:rFonts w:eastAsia="Calibri"/>
          <w:sz w:val="28"/>
          <w:szCs w:val="28"/>
          <w:lang w:eastAsia="en-US"/>
        </w:rPr>
      </w:pPr>
      <w:r>
        <w:rPr>
          <w:rFonts w:eastAsia="Calibri"/>
          <w:sz w:val="28"/>
          <w:szCs w:val="28"/>
          <w:lang w:eastAsia="en-US"/>
        </w:rPr>
        <w:t>Результативность: 18 работ получили оценку «отлично»</w:t>
      </w:r>
    </w:p>
    <w:p w:rsidR="00197A16" w:rsidRDefault="00392DE5" w:rsidP="00202D88">
      <w:pPr>
        <w:pStyle w:val="a6"/>
        <w:numPr>
          <w:ilvl w:val="0"/>
          <w:numId w:val="8"/>
        </w:numPr>
        <w:tabs>
          <w:tab w:val="left" w:pos="0"/>
        </w:tabs>
        <w:jc w:val="both"/>
        <w:rPr>
          <w:sz w:val="28"/>
          <w:szCs w:val="28"/>
        </w:rPr>
      </w:pPr>
      <w:r>
        <w:rPr>
          <w:sz w:val="28"/>
          <w:szCs w:val="28"/>
        </w:rPr>
        <w:t xml:space="preserve"> </w:t>
      </w:r>
      <w:r w:rsidR="00197A16">
        <w:rPr>
          <w:sz w:val="28"/>
          <w:szCs w:val="28"/>
        </w:rPr>
        <w:t>«Британский бульдог»</w:t>
      </w:r>
    </w:p>
    <w:p w:rsidR="00197A16" w:rsidRDefault="007A55E0" w:rsidP="00197A16">
      <w:pPr>
        <w:tabs>
          <w:tab w:val="left" w:pos="0"/>
        </w:tabs>
        <w:jc w:val="both"/>
        <w:rPr>
          <w:sz w:val="28"/>
          <w:szCs w:val="28"/>
        </w:rPr>
      </w:pPr>
      <w:r>
        <w:rPr>
          <w:sz w:val="28"/>
          <w:szCs w:val="28"/>
        </w:rPr>
        <w:t>Участников – 44</w:t>
      </w:r>
    </w:p>
    <w:p w:rsidR="00197A16" w:rsidRDefault="00197A16" w:rsidP="00197A16">
      <w:pPr>
        <w:tabs>
          <w:tab w:val="left" w:pos="0"/>
        </w:tabs>
        <w:jc w:val="both"/>
        <w:rPr>
          <w:sz w:val="28"/>
          <w:szCs w:val="28"/>
        </w:rPr>
      </w:pPr>
      <w:r>
        <w:rPr>
          <w:sz w:val="28"/>
          <w:szCs w:val="28"/>
        </w:rPr>
        <w:t>Резуль</w:t>
      </w:r>
      <w:r w:rsidR="007A55E0">
        <w:rPr>
          <w:sz w:val="28"/>
          <w:szCs w:val="28"/>
        </w:rPr>
        <w:t>тативность: 1 место в районе - 1; 2 место в районе</w:t>
      </w:r>
      <w:r w:rsidR="00392DE5">
        <w:rPr>
          <w:sz w:val="28"/>
          <w:szCs w:val="28"/>
        </w:rPr>
        <w:t xml:space="preserve"> – 3; 3 место в районе -1;</w:t>
      </w:r>
    </w:p>
    <w:p w:rsidR="00197A16" w:rsidRDefault="00197A16" w:rsidP="00202D88">
      <w:pPr>
        <w:pStyle w:val="a6"/>
        <w:numPr>
          <w:ilvl w:val="0"/>
          <w:numId w:val="8"/>
        </w:numPr>
        <w:tabs>
          <w:tab w:val="left" w:pos="0"/>
        </w:tabs>
        <w:jc w:val="both"/>
        <w:rPr>
          <w:sz w:val="28"/>
          <w:szCs w:val="28"/>
        </w:rPr>
      </w:pPr>
      <w:r>
        <w:rPr>
          <w:sz w:val="28"/>
          <w:szCs w:val="28"/>
        </w:rPr>
        <w:t>Математический конкурс «Кенгуру»</w:t>
      </w:r>
    </w:p>
    <w:p w:rsidR="00197A16" w:rsidRDefault="007A55E0" w:rsidP="00197A16">
      <w:pPr>
        <w:tabs>
          <w:tab w:val="left" w:pos="0"/>
        </w:tabs>
        <w:jc w:val="both"/>
        <w:rPr>
          <w:sz w:val="28"/>
          <w:szCs w:val="28"/>
        </w:rPr>
      </w:pPr>
      <w:r>
        <w:rPr>
          <w:sz w:val="28"/>
          <w:szCs w:val="28"/>
        </w:rPr>
        <w:t>Участников – 146</w:t>
      </w:r>
    </w:p>
    <w:p w:rsidR="00197A16" w:rsidRDefault="00197A16" w:rsidP="00197A16">
      <w:pPr>
        <w:tabs>
          <w:tab w:val="left" w:pos="0"/>
        </w:tabs>
        <w:jc w:val="both"/>
        <w:rPr>
          <w:sz w:val="28"/>
          <w:szCs w:val="28"/>
        </w:rPr>
      </w:pPr>
      <w:r>
        <w:rPr>
          <w:sz w:val="28"/>
          <w:szCs w:val="28"/>
        </w:rPr>
        <w:t>Результат</w:t>
      </w:r>
      <w:r w:rsidR="007A55E0">
        <w:rPr>
          <w:sz w:val="28"/>
          <w:szCs w:val="28"/>
        </w:rPr>
        <w:t>ивность: 1 место в районе – 1; 6 место в районе - 2; 7</w:t>
      </w:r>
      <w:r>
        <w:rPr>
          <w:sz w:val="28"/>
          <w:szCs w:val="28"/>
        </w:rPr>
        <w:t xml:space="preserve"> место в районе - </w:t>
      </w:r>
      <w:r w:rsidR="007A55E0">
        <w:rPr>
          <w:sz w:val="28"/>
          <w:szCs w:val="28"/>
        </w:rPr>
        <w:t>3</w:t>
      </w:r>
      <w:r>
        <w:rPr>
          <w:sz w:val="28"/>
          <w:szCs w:val="28"/>
        </w:rPr>
        <w:t>.</w:t>
      </w:r>
    </w:p>
    <w:p w:rsidR="00392DE5" w:rsidRDefault="00392DE5" w:rsidP="00202D88">
      <w:pPr>
        <w:pStyle w:val="a6"/>
        <w:numPr>
          <w:ilvl w:val="0"/>
          <w:numId w:val="8"/>
        </w:numPr>
        <w:tabs>
          <w:tab w:val="left" w:pos="0"/>
        </w:tabs>
        <w:jc w:val="both"/>
        <w:rPr>
          <w:sz w:val="28"/>
          <w:szCs w:val="28"/>
        </w:rPr>
      </w:pPr>
      <w:r>
        <w:rPr>
          <w:sz w:val="28"/>
          <w:szCs w:val="28"/>
        </w:rPr>
        <w:t>Игра-конкурс по русскому языку «Русский медвежонок»</w:t>
      </w:r>
    </w:p>
    <w:p w:rsidR="00392DE5" w:rsidRDefault="00392DE5" w:rsidP="00202D88">
      <w:pPr>
        <w:pStyle w:val="a6"/>
        <w:numPr>
          <w:ilvl w:val="0"/>
          <w:numId w:val="8"/>
        </w:numPr>
        <w:tabs>
          <w:tab w:val="left" w:pos="0"/>
        </w:tabs>
        <w:jc w:val="both"/>
        <w:rPr>
          <w:sz w:val="28"/>
          <w:szCs w:val="28"/>
        </w:rPr>
      </w:pPr>
      <w:r>
        <w:rPr>
          <w:sz w:val="28"/>
          <w:szCs w:val="28"/>
        </w:rPr>
        <w:t>Участников – 124</w:t>
      </w:r>
    </w:p>
    <w:p w:rsidR="00392DE5" w:rsidRPr="00392DE5" w:rsidRDefault="00392DE5" w:rsidP="00392DE5">
      <w:pPr>
        <w:tabs>
          <w:tab w:val="left" w:pos="0"/>
        </w:tabs>
        <w:jc w:val="both"/>
        <w:rPr>
          <w:sz w:val="28"/>
          <w:szCs w:val="28"/>
        </w:rPr>
      </w:pPr>
      <w:r>
        <w:rPr>
          <w:sz w:val="28"/>
          <w:szCs w:val="28"/>
        </w:rPr>
        <w:t xml:space="preserve">Результативность: победителей – 3 </w:t>
      </w:r>
      <w:proofErr w:type="gramStart"/>
      <w:r>
        <w:rPr>
          <w:sz w:val="28"/>
          <w:szCs w:val="28"/>
        </w:rPr>
        <w:t>обучающихся;  3</w:t>
      </w:r>
      <w:proofErr w:type="gramEnd"/>
      <w:r>
        <w:rPr>
          <w:sz w:val="28"/>
          <w:szCs w:val="28"/>
        </w:rPr>
        <w:t xml:space="preserve"> место в районе -3 обучающихся.</w:t>
      </w:r>
    </w:p>
    <w:p w:rsidR="00197A16" w:rsidRPr="005D455D" w:rsidRDefault="007A55E0" w:rsidP="00202D88">
      <w:pPr>
        <w:pStyle w:val="a6"/>
        <w:numPr>
          <w:ilvl w:val="0"/>
          <w:numId w:val="8"/>
        </w:numPr>
        <w:tabs>
          <w:tab w:val="left" w:pos="0"/>
        </w:tabs>
        <w:jc w:val="both"/>
        <w:rPr>
          <w:sz w:val="28"/>
          <w:szCs w:val="28"/>
        </w:rPr>
      </w:pPr>
      <w:r>
        <w:rPr>
          <w:sz w:val="28"/>
          <w:szCs w:val="28"/>
        </w:rPr>
        <w:t>О</w:t>
      </w:r>
      <w:r w:rsidR="00197A16">
        <w:rPr>
          <w:sz w:val="28"/>
          <w:szCs w:val="28"/>
        </w:rPr>
        <w:t>лимпиада</w:t>
      </w:r>
      <w:r>
        <w:rPr>
          <w:sz w:val="28"/>
          <w:szCs w:val="28"/>
        </w:rPr>
        <w:t xml:space="preserve"> школьников «45-я параллель</w:t>
      </w:r>
      <w:r w:rsidR="00197A16">
        <w:rPr>
          <w:sz w:val="28"/>
          <w:szCs w:val="28"/>
        </w:rPr>
        <w:t>»</w:t>
      </w:r>
    </w:p>
    <w:p w:rsidR="00197A16" w:rsidRDefault="00197A16" w:rsidP="00197A16">
      <w:pPr>
        <w:tabs>
          <w:tab w:val="left" w:pos="0"/>
        </w:tabs>
        <w:jc w:val="both"/>
        <w:rPr>
          <w:sz w:val="28"/>
          <w:szCs w:val="28"/>
        </w:rPr>
      </w:pPr>
      <w:r>
        <w:rPr>
          <w:sz w:val="28"/>
          <w:szCs w:val="28"/>
        </w:rPr>
        <w:t>Результативность: диплом</w:t>
      </w:r>
      <w:r w:rsidR="007A55E0">
        <w:rPr>
          <w:sz w:val="28"/>
          <w:szCs w:val="28"/>
        </w:rPr>
        <w:t xml:space="preserve"> победителя -1;</w:t>
      </w:r>
      <w:r>
        <w:rPr>
          <w:sz w:val="28"/>
          <w:szCs w:val="28"/>
        </w:rPr>
        <w:t xml:space="preserve"> призера – 1</w:t>
      </w:r>
    </w:p>
    <w:p w:rsidR="00392DE5" w:rsidRPr="00201A42" w:rsidRDefault="00392DE5" w:rsidP="00392DE5">
      <w:pPr>
        <w:pStyle w:val="a7"/>
        <w:ind w:firstLine="0"/>
        <w:rPr>
          <w:rFonts w:ascii="Times New Roman" w:hAnsi="Times New Roman"/>
          <w:sz w:val="28"/>
          <w:szCs w:val="28"/>
        </w:rPr>
      </w:pPr>
      <w:r w:rsidRPr="00201A42">
        <w:rPr>
          <w:rFonts w:ascii="Times New Roman" w:hAnsi="Times New Roman"/>
          <w:sz w:val="28"/>
          <w:szCs w:val="28"/>
        </w:rPr>
        <w:t>Выводы:</w:t>
      </w:r>
    </w:p>
    <w:p w:rsidR="00392DE5" w:rsidRPr="00201A42" w:rsidRDefault="00392DE5" w:rsidP="00392DE5">
      <w:pPr>
        <w:pStyle w:val="a7"/>
        <w:rPr>
          <w:rFonts w:ascii="Times New Roman" w:hAnsi="Times New Roman"/>
          <w:sz w:val="28"/>
          <w:szCs w:val="28"/>
        </w:rPr>
      </w:pPr>
      <w:r w:rsidRPr="00201A42">
        <w:rPr>
          <w:rFonts w:ascii="Times New Roman" w:hAnsi="Times New Roman"/>
          <w:sz w:val="28"/>
          <w:szCs w:val="28"/>
        </w:rPr>
        <w:t xml:space="preserve"> В школе организована и ведется в сис</w:t>
      </w:r>
      <w:r>
        <w:rPr>
          <w:rFonts w:ascii="Times New Roman" w:hAnsi="Times New Roman"/>
          <w:sz w:val="28"/>
          <w:szCs w:val="28"/>
        </w:rPr>
        <w:t>теме работа с одаренными детьми:</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Выросло число учащихся и учителей, вовлеченных в исследовательскую деятельность.</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Организованна индивидуальная работа с детьми.</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lastRenderedPageBreak/>
        <w:t xml:space="preserve">- </w:t>
      </w:r>
      <w:r w:rsidRPr="00201A42">
        <w:rPr>
          <w:rFonts w:ascii="Times New Roman" w:hAnsi="Times New Roman"/>
          <w:sz w:val="28"/>
          <w:szCs w:val="28"/>
        </w:rPr>
        <w:t>Увеличилось количество участников мероприятий, конкурсов, олимпиад.</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 xml:space="preserve"> Расширена предметная область исследований.</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 xml:space="preserve">Расширен диапазон мероприятий, конкурсов, олимпиад. </w:t>
      </w:r>
    </w:p>
    <w:p w:rsidR="00392DE5" w:rsidRPr="00201A42" w:rsidRDefault="00392DE5" w:rsidP="00392DE5">
      <w:pPr>
        <w:pStyle w:val="a7"/>
        <w:rPr>
          <w:rFonts w:ascii="Times New Roman" w:hAnsi="Times New Roman"/>
          <w:sz w:val="28"/>
          <w:szCs w:val="28"/>
        </w:rPr>
      </w:pPr>
      <w:r>
        <w:rPr>
          <w:rFonts w:ascii="Times New Roman" w:hAnsi="Times New Roman"/>
          <w:sz w:val="28"/>
          <w:szCs w:val="28"/>
        </w:rPr>
        <w:t>Проблемы</w:t>
      </w:r>
      <w:r w:rsidRPr="00201A42">
        <w:rPr>
          <w:rFonts w:ascii="Times New Roman" w:hAnsi="Times New Roman"/>
          <w:sz w:val="28"/>
          <w:szCs w:val="28"/>
        </w:rPr>
        <w:t>:</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Недостаточно ведется исследовательская работа с одаренными детьми по отдельным предметам (</w:t>
      </w:r>
      <w:r w:rsidR="00444E03" w:rsidRPr="00201A42">
        <w:rPr>
          <w:rFonts w:ascii="Times New Roman" w:hAnsi="Times New Roman"/>
          <w:sz w:val="28"/>
          <w:szCs w:val="28"/>
        </w:rPr>
        <w:t>математика, ОБЖ</w:t>
      </w:r>
      <w:r w:rsidRPr="00201A42">
        <w:rPr>
          <w:rFonts w:ascii="Times New Roman" w:hAnsi="Times New Roman"/>
          <w:sz w:val="28"/>
          <w:szCs w:val="28"/>
        </w:rPr>
        <w:t>, литература).</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 xml:space="preserve">Недостаточная работа педагога- психолога в работе с одаренными детьми. </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Недостаточно эффективно организована методическая работа с педагогами.</w:t>
      </w:r>
    </w:p>
    <w:p w:rsidR="00392DE5" w:rsidRPr="00201A42" w:rsidRDefault="00392DE5" w:rsidP="00392DE5">
      <w:pPr>
        <w:pStyle w:val="a7"/>
        <w:ind w:firstLine="0"/>
        <w:rPr>
          <w:rFonts w:ascii="Times New Roman" w:hAnsi="Times New Roman"/>
          <w:sz w:val="28"/>
          <w:szCs w:val="28"/>
        </w:rPr>
      </w:pPr>
      <w:r>
        <w:rPr>
          <w:rFonts w:ascii="Times New Roman" w:hAnsi="Times New Roman"/>
          <w:sz w:val="28"/>
          <w:szCs w:val="28"/>
        </w:rPr>
        <w:t xml:space="preserve">- </w:t>
      </w:r>
      <w:r w:rsidRPr="00201A42">
        <w:rPr>
          <w:rFonts w:ascii="Times New Roman" w:hAnsi="Times New Roman"/>
          <w:sz w:val="28"/>
          <w:szCs w:val="28"/>
        </w:rPr>
        <w:t xml:space="preserve"> Работа с родителями одаренных детей не имеет системы.</w:t>
      </w:r>
    </w:p>
    <w:p w:rsidR="00392DE5" w:rsidRPr="00201A42" w:rsidRDefault="00444E03" w:rsidP="00444E03">
      <w:pPr>
        <w:pStyle w:val="a7"/>
        <w:ind w:firstLine="0"/>
        <w:rPr>
          <w:rFonts w:ascii="Times New Roman" w:hAnsi="Times New Roman"/>
          <w:sz w:val="28"/>
          <w:szCs w:val="28"/>
        </w:rPr>
      </w:pPr>
      <w:r>
        <w:rPr>
          <w:rFonts w:ascii="Times New Roman" w:hAnsi="Times New Roman"/>
          <w:sz w:val="28"/>
          <w:szCs w:val="28"/>
        </w:rPr>
        <w:t xml:space="preserve"> Цели и задачи на 2017-2018 учебный </w:t>
      </w:r>
      <w:r w:rsidRPr="00201A42">
        <w:rPr>
          <w:rFonts w:ascii="Times New Roman" w:hAnsi="Times New Roman"/>
          <w:sz w:val="28"/>
          <w:szCs w:val="28"/>
        </w:rPr>
        <w:t>год</w:t>
      </w:r>
      <w:r w:rsidR="00392DE5" w:rsidRPr="00201A42">
        <w:rPr>
          <w:rFonts w:ascii="Times New Roman" w:hAnsi="Times New Roman"/>
          <w:sz w:val="28"/>
          <w:szCs w:val="28"/>
        </w:rPr>
        <w:t>:</w:t>
      </w:r>
    </w:p>
    <w:p w:rsidR="00392DE5" w:rsidRPr="00201A42" w:rsidRDefault="00392DE5" w:rsidP="00392DE5">
      <w:pPr>
        <w:pStyle w:val="a7"/>
        <w:rPr>
          <w:rFonts w:ascii="Times New Roman" w:hAnsi="Times New Roman"/>
          <w:sz w:val="28"/>
          <w:szCs w:val="28"/>
        </w:rPr>
      </w:pPr>
      <w:r w:rsidRPr="00201A42">
        <w:rPr>
          <w:rFonts w:ascii="Times New Roman" w:hAnsi="Times New Roman"/>
          <w:sz w:val="28"/>
          <w:szCs w:val="28"/>
        </w:rPr>
        <w:t xml:space="preserve"> Цель: продолжить работу по созданию условий для оптимального развития одаренных и способных детей.</w:t>
      </w:r>
    </w:p>
    <w:p w:rsidR="00392DE5" w:rsidRPr="00201A42" w:rsidRDefault="00392DE5" w:rsidP="00392DE5">
      <w:pPr>
        <w:pStyle w:val="a7"/>
        <w:rPr>
          <w:rFonts w:ascii="Times New Roman" w:hAnsi="Times New Roman"/>
          <w:sz w:val="28"/>
          <w:szCs w:val="28"/>
        </w:rPr>
      </w:pPr>
      <w:r w:rsidRPr="00201A42">
        <w:rPr>
          <w:rFonts w:ascii="Times New Roman" w:hAnsi="Times New Roman"/>
          <w:sz w:val="28"/>
          <w:szCs w:val="28"/>
        </w:rPr>
        <w:t>Задачи:</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xml:space="preserve">- продолжить  </w:t>
      </w:r>
      <w:r>
        <w:rPr>
          <w:rFonts w:ascii="Times New Roman" w:hAnsi="Times New Roman"/>
          <w:sz w:val="28"/>
          <w:szCs w:val="28"/>
        </w:rPr>
        <w:t xml:space="preserve"> создание условий</w:t>
      </w:r>
      <w:r w:rsidRPr="00201A42">
        <w:rPr>
          <w:rFonts w:ascii="Times New Roman" w:hAnsi="Times New Roman"/>
          <w:sz w:val="28"/>
          <w:szCs w:val="28"/>
        </w:rPr>
        <w:t xml:space="preserve"> для их самоопределения, самореализации одаренных детей;</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усиление работы по научно</w:t>
      </w:r>
      <w:r w:rsidR="00444E03">
        <w:rPr>
          <w:rFonts w:ascii="Times New Roman" w:hAnsi="Times New Roman"/>
          <w:sz w:val="28"/>
          <w:szCs w:val="28"/>
        </w:rPr>
        <w:t xml:space="preserve"> </w:t>
      </w:r>
      <w:r w:rsidRPr="00201A42">
        <w:rPr>
          <w:rFonts w:ascii="Times New Roman" w:hAnsi="Times New Roman"/>
          <w:sz w:val="28"/>
          <w:szCs w:val="28"/>
        </w:rPr>
        <w:t>- исследовательской деятельности обучающихся.</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xml:space="preserve"> - изучение приемов целенаправленного наблюдения и диагностики учащихся.</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xml:space="preserve">- создание условий для совершенствования </w:t>
      </w:r>
      <w:proofErr w:type="gramStart"/>
      <w:r w:rsidRPr="00201A42">
        <w:rPr>
          <w:rFonts w:ascii="Times New Roman" w:hAnsi="Times New Roman"/>
          <w:sz w:val="28"/>
          <w:szCs w:val="28"/>
        </w:rPr>
        <w:t>способностей</w:t>
      </w:r>
      <w:proofErr w:type="gramEnd"/>
      <w:r w:rsidRPr="00201A42">
        <w:rPr>
          <w:rFonts w:ascii="Times New Roman" w:hAnsi="Times New Roman"/>
          <w:sz w:val="28"/>
          <w:szCs w:val="28"/>
        </w:rPr>
        <w:t xml:space="preserve"> учащихся через включение в самостоятельную деятельность.</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совершенствование форм работы с одаренными детьми.</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повышение квалификации педагогов в работе с одаренными детьми.</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использовать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w:t>
      </w:r>
    </w:p>
    <w:p w:rsidR="00392DE5" w:rsidRPr="00201A42" w:rsidRDefault="00392DE5" w:rsidP="00444E03">
      <w:pPr>
        <w:pStyle w:val="a7"/>
        <w:ind w:firstLine="0"/>
        <w:rPr>
          <w:rFonts w:ascii="Times New Roman" w:hAnsi="Times New Roman"/>
          <w:sz w:val="28"/>
          <w:szCs w:val="28"/>
        </w:rPr>
      </w:pPr>
      <w:r w:rsidRPr="00201A42">
        <w:rPr>
          <w:rFonts w:ascii="Times New Roman" w:hAnsi="Times New Roman"/>
          <w:sz w:val="28"/>
          <w:szCs w:val="28"/>
        </w:rPr>
        <w:t xml:space="preserve">- продолжить систему мониторинга личностного развития одаренных детей и результатов деятельности педагогов. </w:t>
      </w:r>
      <w:r w:rsidRPr="00201A42">
        <w:rPr>
          <w:rFonts w:ascii="Times New Roman" w:hAnsi="Times New Roman"/>
          <w:sz w:val="28"/>
          <w:szCs w:val="28"/>
        </w:rPr>
        <w:tab/>
      </w:r>
    </w:p>
    <w:p w:rsidR="00392DE5" w:rsidRPr="00201A42" w:rsidRDefault="00392DE5" w:rsidP="00392DE5">
      <w:pPr>
        <w:pStyle w:val="a7"/>
        <w:rPr>
          <w:rFonts w:ascii="Times New Roman" w:hAnsi="Times New Roman"/>
          <w:bCs/>
          <w:iCs/>
          <w:sz w:val="28"/>
          <w:szCs w:val="28"/>
        </w:rPr>
      </w:pPr>
      <w:r w:rsidRPr="00201A42">
        <w:rPr>
          <w:rFonts w:ascii="Times New Roman" w:hAnsi="Times New Roman"/>
          <w:bCs/>
          <w:iCs/>
          <w:sz w:val="28"/>
          <w:szCs w:val="28"/>
        </w:rPr>
        <w:t>Работа с одаренными и талантливыми детьми будет продолжена по следующим направлениям:</w:t>
      </w:r>
    </w:p>
    <w:p w:rsidR="00392DE5" w:rsidRPr="00444E03" w:rsidRDefault="00444E03" w:rsidP="00444E03">
      <w:pPr>
        <w:pStyle w:val="a7"/>
        <w:ind w:firstLine="0"/>
        <w:rPr>
          <w:rFonts w:ascii="Times New Roman" w:hAnsi="Times New Roman"/>
          <w:sz w:val="28"/>
          <w:szCs w:val="28"/>
        </w:rPr>
      </w:pPr>
      <w:r w:rsidRPr="00444E03">
        <w:rPr>
          <w:rFonts w:ascii="Times New Roman" w:hAnsi="Times New Roman"/>
          <w:bCs/>
          <w:iCs/>
          <w:sz w:val="28"/>
          <w:szCs w:val="28"/>
        </w:rPr>
        <w:t>-</w:t>
      </w:r>
      <w:r w:rsidR="00392DE5" w:rsidRPr="00444E03">
        <w:rPr>
          <w:rFonts w:ascii="Times New Roman" w:hAnsi="Times New Roman"/>
          <w:bCs/>
          <w:iCs/>
          <w:sz w:val="28"/>
          <w:szCs w:val="28"/>
        </w:rPr>
        <w:t>Выявление одаренных и талантливых детей</w:t>
      </w:r>
    </w:p>
    <w:p w:rsidR="00392DE5" w:rsidRPr="00444E03" w:rsidRDefault="00444E03" w:rsidP="00444E03">
      <w:pPr>
        <w:pStyle w:val="a7"/>
        <w:ind w:firstLine="0"/>
        <w:rPr>
          <w:rFonts w:ascii="Times New Roman" w:hAnsi="Times New Roman"/>
          <w:sz w:val="28"/>
          <w:szCs w:val="28"/>
        </w:rPr>
      </w:pPr>
      <w:r w:rsidRPr="00444E03">
        <w:rPr>
          <w:rFonts w:ascii="Times New Roman" w:hAnsi="Times New Roman"/>
          <w:bCs/>
          <w:iCs/>
          <w:sz w:val="28"/>
          <w:szCs w:val="28"/>
        </w:rPr>
        <w:t>-</w:t>
      </w:r>
      <w:r w:rsidR="00392DE5" w:rsidRPr="00444E03">
        <w:rPr>
          <w:rFonts w:ascii="Times New Roman" w:hAnsi="Times New Roman"/>
          <w:bCs/>
          <w:iCs/>
          <w:sz w:val="28"/>
          <w:szCs w:val="28"/>
        </w:rPr>
        <w:t>Помощь одаренным учащимся в самореализации их творческой направленности</w:t>
      </w:r>
    </w:p>
    <w:p w:rsidR="00392DE5" w:rsidRPr="00444E03" w:rsidRDefault="00444E03" w:rsidP="00444E03">
      <w:pPr>
        <w:pStyle w:val="a7"/>
        <w:ind w:firstLine="0"/>
        <w:rPr>
          <w:rFonts w:ascii="Times New Roman" w:hAnsi="Times New Roman"/>
          <w:sz w:val="28"/>
          <w:szCs w:val="28"/>
        </w:rPr>
      </w:pPr>
      <w:r w:rsidRPr="00444E03">
        <w:rPr>
          <w:rFonts w:ascii="Times New Roman" w:hAnsi="Times New Roman"/>
          <w:bCs/>
          <w:iCs/>
          <w:sz w:val="28"/>
          <w:szCs w:val="28"/>
        </w:rPr>
        <w:t>-</w:t>
      </w:r>
      <w:r w:rsidR="00392DE5" w:rsidRPr="00444E03">
        <w:rPr>
          <w:rFonts w:ascii="Times New Roman" w:hAnsi="Times New Roman"/>
          <w:bCs/>
          <w:iCs/>
          <w:sz w:val="28"/>
          <w:szCs w:val="28"/>
        </w:rPr>
        <w:t>Контроль над развитием познавательной де</w:t>
      </w:r>
      <w:r w:rsidRPr="00444E03">
        <w:rPr>
          <w:rFonts w:ascii="Times New Roman" w:hAnsi="Times New Roman"/>
          <w:bCs/>
          <w:iCs/>
          <w:sz w:val="28"/>
          <w:szCs w:val="28"/>
        </w:rPr>
        <w:t>ятельности одаренных школьников</w:t>
      </w:r>
      <w:r w:rsidR="00392DE5" w:rsidRPr="00444E03">
        <w:rPr>
          <w:rFonts w:ascii="Times New Roman" w:hAnsi="Times New Roman"/>
          <w:bCs/>
          <w:iCs/>
          <w:sz w:val="28"/>
          <w:szCs w:val="28"/>
        </w:rPr>
        <w:t xml:space="preserve"> </w:t>
      </w:r>
    </w:p>
    <w:p w:rsidR="00392DE5" w:rsidRPr="00444E03" w:rsidRDefault="00444E03" w:rsidP="00444E03">
      <w:pPr>
        <w:pStyle w:val="a7"/>
        <w:ind w:firstLine="0"/>
        <w:rPr>
          <w:rFonts w:ascii="Times New Roman" w:hAnsi="Times New Roman"/>
          <w:sz w:val="28"/>
          <w:szCs w:val="28"/>
        </w:rPr>
      </w:pPr>
      <w:r w:rsidRPr="00444E03">
        <w:rPr>
          <w:rFonts w:ascii="Times New Roman" w:hAnsi="Times New Roman"/>
          <w:bCs/>
          <w:iCs/>
          <w:sz w:val="28"/>
          <w:szCs w:val="28"/>
        </w:rPr>
        <w:t>-</w:t>
      </w:r>
      <w:r w:rsidR="00392DE5" w:rsidRPr="00444E03">
        <w:rPr>
          <w:rFonts w:ascii="Times New Roman" w:hAnsi="Times New Roman"/>
          <w:bCs/>
          <w:iCs/>
          <w:sz w:val="28"/>
          <w:szCs w:val="28"/>
        </w:rPr>
        <w:t>Работа с родителями одаренных детей</w:t>
      </w:r>
      <w:r w:rsidR="00392DE5" w:rsidRPr="00444E03">
        <w:rPr>
          <w:rFonts w:ascii="Times New Roman" w:hAnsi="Times New Roman"/>
          <w:bCs/>
          <w:sz w:val="28"/>
          <w:szCs w:val="28"/>
        </w:rPr>
        <w:t xml:space="preserve"> </w:t>
      </w:r>
    </w:p>
    <w:p w:rsidR="00392DE5" w:rsidRPr="00444E03" w:rsidRDefault="00444E03" w:rsidP="00444E03">
      <w:pPr>
        <w:pStyle w:val="a7"/>
        <w:ind w:firstLine="0"/>
        <w:rPr>
          <w:rFonts w:ascii="Times New Roman" w:hAnsi="Times New Roman"/>
          <w:sz w:val="28"/>
          <w:szCs w:val="28"/>
        </w:rPr>
      </w:pPr>
      <w:r w:rsidRPr="00444E03">
        <w:rPr>
          <w:rFonts w:ascii="Times New Roman" w:hAnsi="Times New Roman"/>
          <w:bCs/>
          <w:iCs/>
          <w:sz w:val="28"/>
          <w:szCs w:val="28"/>
        </w:rPr>
        <w:t>-Работа с педагогами</w:t>
      </w:r>
    </w:p>
    <w:p w:rsidR="00392DE5" w:rsidRDefault="00392DE5" w:rsidP="00392DE5">
      <w:pPr>
        <w:pStyle w:val="a7"/>
        <w:rPr>
          <w:rFonts w:ascii="Times New Roman" w:hAnsi="Times New Roman"/>
          <w:sz w:val="28"/>
          <w:szCs w:val="28"/>
        </w:rPr>
      </w:pPr>
      <w:r w:rsidRPr="00201A42">
        <w:rPr>
          <w:rFonts w:ascii="Times New Roman" w:hAnsi="Times New Roman"/>
          <w:sz w:val="28"/>
          <w:szCs w:val="28"/>
        </w:rPr>
        <w:t xml:space="preserve">В основе деятельности школы по вопросу развития одаренности ребенка лежат принципы активного создания среды для раскрытия творческих способностей талантливых и одаренных детей, принцип комплексного, всестороннего </w:t>
      </w:r>
      <w:r>
        <w:rPr>
          <w:rFonts w:ascii="Times New Roman" w:hAnsi="Times New Roman"/>
          <w:sz w:val="28"/>
          <w:szCs w:val="28"/>
        </w:rPr>
        <w:t>подхода к решению</w:t>
      </w:r>
      <w:r w:rsidRPr="00201A42">
        <w:rPr>
          <w:rFonts w:ascii="Times New Roman" w:hAnsi="Times New Roman"/>
          <w:sz w:val="28"/>
          <w:szCs w:val="28"/>
        </w:rPr>
        <w:t xml:space="preserve"> проблем развития одаренности у детей. </w:t>
      </w:r>
    </w:p>
    <w:p w:rsidR="00F14F63" w:rsidRDefault="00F14F63" w:rsidP="00392DE5">
      <w:pPr>
        <w:pStyle w:val="a7"/>
        <w:rPr>
          <w:rFonts w:ascii="Times New Roman" w:hAnsi="Times New Roman"/>
          <w:sz w:val="28"/>
          <w:szCs w:val="28"/>
        </w:rPr>
      </w:pPr>
    </w:p>
    <w:p w:rsidR="00F14F63" w:rsidRPr="00201A42" w:rsidRDefault="00F14F63" w:rsidP="00392DE5">
      <w:pPr>
        <w:pStyle w:val="a7"/>
        <w:rPr>
          <w:rFonts w:ascii="Times New Roman" w:hAnsi="Times New Roman"/>
          <w:sz w:val="28"/>
          <w:szCs w:val="28"/>
        </w:rPr>
      </w:pPr>
    </w:p>
    <w:p w:rsidR="000B25C1" w:rsidRPr="00794CEC" w:rsidRDefault="000B25C1" w:rsidP="00CC5614">
      <w:pPr>
        <w:pStyle w:val="a6"/>
        <w:tabs>
          <w:tab w:val="left" w:pos="0"/>
        </w:tabs>
        <w:ind w:left="0"/>
        <w:jc w:val="both"/>
        <w:rPr>
          <w:b/>
          <w:sz w:val="28"/>
          <w:szCs w:val="28"/>
        </w:rPr>
      </w:pPr>
    </w:p>
    <w:p w:rsidR="000B25C1" w:rsidRDefault="000B25C1" w:rsidP="00202D88">
      <w:pPr>
        <w:pStyle w:val="a6"/>
        <w:numPr>
          <w:ilvl w:val="1"/>
          <w:numId w:val="18"/>
        </w:numPr>
        <w:tabs>
          <w:tab w:val="left" w:pos="0"/>
        </w:tabs>
        <w:jc w:val="both"/>
        <w:rPr>
          <w:b/>
          <w:sz w:val="28"/>
          <w:szCs w:val="28"/>
        </w:rPr>
      </w:pPr>
      <w:r>
        <w:rPr>
          <w:b/>
          <w:sz w:val="28"/>
          <w:szCs w:val="28"/>
        </w:rPr>
        <w:lastRenderedPageBreak/>
        <w:t>Данные о поступлении</w:t>
      </w:r>
      <w:r w:rsidRPr="00176F21">
        <w:rPr>
          <w:b/>
          <w:sz w:val="28"/>
          <w:szCs w:val="28"/>
        </w:rPr>
        <w:t xml:space="preserve"> в учреждения СПО.</w:t>
      </w:r>
    </w:p>
    <w:p w:rsidR="000B25C1" w:rsidRDefault="000B25C1" w:rsidP="000B25C1">
      <w:pPr>
        <w:pStyle w:val="a6"/>
        <w:tabs>
          <w:tab w:val="left" w:pos="0"/>
        </w:tabs>
        <w:ind w:left="0"/>
        <w:jc w:val="both"/>
        <w:rPr>
          <w:sz w:val="28"/>
          <w:szCs w:val="28"/>
        </w:rPr>
      </w:pPr>
      <w:r>
        <w:rPr>
          <w:b/>
          <w:sz w:val="28"/>
          <w:szCs w:val="28"/>
        </w:rPr>
        <w:tab/>
      </w:r>
      <w:r w:rsidR="00CC5614">
        <w:rPr>
          <w:sz w:val="28"/>
          <w:szCs w:val="28"/>
        </w:rPr>
        <w:t>В 2016-2017</w:t>
      </w:r>
      <w:r w:rsidRPr="00176F21">
        <w:rPr>
          <w:sz w:val="28"/>
          <w:szCs w:val="28"/>
        </w:rPr>
        <w:t xml:space="preserve"> учебном</w:t>
      </w:r>
      <w:r w:rsidR="00CC5614">
        <w:rPr>
          <w:sz w:val="28"/>
          <w:szCs w:val="28"/>
        </w:rPr>
        <w:t xml:space="preserve"> году основную школу окончили 53</w:t>
      </w:r>
      <w:r w:rsidRPr="00176F21">
        <w:rPr>
          <w:sz w:val="28"/>
          <w:szCs w:val="28"/>
        </w:rPr>
        <w:t xml:space="preserve"> обучающи</w:t>
      </w:r>
      <w:r>
        <w:rPr>
          <w:sz w:val="28"/>
          <w:szCs w:val="28"/>
        </w:rPr>
        <w:t>хся. Из</w:t>
      </w:r>
      <w:r w:rsidR="00552114">
        <w:rPr>
          <w:sz w:val="28"/>
          <w:szCs w:val="28"/>
        </w:rPr>
        <w:t xml:space="preserve"> них продолжат обучение в МБОУ СОШ № 16 -</w:t>
      </w:r>
      <w:r w:rsidR="00CC5614">
        <w:rPr>
          <w:sz w:val="28"/>
          <w:szCs w:val="28"/>
        </w:rPr>
        <w:t xml:space="preserve"> 28 обучающихся, </w:t>
      </w:r>
      <w:r w:rsidR="00552114">
        <w:rPr>
          <w:sz w:val="28"/>
          <w:szCs w:val="28"/>
        </w:rPr>
        <w:t>2 обучающихся в школах города, 23</w:t>
      </w:r>
      <w:r w:rsidRPr="00176F21">
        <w:rPr>
          <w:sz w:val="28"/>
          <w:szCs w:val="28"/>
        </w:rPr>
        <w:t xml:space="preserve"> продолжат обучения в средних профессиональных учебных заведениях</w:t>
      </w:r>
      <w:r w:rsidR="00CC5614">
        <w:rPr>
          <w:sz w:val="28"/>
          <w:szCs w:val="28"/>
        </w:rPr>
        <w:t xml:space="preserve"> города.</w:t>
      </w:r>
    </w:p>
    <w:p w:rsidR="000B25C1" w:rsidRPr="00176F21" w:rsidRDefault="000B25C1" w:rsidP="000B25C1">
      <w:pPr>
        <w:pStyle w:val="a6"/>
        <w:tabs>
          <w:tab w:val="left" w:pos="0"/>
        </w:tabs>
        <w:ind w:left="0"/>
        <w:jc w:val="both"/>
        <w:rPr>
          <w:sz w:val="28"/>
          <w:szCs w:val="28"/>
        </w:rPr>
      </w:pPr>
    </w:p>
    <w:p w:rsidR="000B25C1" w:rsidRDefault="000B25C1" w:rsidP="00202D88">
      <w:pPr>
        <w:pStyle w:val="a6"/>
        <w:numPr>
          <w:ilvl w:val="1"/>
          <w:numId w:val="18"/>
        </w:numPr>
        <w:tabs>
          <w:tab w:val="left" w:pos="0"/>
        </w:tabs>
        <w:ind w:left="0" w:firstLine="0"/>
        <w:jc w:val="both"/>
        <w:rPr>
          <w:b/>
          <w:sz w:val="28"/>
          <w:szCs w:val="28"/>
        </w:rPr>
      </w:pPr>
      <w:r w:rsidRPr="00176F21">
        <w:rPr>
          <w:b/>
          <w:sz w:val="28"/>
          <w:szCs w:val="28"/>
        </w:rPr>
        <w:t>Данные о достижениях и проблемах социализации обучающихся (правонарушения, поведенческие риски).</w:t>
      </w:r>
    </w:p>
    <w:p w:rsidR="00BC3774" w:rsidRPr="005D54A4" w:rsidRDefault="00BC3774" w:rsidP="00BC3774">
      <w:pPr>
        <w:ind w:firstLine="708"/>
        <w:jc w:val="both"/>
        <w:rPr>
          <w:sz w:val="28"/>
          <w:szCs w:val="28"/>
        </w:rPr>
      </w:pPr>
      <w:r>
        <w:rPr>
          <w:sz w:val="28"/>
          <w:szCs w:val="28"/>
        </w:rPr>
        <w:t>В 2016-2017</w:t>
      </w:r>
      <w:r w:rsidRPr="005D54A4">
        <w:rPr>
          <w:sz w:val="28"/>
          <w:szCs w:val="28"/>
        </w:rPr>
        <w:t xml:space="preserve"> учебном году перед педагогическим</w:t>
      </w:r>
      <w:r>
        <w:rPr>
          <w:sz w:val="28"/>
          <w:szCs w:val="28"/>
        </w:rPr>
        <w:t xml:space="preserve"> коллективом школы и социальным педагогом</w:t>
      </w:r>
      <w:r w:rsidRPr="005D54A4">
        <w:rPr>
          <w:sz w:val="28"/>
          <w:szCs w:val="28"/>
        </w:rPr>
        <w:t xml:space="preserve"> были поставлены задачи:</w:t>
      </w:r>
    </w:p>
    <w:p w:rsidR="00BC3774" w:rsidRPr="005D54A4" w:rsidRDefault="00BC3774" w:rsidP="00BC3774">
      <w:pPr>
        <w:jc w:val="both"/>
        <w:rPr>
          <w:sz w:val="28"/>
          <w:szCs w:val="28"/>
        </w:rPr>
      </w:pPr>
      <w:r w:rsidRPr="005D54A4">
        <w:rPr>
          <w:sz w:val="28"/>
          <w:szCs w:val="28"/>
        </w:rPr>
        <w:t>1.</w:t>
      </w:r>
      <w:r>
        <w:rPr>
          <w:sz w:val="28"/>
          <w:szCs w:val="28"/>
        </w:rPr>
        <w:t xml:space="preserve"> </w:t>
      </w:r>
      <w:r w:rsidRPr="005D54A4">
        <w:rPr>
          <w:sz w:val="28"/>
          <w:szCs w:val="28"/>
        </w:rPr>
        <w:t xml:space="preserve">Совместно с общественностью </w:t>
      </w:r>
      <w:r>
        <w:rPr>
          <w:sz w:val="28"/>
          <w:szCs w:val="28"/>
        </w:rPr>
        <w:t>выявить обучающихся</w:t>
      </w:r>
      <w:r w:rsidRPr="005D54A4">
        <w:rPr>
          <w:sz w:val="28"/>
          <w:szCs w:val="28"/>
        </w:rPr>
        <w:t>, склонных к правонарушениям, проводит</w:t>
      </w:r>
      <w:r>
        <w:rPr>
          <w:sz w:val="28"/>
          <w:szCs w:val="28"/>
        </w:rPr>
        <w:t>ь воспитательную работу в ОУ</w:t>
      </w:r>
      <w:r w:rsidRPr="005D54A4">
        <w:rPr>
          <w:sz w:val="28"/>
          <w:szCs w:val="28"/>
        </w:rPr>
        <w:t xml:space="preserve"> и микрорайоне с целью предупреждения правонарушений </w:t>
      </w:r>
      <w:r>
        <w:rPr>
          <w:sz w:val="28"/>
          <w:szCs w:val="28"/>
        </w:rPr>
        <w:t>среди подростков.</w:t>
      </w:r>
    </w:p>
    <w:p w:rsidR="00BC3774" w:rsidRPr="005D54A4" w:rsidRDefault="00BC3774" w:rsidP="00BC3774">
      <w:pPr>
        <w:jc w:val="both"/>
        <w:rPr>
          <w:sz w:val="28"/>
          <w:szCs w:val="28"/>
        </w:rPr>
      </w:pPr>
      <w:r w:rsidRPr="005D54A4">
        <w:rPr>
          <w:sz w:val="28"/>
          <w:szCs w:val="28"/>
        </w:rPr>
        <w:t>2.</w:t>
      </w:r>
      <w:r>
        <w:rPr>
          <w:sz w:val="28"/>
          <w:szCs w:val="28"/>
        </w:rPr>
        <w:t xml:space="preserve"> </w:t>
      </w:r>
      <w:r w:rsidRPr="005D54A4">
        <w:rPr>
          <w:sz w:val="28"/>
          <w:szCs w:val="28"/>
        </w:rPr>
        <w:t>Работу вести в тесном контакте с ОДН</w:t>
      </w:r>
      <w:r>
        <w:rPr>
          <w:sz w:val="28"/>
          <w:szCs w:val="28"/>
        </w:rPr>
        <w:t xml:space="preserve"> ОУУП и ПДН</w:t>
      </w:r>
      <w:r w:rsidRPr="005D54A4">
        <w:rPr>
          <w:sz w:val="28"/>
          <w:szCs w:val="28"/>
        </w:rPr>
        <w:t>, КДН, ГИБДД, психологическим центром, отделом опеки.</w:t>
      </w:r>
    </w:p>
    <w:p w:rsidR="00BC3774" w:rsidRPr="005D54A4" w:rsidRDefault="00BC3774" w:rsidP="00BC3774">
      <w:pPr>
        <w:jc w:val="both"/>
        <w:rPr>
          <w:sz w:val="28"/>
          <w:szCs w:val="28"/>
        </w:rPr>
      </w:pPr>
      <w:r w:rsidRPr="005D54A4">
        <w:rPr>
          <w:sz w:val="28"/>
          <w:szCs w:val="28"/>
        </w:rPr>
        <w:t>3. Вовлечь всех учащихся, склонных к правонарушениям в кружки, спортивные секции.</w:t>
      </w:r>
    </w:p>
    <w:p w:rsidR="00BC3774" w:rsidRDefault="00BC3774" w:rsidP="00BC3774">
      <w:pPr>
        <w:jc w:val="both"/>
        <w:rPr>
          <w:sz w:val="28"/>
          <w:szCs w:val="28"/>
        </w:rPr>
      </w:pPr>
      <w:r w:rsidRPr="005D54A4">
        <w:rPr>
          <w:sz w:val="28"/>
          <w:szCs w:val="28"/>
        </w:rPr>
        <w:t>4.</w:t>
      </w:r>
      <w:r>
        <w:rPr>
          <w:sz w:val="28"/>
          <w:szCs w:val="28"/>
        </w:rPr>
        <w:t xml:space="preserve"> </w:t>
      </w:r>
      <w:r w:rsidRPr="005D54A4">
        <w:rPr>
          <w:sz w:val="28"/>
          <w:szCs w:val="28"/>
        </w:rPr>
        <w:t xml:space="preserve">Вести пропаганду </w:t>
      </w:r>
      <w:r>
        <w:rPr>
          <w:sz w:val="28"/>
          <w:szCs w:val="28"/>
        </w:rPr>
        <w:t>здорового</w:t>
      </w:r>
      <w:r w:rsidRPr="005D54A4">
        <w:rPr>
          <w:sz w:val="28"/>
          <w:szCs w:val="28"/>
        </w:rPr>
        <w:t xml:space="preserve"> образ</w:t>
      </w:r>
      <w:r>
        <w:rPr>
          <w:sz w:val="28"/>
          <w:szCs w:val="28"/>
        </w:rPr>
        <w:t>а</w:t>
      </w:r>
      <w:r w:rsidRPr="005D54A4">
        <w:rPr>
          <w:sz w:val="28"/>
          <w:szCs w:val="28"/>
        </w:rPr>
        <w:t xml:space="preserve"> жизни среди учащихся</w:t>
      </w:r>
      <w:r>
        <w:rPr>
          <w:sz w:val="28"/>
          <w:szCs w:val="28"/>
        </w:rPr>
        <w:t>.</w:t>
      </w:r>
      <w:r w:rsidRPr="005D54A4">
        <w:rPr>
          <w:sz w:val="28"/>
          <w:szCs w:val="28"/>
        </w:rPr>
        <w:t xml:space="preserve"> </w:t>
      </w:r>
    </w:p>
    <w:p w:rsidR="005D7654" w:rsidRDefault="00BC3774" w:rsidP="005D7654">
      <w:pPr>
        <w:shd w:val="clear" w:color="auto" w:fill="FFFFFF"/>
        <w:jc w:val="both"/>
        <w:rPr>
          <w:sz w:val="28"/>
          <w:szCs w:val="28"/>
        </w:rPr>
      </w:pPr>
      <w:r w:rsidRPr="005D54A4">
        <w:rPr>
          <w:sz w:val="28"/>
          <w:szCs w:val="28"/>
        </w:rPr>
        <w:t>5.</w:t>
      </w:r>
      <w:r>
        <w:rPr>
          <w:sz w:val="28"/>
          <w:szCs w:val="28"/>
        </w:rPr>
        <w:t xml:space="preserve"> </w:t>
      </w:r>
      <w:r w:rsidRPr="005D54A4">
        <w:rPr>
          <w:sz w:val="28"/>
          <w:szCs w:val="28"/>
        </w:rPr>
        <w:t>Изучить личность каждого «трудного» ребенка, выяснить материально-бытовые условия их жизни, определить их статус.</w:t>
      </w:r>
    </w:p>
    <w:p w:rsidR="00BC3774" w:rsidRPr="005D7654" w:rsidRDefault="00BC3774" w:rsidP="005D7654">
      <w:pPr>
        <w:shd w:val="clear" w:color="auto" w:fill="FFFFFF"/>
        <w:ind w:firstLine="708"/>
        <w:jc w:val="both"/>
        <w:rPr>
          <w:color w:val="333333"/>
          <w:sz w:val="28"/>
          <w:szCs w:val="28"/>
        </w:rPr>
      </w:pPr>
      <w:r w:rsidRPr="00BC3774">
        <w:rPr>
          <w:sz w:val="28"/>
          <w:szCs w:val="28"/>
        </w:rPr>
        <w:t>Ведущими направлениями работы социального педагога стало создание условий:</w:t>
      </w:r>
    </w:p>
    <w:p w:rsidR="00016201" w:rsidRPr="00016201" w:rsidRDefault="00BC3774" w:rsidP="00016201">
      <w:pPr>
        <w:pStyle w:val="a7"/>
        <w:numPr>
          <w:ilvl w:val="0"/>
          <w:numId w:val="19"/>
        </w:numPr>
        <w:rPr>
          <w:rFonts w:ascii="Times New Roman" w:hAnsi="Times New Roman" w:cs="Times New Roman"/>
          <w:sz w:val="28"/>
          <w:szCs w:val="28"/>
        </w:rPr>
      </w:pPr>
      <w:r w:rsidRPr="00016201">
        <w:rPr>
          <w:rFonts w:ascii="Times New Roman" w:hAnsi="Times New Roman" w:cs="Times New Roman"/>
          <w:sz w:val="28"/>
          <w:szCs w:val="28"/>
        </w:rPr>
        <w:t>Для становления личности как субъекта социальной жизни и создания целесообразной педагогической среды;</w:t>
      </w:r>
    </w:p>
    <w:p w:rsidR="00016201" w:rsidRPr="00016201" w:rsidRDefault="00BC3774" w:rsidP="00016201">
      <w:pPr>
        <w:pStyle w:val="a7"/>
        <w:numPr>
          <w:ilvl w:val="0"/>
          <w:numId w:val="19"/>
        </w:numPr>
        <w:rPr>
          <w:rFonts w:ascii="Times New Roman" w:hAnsi="Times New Roman" w:cs="Times New Roman"/>
          <w:sz w:val="28"/>
          <w:szCs w:val="28"/>
        </w:rPr>
      </w:pPr>
      <w:r w:rsidRPr="00016201">
        <w:rPr>
          <w:rFonts w:ascii="Times New Roman" w:hAnsi="Times New Roman" w:cs="Times New Roman"/>
          <w:color w:val="000000"/>
          <w:sz w:val="28"/>
          <w:szCs w:val="28"/>
        </w:rPr>
        <w:t>Для разрешения проблем социальной жизни ребенка, т.е. посредничество между ребенком и его социальным окружением;</w:t>
      </w:r>
    </w:p>
    <w:p w:rsidR="00BC3774" w:rsidRPr="00016201" w:rsidRDefault="00BC3774" w:rsidP="00016201">
      <w:pPr>
        <w:pStyle w:val="a7"/>
        <w:numPr>
          <w:ilvl w:val="0"/>
          <w:numId w:val="19"/>
        </w:numPr>
        <w:rPr>
          <w:rFonts w:ascii="Times New Roman" w:hAnsi="Times New Roman" w:cs="Times New Roman"/>
          <w:sz w:val="28"/>
          <w:szCs w:val="28"/>
        </w:rPr>
      </w:pPr>
      <w:r w:rsidRPr="00016201">
        <w:rPr>
          <w:rFonts w:ascii="Times New Roman" w:hAnsi="Times New Roman" w:cs="Times New Roman"/>
          <w:color w:val="000000"/>
          <w:sz w:val="28"/>
          <w:szCs w:val="28"/>
        </w:rPr>
        <w:t>Для соблюдения прав и обязанностей ребенка в социуме, т.е. к представлению его интересов в государственных и общественных структурах</w:t>
      </w:r>
      <w:r w:rsidRPr="00016201">
        <w:rPr>
          <w:rFonts w:ascii="Times New Roman" w:hAnsi="Times New Roman" w:cs="Times New Roman"/>
          <w:color w:val="333333"/>
          <w:sz w:val="28"/>
          <w:szCs w:val="28"/>
        </w:rPr>
        <w:t>.</w:t>
      </w:r>
    </w:p>
    <w:p w:rsidR="00BC3774" w:rsidRPr="005D54A4" w:rsidRDefault="00BC3774" w:rsidP="00552114">
      <w:pPr>
        <w:ind w:left="367"/>
        <w:jc w:val="both"/>
        <w:rPr>
          <w:sz w:val="28"/>
          <w:szCs w:val="28"/>
        </w:rPr>
      </w:pPr>
      <w:r>
        <w:rPr>
          <w:sz w:val="28"/>
          <w:szCs w:val="28"/>
        </w:rPr>
        <w:t>Б</w:t>
      </w:r>
      <w:r w:rsidRPr="005D54A4">
        <w:rPr>
          <w:sz w:val="28"/>
          <w:szCs w:val="28"/>
        </w:rPr>
        <w:t xml:space="preserve">ыли составлены банки </w:t>
      </w:r>
      <w:proofErr w:type="gramStart"/>
      <w:r w:rsidRPr="005D54A4">
        <w:rPr>
          <w:sz w:val="28"/>
          <w:szCs w:val="28"/>
        </w:rPr>
        <w:t>данных всех категорий</w:t>
      </w:r>
      <w:proofErr w:type="gramEnd"/>
      <w:r w:rsidRPr="005D54A4">
        <w:rPr>
          <w:sz w:val="28"/>
          <w:szCs w:val="28"/>
        </w:rPr>
        <w:t xml:space="preserve"> </w:t>
      </w:r>
      <w:r>
        <w:rPr>
          <w:sz w:val="28"/>
          <w:szCs w:val="28"/>
        </w:rPr>
        <w:t>об</w:t>
      </w:r>
      <w:r w:rsidRPr="005D54A4">
        <w:rPr>
          <w:sz w:val="28"/>
          <w:szCs w:val="28"/>
        </w:rPr>
        <w:t>уча</w:t>
      </w:r>
      <w:r>
        <w:rPr>
          <w:sz w:val="28"/>
          <w:szCs w:val="28"/>
        </w:rPr>
        <w:t>ю</w:t>
      </w:r>
      <w:r w:rsidRPr="005D54A4">
        <w:rPr>
          <w:sz w:val="28"/>
          <w:szCs w:val="28"/>
        </w:rPr>
        <w:t>щихся и их семей:</w:t>
      </w:r>
    </w:p>
    <w:p w:rsidR="00BC3774" w:rsidRPr="005D54A4" w:rsidRDefault="00BC3774" w:rsidP="00BC3774">
      <w:pPr>
        <w:jc w:val="both"/>
        <w:rPr>
          <w:sz w:val="28"/>
          <w:szCs w:val="28"/>
        </w:rPr>
      </w:pPr>
      <w:r w:rsidRPr="005D54A4">
        <w:rPr>
          <w:sz w:val="28"/>
          <w:szCs w:val="28"/>
        </w:rPr>
        <w:t>А)</w:t>
      </w:r>
      <w:r>
        <w:rPr>
          <w:sz w:val="28"/>
          <w:szCs w:val="28"/>
        </w:rPr>
        <w:t xml:space="preserve"> Малообеспеченные – 25 семей в них детей-39;</w:t>
      </w:r>
    </w:p>
    <w:p w:rsidR="00BC3774" w:rsidRPr="005D54A4" w:rsidRDefault="00BC3774" w:rsidP="00BC3774">
      <w:pPr>
        <w:jc w:val="both"/>
        <w:rPr>
          <w:sz w:val="28"/>
          <w:szCs w:val="28"/>
        </w:rPr>
      </w:pPr>
      <w:r>
        <w:rPr>
          <w:sz w:val="28"/>
          <w:szCs w:val="28"/>
        </w:rPr>
        <w:t>Б) Неполные – 136 семей в них</w:t>
      </w:r>
      <w:r w:rsidRPr="008D7610">
        <w:rPr>
          <w:sz w:val="28"/>
          <w:szCs w:val="28"/>
        </w:rPr>
        <w:t xml:space="preserve"> </w:t>
      </w:r>
      <w:r>
        <w:rPr>
          <w:sz w:val="28"/>
          <w:szCs w:val="28"/>
        </w:rPr>
        <w:t>детей-145;</w:t>
      </w:r>
    </w:p>
    <w:p w:rsidR="00BC3774" w:rsidRPr="005D54A4" w:rsidRDefault="00BC3774" w:rsidP="00BC3774">
      <w:pPr>
        <w:jc w:val="both"/>
        <w:rPr>
          <w:sz w:val="28"/>
          <w:szCs w:val="28"/>
        </w:rPr>
      </w:pPr>
      <w:r>
        <w:rPr>
          <w:sz w:val="28"/>
          <w:szCs w:val="28"/>
        </w:rPr>
        <w:t xml:space="preserve">В) Неблагополучные – 2 семьи в них </w:t>
      </w:r>
      <w:r w:rsidRPr="008D7610">
        <w:rPr>
          <w:sz w:val="28"/>
          <w:szCs w:val="28"/>
        </w:rPr>
        <w:t>детей</w:t>
      </w:r>
      <w:r>
        <w:rPr>
          <w:sz w:val="28"/>
          <w:szCs w:val="28"/>
        </w:rPr>
        <w:t>-2;</w:t>
      </w:r>
    </w:p>
    <w:p w:rsidR="00BC3774" w:rsidRPr="005D54A4" w:rsidRDefault="00BC3774" w:rsidP="00BC3774">
      <w:pPr>
        <w:jc w:val="both"/>
        <w:rPr>
          <w:sz w:val="28"/>
          <w:szCs w:val="28"/>
        </w:rPr>
      </w:pPr>
      <w:r>
        <w:rPr>
          <w:sz w:val="28"/>
          <w:szCs w:val="28"/>
        </w:rPr>
        <w:t xml:space="preserve">Г) Многодетные – 72 семьи в них </w:t>
      </w:r>
      <w:r w:rsidRPr="008D7610">
        <w:rPr>
          <w:sz w:val="28"/>
          <w:szCs w:val="28"/>
        </w:rPr>
        <w:t>детей</w:t>
      </w:r>
      <w:r>
        <w:rPr>
          <w:sz w:val="28"/>
          <w:szCs w:val="28"/>
        </w:rPr>
        <w:t>-115;</w:t>
      </w:r>
    </w:p>
    <w:p w:rsidR="00BC3774" w:rsidRPr="005D54A4" w:rsidRDefault="00BC3774" w:rsidP="00BC3774">
      <w:pPr>
        <w:jc w:val="both"/>
        <w:rPr>
          <w:sz w:val="28"/>
          <w:szCs w:val="28"/>
        </w:rPr>
      </w:pPr>
      <w:r>
        <w:rPr>
          <w:sz w:val="28"/>
          <w:szCs w:val="28"/>
        </w:rPr>
        <w:t>Д) Опекаемые – 14;</w:t>
      </w:r>
    </w:p>
    <w:p w:rsidR="00BC3774" w:rsidRPr="005D54A4" w:rsidRDefault="00BC3774" w:rsidP="00BC3774">
      <w:pPr>
        <w:jc w:val="both"/>
        <w:rPr>
          <w:sz w:val="28"/>
          <w:szCs w:val="28"/>
        </w:rPr>
      </w:pPr>
      <w:r>
        <w:rPr>
          <w:sz w:val="28"/>
          <w:szCs w:val="28"/>
        </w:rPr>
        <w:t>Е</w:t>
      </w:r>
      <w:r w:rsidRPr="005D54A4">
        <w:rPr>
          <w:sz w:val="28"/>
          <w:szCs w:val="28"/>
        </w:rPr>
        <w:t xml:space="preserve">) Состоящие на всех видах учета </w:t>
      </w:r>
      <w:r>
        <w:rPr>
          <w:sz w:val="28"/>
          <w:szCs w:val="28"/>
        </w:rPr>
        <w:t xml:space="preserve">в 2016-2017 </w:t>
      </w:r>
      <w:proofErr w:type="spellStart"/>
      <w:r>
        <w:rPr>
          <w:sz w:val="28"/>
          <w:szCs w:val="28"/>
        </w:rPr>
        <w:t>уч.г</w:t>
      </w:r>
      <w:proofErr w:type="spellEnd"/>
      <w:r>
        <w:rPr>
          <w:sz w:val="28"/>
          <w:szCs w:val="28"/>
        </w:rPr>
        <w:t xml:space="preserve">. </w:t>
      </w:r>
      <w:r w:rsidR="00552114">
        <w:rPr>
          <w:sz w:val="28"/>
          <w:szCs w:val="28"/>
        </w:rPr>
        <w:t>–</w:t>
      </w:r>
      <w:r>
        <w:rPr>
          <w:sz w:val="28"/>
          <w:szCs w:val="28"/>
        </w:rPr>
        <w:t xml:space="preserve"> 5 человек</w:t>
      </w:r>
      <w:r w:rsidRPr="005D54A4">
        <w:rPr>
          <w:sz w:val="28"/>
          <w:szCs w:val="28"/>
        </w:rPr>
        <w:t>.</w:t>
      </w:r>
    </w:p>
    <w:p w:rsidR="00BC3774" w:rsidRDefault="00BC3774" w:rsidP="00BC3774">
      <w:pPr>
        <w:jc w:val="both"/>
        <w:rPr>
          <w:sz w:val="28"/>
          <w:szCs w:val="28"/>
        </w:rPr>
      </w:pPr>
      <w:r w:rsidRPr="005D54A4">
        <w:rPr>
          <w:sz w:val="28"/>
          <w:szCs w:val="28"/>
        </w:rPr>
        <w:t xml:space="preserve">    </w:t>
      </w:r>
      <w:r>
        <w:rPr>
          <w:sz w:val="28"/>
          <w:szCs w:val="28"/>
        </w:rPr>
        <w:tab/>
      </w:r>
      <w:r w:rsidRPr="005D54A4">
        <w:rPr>
          <w:sz w:val="28"/>
          <w:szCs w:val="28"/>
        </w:rPr>
        <w:t>Социальная работа осуществлялась в ходе совместной деятельности социального педагога школы</w:t>
      </w:r>
      <w:r>
        <w:rPr>
          <w:sz w:val="28"/>
          <w:szCs w:val="28"/>
        </w:rPr>
        <w:t xml:space="preserve"> Симоновой Г. В., психологом школы Ягодкиной Г. А., заместителем директора по ВР Подосинниковой Л. Н.</w:t>
      </w:r>
      <w:r w:rsidRPr="005D54A4">
        <w:rPr>
          <w:sz w:val="28"/>
          <w:szCs w:val="28"/>
        </w:rPr>
        <w:t xml:space="preserve">    </w:t>
      </w:r>
    </w:p>
    <w:p w:rsidR="00BC3774" w:rsidRPr="005D54A4" w:rsidRDefault="00BC3774" w:rsidP="00BC3774">
      <w:pPr>
        <w:jc w:val="both"/>
        <w:rPr>
          <w:sz w:val="28"/>
          <w:szCs w:val="28"/>
        </w:rPr>
      </w:pPr>
      <w:r>
        <w:rPr>
          <w:sz w:val="28"/>
          <w:szCs w:val="28"/>
        </w:rPr>
        <w:tab/>
      </w:r>
      <w:r w:rsidRPr="005D54A4">
        <w:rPr>
          <w:sz w:val="28"/>
          <w:szCs w:val="28"/>
        </w:rPr>
        <w:t>В течение учебного года в М</w:t>
      </w:r>
      <w:r>
        <w:rPr>
          <w:sz w:val="28"/>
          <w:szCs w:val="28"/>
        </w:rPr>
        <w:t>Б</w:t>
      </w:r>
      <w:r w:rsidRPr="005D54A4">
        <w:rPr>
          <w:sz w:val="28"/>
          <w:szCs w:val="28"/>
        </w:rPr>
        <w:t xml:space="preserve">ОУ СОШ №16 систематически проводились профилактические мероприятия по предупреждению правонарушений среди подростков совместно с администрацией школы, </w:t>
      </w:r>
      <w:r>
        <w:rPr>
          <w:sz w:val="28"/>
          <w:szCs w:val="28"/>
        </w:rPr>
        <w:t xml:space="preserve">инспектором ОДН ОУУП и ПДН лейтенантом полиции </w:t>
      </w:r>
      <w:proofErr w:type="spellStart"/>
      <w:r>
        <w:rPr>
          <w:sz w:val="28"/>
          <w:szCs w:val="28"/>
        </w:rPr>
        <w:t>Ашкацао</w:t>
      </w:r>
      <w:proofErr w:type="spellEnd"/>
      <w:r>
        <w:rPr>
          <w:sz w:val="28"/>
          <w:szCs w:val="28"/>
        </w:rPr>
        <w:t xml:space="preserve"> Р. С.</w:t>
      </w:r>
    </w:p>
    <w:p w:rsidR="00BC3774" w:rsidRPr="005D54A4" w:rsidRDefault="00BC3774" w:rsidP="00BC3774">
      <w:pPr>
        <w:jc w:val="both"/>
        <w:rPr>
          <w:sz w:val="28"/>
          <w:szCs w:val="28"/>
        </w:rPr>
      </w:pPr>
      <w:r w:rsidRPr="005D54A4">
        <w:rPr>
          <w:sz w:val="28"/>
          <w:szCs w:val="28"/>
        </w:rPr>
        <w:t xml:space="preserve">     </w:t>
      </w:r>
      <w:r>
        <w:rPr>
          <w:sz w:val="28"/>
          <w:szCs w:val="28"/>
        </w:rPr>
        <w:tab/>
        <w:t>Ежедневно контролировала</w:t>
      </w:r>
      <w:r w:rsidRPr="005D54A4">
        <w:rPr>
          <w:sz w:val="28"/>
          <w:szCs w:val="28"/>
        </w:rPr>
        <w:t xml:space="preserve">сь посещаемость </w:t>
      </w:r>
      <w:r>
        <w:rPr>
          <w:sz w:val="28"/>
          <w:szCs w:val="28"/>
        </w:rPr>
        <w:t>об</w:t>
      </w:r>
      <w:r w:rsidRPr="005D54A4">
        <w:rPr>
          <w:sz w:val="28"/>
          <w:szCs w:val="28"/>
        </w:rPr>
        <w:t>уча</w:t>
      </w:r>
      <w:r>
        <w:rPr>
          <w:sz w:val="28"/>
          <w:szCs w:val="28"/>
        </w:rPr>
        <w:t>ющими</w:t>
      </w:r>
      <w:r w:rsidRPr="005D54A4">
        <w:rPr>
          <w:sz w:val="28"/>
          <w:szCs w:val="28"/>
        </w:rPr>
        <w:t>ся</w:t>
      </w:r>
      <w:r>
        <w:rPr>
          <w:sz w:val="28"/>
          <w:szCs w:val="28"/>
        </w:rPr>
        <w:t xml:space="preserve"> школьных занятий</w:t>
      </w:r>
      <w:r w:rsidRPr="005D54A4">
        <w:rPr>
          <w:sz w:val="28"/>
          <w:szCs w:val="28"/>
        </w:rPr>
        <w:t>, своевременно принимались меры педагогического воздействия</w:t>
      </w:r>
      <w:r>
        <w:rPr>
          <w:sz w:val="28"/>
          <w:szCs w:val="28"/>
        </w:rPr>
        <w:t xml:space="preserve"> к </w:t>
      </w:r>
      <w:r>
        <w:rPr>
          <w:sz w:val="28"/>
          <w:szCs w:val="28"/>
        </w:rPr>
        <w:lastRenderedPageBreak/>
        <w:t xml:space="preserve">обучающимся, которые пропускали уроки по неуважительным причинам. </w:t>
      </w:r>
      <w:r w:rsidRPr="005D54A4">
        <w:rPr>
          <w:sz w:val="28"/>
          <w:szCs w:val="28"/>
        </w:rPr>
        <w:t>Отслеживалась успеваемость и посещаемость всех учащихся, детей, находящихся под опекой, особое внимание уделялось учащимся, которые состоят на всех видах учета.</w:t>
      </w:r>
    </w:p>
    <w:p w:rsidR="00BC3774" w:rsidRDefault="00BC3774" w:rsidP="00BC3774">
      <w:pPr>
        <w:jc w:val="both"/>
        <w:rPr>
          <w:sz w:val="28"/>
          <w:szCs w:val="28"/>
        </w:rPr>
      </w:pPr>
      <w:r w:rsidRPr="005D54A4">
        <w:rPr>
          <w:sz w:val="28"/>
          <w:szCs w:val="28"/>
        </w:rPr>
        <w:t xml:space="preserve">     </w:t>
      </w:r>
      <w:r>
        <w:rPr>
          <w:sz w:val="28"/>
          <w:szCs w:val="28"/>
        </w:rPr>
        <w:tab/>
      </w:r>
      <w:r w:rsidRPr="005D54A4">
        <w:rPr>
          <w:sz w:val="28"/>
          <w:szCs w:val="28"/>
        </w:rPr>
        <w:t xml:space="preserve"> На протяжении всего учебного года поддерживалась тесная связь с отделом опеки, инспекторами ГИБДД, инспекторами ОДН</w:t>
      </w:r>
      <w:r>
        <w:rPr>
          <w:sz w:val="28"/>
          <w:szCs w:val="28"/>
        </w:rPr>
        <w:t xml:space="preserve"> ОУУП и ПДН</w:t>
      </w:r>
      <w:r w:rsidRPr="005D54A4">
        <w:rPr>
          <w:sz w:val="28"/>
          <w:szCs w:val="28"/>
        </w:rPr>
        <w:t xml:space="preserve">. Один раз в </w:t>
      </w:r>
      <w:r>
        <w:rPr>
          <w:sz w:val="28"/>
          <w:szCs w:val="28"/>
        </w:rPr>
        <w:t xml:space="preserve">месяц </w:t>
      </w:r>
      <w:r w:rsidRPr="005D54A4">
        <w:rPr>
          <w:sz w:val="28"/>
          <w:szCs w:val="28"/>
        </w:rPr>
        <w:t>соц</w:t>
      </w:r>
      <w:r w:rsidR="00016201">
        <w:rPr>
          <w:sz w:val="28"/>
          <w:szCs w:val="28"/>
        </w:rPr>
        <w:t xml:space="preserve">иальный </w:t>
      </w:r>
      <w:r w:rsidRPr="005D54A4">
        <w:rPr>
          <w:sz w:val="28"/>
          <w:szCs w:val="28"/>
        </w:rPr>
        <w:t>педагог</w:t>
      </w:r>
      <w:r>
        <w:rPr>
          <w:sz w:val="28"/>
          <w:szCs w:val="28"/>
        </w:rPr>
        <w:t xml:space="preserve"> при участии инспекторов ОДН ОУУП и ПДН, КДН </w:t>
      </w:r>
      <w:r w:rsidRPr="005D54A4">
        <w:rPr>
          <w:sz w:val="28"/>
          <w:szCs w:val="28"/>
        </w:rPr>
        <w:t>проводили рейды в микрорайоне, с целью контроля за занятостью подростков во внеурочное время</w:t>
      </w:r>
      <w:r>
        <w:rPr>
          <w:sz w:val="28"/>
          <w:szCs w:val="28"/>
        </w:rPr>
        <w:t xml:space="preserve"> и проведения профилактической работы</w:t>
      </w:r>
      <w:r w:rsidRPr="005D54A4">
        <w:rPr>
          <w:sz w:val="28"/>
          <w:szCs w:val="28"/>
        </w:rPr>
        <w:t>.</w:t>
      </w:r>
    </w:p>
    <w:p w:rsidR="00BC3774" w:rsidRDefault="00BC3774" w:rsidP="00BC3774">
      <w:pPr>
        <w:jc w:val="both"/>
        <w:rPr>
          <w:sz w:val="28"/>
          <w:szCs w:val="28"/>
        </w:rPr>
      </w:pPr>
      <w:r w:rsidRPr="005D54A4">
        <w:rPr>
          <w:sz w:val="28"/>
          <w:szCs w:val="28"/>
        </w:rPr>
        <w:t xml:space="preserve">    </w:t>
      </w:r>
      <w:r>
        <w:rPr>
          <w:sz w:val="28"/>
          <w:szCs w:val="28"/>
        </w:rPr>
        <w:tab/>
      </w:r>
      <w:r w:rsidRPr="005D54A4">
        <w:rPr>
          <w:sz w:val="28"/>
          <w:szCs w:val="28"/>
        </w:rPr>
        <w:t xml:space="preserve">Основная работа с трудными подростками и их родителями велась </w:t>
      </w:r>
      <w:r>
        <w:rPr>
          <w:sz w:val="28"/>
          <w:szCs w:val="28"/>
        </w:rPr>
        <w:t xml:space="preserve">через </w:t>
      </w:r>
      <w:r w:rsidRPr="005D54A4">
        <w:rPr>
          <w:sz w:val="28"/>
          <w:szCs w:val="28"/>
        </w:rPr>
        <w:t>индивиду</w:t>
      </w:r>
      <w:r>
        <w:rPr>
          <w:sz w:val="28"/>
          <w:szCs w:val="28"/>
        </w:rPr>
        <w:t>альные</w:t>
      </w:r>
      <w:r w:rsidRPr="005D54A4">
        <w:rPr>
          <w:sz w:val="28"/>
          <w:szCs w:val="28"/>
        </w:rPr>
        <w:t xml:space="preserve"> бесед</w:t>
      </w:r>
      <w:r>
        <w:rPr>
          <w:sz w:val="28"/>
          <w:szCs w:val="28"/>
        </w:rPr>
        <w:t xml:space="preserve">ы, встречи с администрацией. В критических ситуациях приглашались родители с детьми на совет профилактики. Вопросы поведения и учебы подростков, вызывающих тревогу и стоящих на учете рассматривались на административных совещаниях школы, посещались семьи на дому, семьи вызывались на заседания КДН, в исключительных случаях родители с детьми приглашались на беседу к начальнику управления образования администрации города Невинномысска Денисюк С.Б. (две семьи). </w:t>
      </w:r>
    </w:p>
    <w:p w:rsidR="00BC3774" w:rsidRDefault="00BC3774" w:rsidP="00BC3774">
      <w:pPr>
        <w:jc w:val="both"/>
        <w:rPr>
          <w:sz w:val="28"/>
          <w:szCs w:val="28"/>
        </w:rPr>
      </w:pPr>
      <w:r>
        <w:rPr>
          <w:sz w:val="28"/>
          <w:szCs w:val="28"/>
        </w:rPr>
        <w:t xml:space="preserve">          В течение года проведено 4 заседания совета профилактики, на которых заслушивались педагоги, обучающиеся, родители (законные представители). Совет профилактики проводился совместно с инспекторами ОДН ОУУП и ПДН, КДН. </w:t>
      </w:r>
    </w:p>
    <w:p w:rsidR="00BC3774" w:rsidRPr="00FA06E1" w:rsidRDefault="00BC3774" w:rsidP="00BC3774">
      <w:pPr>
        <w:jc w:val="both"/>
        <w:rPr>
          <w:sz w:val="28"/>
          <w:szCs w:val="28"/>
        </w:rPr>
      </w:pPr>
      <w:r>
        <w:rPr>
          <w:sz w:val="28"/>
          <w:szCs w:val="28"/>
        </w:rPr>
        <w:t xml:space="preserve">          На административные совещания вызывались дети с родителями по проблеме </w:t>
      </w:r>
      <w:r w:rsidR="00016201">
        <w:rPr>
          <w:sz w:val="28"/>
          <w:szCs w:val="28"/>
        </w:rPr>
        <w:t>неспешности</w:t>
      </w:r>
      <w:r>
        <w:rPr>
          <w:sz w:val="28"/>
          <w:szCs w:val="28"/>
        </w:rPr>
        <w:t xml:space="preserve"> в учении.</w:t>
      </w:r>
    </w:p>
    <w:p w:rsidR="00BC3774" w:rsidRPr="00E46388" w:rsidRDefault="00BC3774" w:rsidP="00BC3774">
      <w:pPr>
        <w:jc w:val="both"/>
        <w:rPr>
          <w:sz w:val="28"/>
          <w:szCs w:val="28"/>
        </w:rPr>
      </w:pPr>
      <w:r>
        <w:rPr>
          <w:sz w:val="28"/>
          <w:szCs w:val="28"/>
        </w:rPr>
        <w:t xml:space="preserve">            </w:t>
      </w:r>
      <w:r w:rsidRPr="00E46388">
        <w:rPr>
          <w:sz w:val="28"/>
          <w:szCs w:val="28"/>
        </w:rPr>
        <w:t>В течение учебного года проводилась плановая профилактическая работа:</w:t>
      </w:r>
    </w:p>
    <w:p w:rsidR="00BC3774" w:rsidRPr="00E46388" w:rsidRDefault="00BC3774" w:rsidP="00202D88">
      <w:pPr>
        <w:pStyle w:val="af1"/>
        <w:widowControl/>
        <w:numPr>
          <w:ilvl w:val="0"/>
          <w:numId w:val="20"/>
        </w:numPr>
        <w:suppressAutoHyphens w:val="0"/>
        <w:spacing w:before="0" w:after="0"/>
        <w:rPr>
          <w:sz w:val="28"/>
          <w:szCs w:val="28"/>
        </w:rPr>
      </w:pPr>
      <w:r w:rsidRPr="00E46388">
        <w:rPr>
          <w:sz w:val="28"/>
          <w:szCs w:val="28"/>
        </w:rPr>
        <w:t>27.09.2017 года 9 классы приняли участие во Всероссийском Интернет-уроке «Профилактика наркомании в молодежной среде».</w:t>
      </w:r>
    </w:p>
    <w:p w:rsidR="00BC3774" w:rsidRPr="00E46388" w:rsidRDefault="00BC3774" w:rsidP="00202D88">
      <w:pPr>
        <w:pStyle w:val="af1"/>
        <w:widowControl/>
        <w:numPr>
          <w:ilvl w:val="0"/>
          <w:numId w:val="20"/>
        </w:numPr>
        <w:suppressAutoHyphens w:val="0"/>
        <w:spacing w:before="0" w:after="0"/>
        <w:rPr>
          <w:sz w:val="28"/>
          <w:szCs w:val="28"/>
        </w:rPr>
      </w:pPr>
      <w:r w:rsidRPr="00E46388">
        <w:rPr>
          <w:sz w:val="28"/>
          <w:szCs w:val="28"/>
        </w:rPr>
        <w:t xml:space="preserve">20.10.2016 года ведущим специалистом отдела по делам несовершеннолетних и защите их прав администрации города Невинномысска </w:t>
      </w:r>
      <w:proofErr w:type="spellStart"/>
      <w:r w:rsidRPr="00E46388">
        <w:rPr>
          <w:sz w:val="28"/>
          <w:szCs w:val="28"/>
        </w:rPr>
        <w:t>А.В.Демичевой</w:t>
      </w:r>
      <w:proofErr w:type="spellEnd"/>
      <w:r w:rsidRPr="00E46388">
        <w:rPr>
          <w:sz w:val="28"/>
          <w:szCs w:val="28"/>
        </w:rPr>
        <w:t xml:space="preserve"> и инспектором ГПДН ЛОП на станции Невинномысской капитаном полиции Мозговым М.С. проведены лекции среди обучающихся 3-7 классов, на тему: </w:t>
      </w:r>
    </w:p>
    <w:p w:rsidR="00BC3774" w:rsidRPr="00E46388" w:rsidRDefault="00BC3774" w:rsidP="00BC3774">
      <w:pPr>
        <w:pStyle w:val="af1"/>
        <w:spacing w:before="0" w:after="0"/>
        <w:ind w:left="720" w:firstLine="0"/>
        <w:rPr>
          <w:sz w:val="28"/>
          <w:szCs w:val="28"/>
        </w:rPr>
      </w:pPr>
      <w:r w:rsidRPr="00E46388">
        <w:rPr>
          <w:sz w:val="28"/>
          <w:szCs w:val="28"/>
        </w:rPr>
        <w:t>- «Профилактика правонарушений среди несовершеннолетних». В ходе проведения лекций были затронуты следующие вопросы:</w:t>
      </w:r>
    </w:p>
    <w:p w:rsidR="00BC3774" w:rsidRPr="00E46388" w:rsidRDefault="00BC3774" w:rsidP="00BC3774">
      <w:pPr>
        <w:pStyle w:val="af1"/>
        <w:spacing w:before="0" w:after="0"/>
        <w:rPr>
          <w:sz w:val="28"/>
          <w:szCs w:val="28"/>
        </w:rPr>
      </w:pPr>
      <w:r w:rsidRPr="00E46388">
        <w:rPr>
          <w:sz w:val="28"/>
          <w:szCs w:val="28"/>
        </w:rPr>
        <w:t>- «Ответственность несовершеннолетних за драки в школе»;</w:t>
      </w:r>
    </w:p>
    <w:p w:rsidR="00BC3774" w:rsidRPr="00E46388" w:rsidRDefault="00BC3774" w:rsidP="00BC3774">
      <w:pPr>
        <w:pStyle w:val="af1"/>
        <w:spacing w:before="0" w:after="0"/>
        <w:rPr>
          <w:sz w:val="28"/>
          <w:szCs w:val="28"/>
        </w:rPr>
      </w:pPr>
      <w:r w:rsidRPr="00E46388">
        <w:rPr>
          <w:sz w:val="28"/>
          <w:szCs w:val="28"/>
        </w:rPr>
        <w:t>- «Предупреждение краж среди несовершеннолетних»;</w:t>
      </w:r>
    </w:p>
    <w:p w:rsidR="00BC3774" w:rsidRPr="00E46388" w:rsidRDefault="00BC3774" w:rsidP="00BC3774">
      <w:pPr>
        <w:pStyle w:val="af1"/>
        <w:spacing w:before="0" w:after="0"/>
        <w:ind w:firstLine="708"/>
        <w:rPr>
          <w:sz w:val="28"/>
          <w:szCs w:val="28"/>
        </w:rPr>
      </w:pPr>
      <w:r w:rsidRPr="00E46388">
        <w:rPr>
          <w:sz w:val="28"/>
          <w:szCs w:val="28"/>
        </w:rPr>
        <w:t>- «Предупреждение пропусков школьных занятий»;</w:t>
      </w:r>
    </w:p>
    <w:p w:rsidR="00BC3774" w:rsidRPr="00E46388" w:rsidRDefault="00BC3774" w:rsidP="00BC3774">
      <w:pPr>
        <w:pStyle w:val="af1"/>
        <w:spacing w:before="0" w:after="0"/>
        <w:rPr>
          <w:sz w:val="28"/>
          <w:szCs w:val="28"/>
        </w:rPr>
      </w:pPr>
      <w:r w:rsidRPr="00E46388">
        <w:rPr>
          <w:sz w:val="28"/>
          <w:szCs w:val="28"/>
        </w:rPr>
        <w:t xml:space="preserve">- «Последствия постановки на </w:t>
      </w:r>
      <w:proofErr w:type="spellStart"/>
      <w:r w:rsidRPr="00E46388">
        <w:rPr>
          <w:sz w:val="28"/>
          <w:szCs w:val="28"/>
        </w:rPr>
        <w:t>проф.учет</w:t>
      </w:r>
      <w:proofErr w:type="spellEnd"/>
      <w:r w:rsidRPr="00E46388">
        <w:rPr>
          <w:sz w:val="28"/>
          <w:szCs w:val="28"/>
        </w:rPr>
        <w:t>»;</w:t>
      </w:r>
    </w:p>
    <w:p w:rsidR="00BC3774" w:rsidRPr="00E46388" w:rsidRDefault="00BC3774" w:rsidP="00BC3774">
      <w:pPr>
        <w:pStyle w:val="af1"/>
        <w:spacing w:before="0" w:after="0"/>
        <w:ind w:left="720" w:firstLine="0"/>
        <w:rPr>
          <w:sz w:val="28"/>
          <w:szCs w:val="28"/>
        </w:rPr>
      </w:pPr>
      <w:r w:rsidRPr="00E46388">
        <w:rPr>
          <w:sz w:val="28"/>
          <w:szCs w:val="28"/>
        </w:rPr>
        <w:t>- «Уголовная ответственность за ложные сообщения о готовящихся терактах, взрывах, поджогах».</w:t>
      </w:r>
    </w:p>
    <w:p w:rsidR="00BC3774" w:rsidRPr="00E46388" w:rsidRDefault="00BC3774" w:rsidP="00BC3774">
      <w:pPr>
        <w:pStyle w:val="af1"/>
        <w:spacing w:before="0" w:after="0"/>
        <w:ind w:left="720" w:firstLine="0"/>
        <w:rPr>
          <w:sz w:val="28"/>
          <w:szCs w:val="28"/>
        </w:rPr>
      </w:pPr>
      <w:r w:rsidRPr="00E46388">
        <w:rPr>
          <w:sz w:val="28"/>
          <w:szCs w:val="28"/>
        </w:rPr>
        <w:t>- «Профилактика детского травматизма на объектах ЖД транспорта».</w:t>
      </w:r>
    </w:p>
    <w:p w:rsidR="00BC3774" w:rsidRPr="00E46388" w:rsidRDefault="00BC3774" w:rsidP="00BC3774">
      <w:pPr>
        <w:pStyle w:val="af1"/>
        <w:spacing w:before="0" w:after="0"/>
        <w:ind w:left="720" w:firstLine="0"/>
        <w:rPr>
          <w:sz w:val="28"/>
          <w:szCs w:val="28"/>
        </w:rPr>
      </w:pPr>
      <w:r w:rsidRPr="00E46388">
        <w:rPr>
          <w:sz w:val="28"/>
          <w:szCs w:val="28"/>
        </w:rPr>
        <w:t>- «Профилактика транспортных правонарушений на объектах ЖД транспорта».</w:t>
      </w:r>
    </w:p>
    <w:p w:rsidR="00BC3774" w:rsidRPr="00E46388" w:rsidRDefault="00BC3774" w:rsidP="00202D88">
      <w:pPr>
        <w:pStyle w:val="af1"/>
        <w:widowControl/>
        <w:numPr>
          <w:ilvl w:val="0"/>
          <w:numId w:val="20"/>
        </w:numPr>
        <w:suppressAutoHyphens w:val="0"/>
        <w:spacing w:before="0" w:after="0"/>
        <w:rPr>
          <w:sz w:val="28"/>
          <w:szCs w:val="28"/>
        </w:rPr>
      </w:pPr>
      <w:r w:rsidRPr="00E46388">
        <w:rPr>
          <w:sz w:val="28"/>
          <w:szCs w:val="28"/>
        </w:rPr>
        <w:lastRenderedPageBreak/>
        <w:t xml:space="preserve">18.11.2017 года в связи с проведением оперативно-профилактического мероприятия «Семья» старшим инспектором ОДН ОУУП и ПДН отдела МВД России по г. Невинномысску лейтенантом полиции Р. С. </w:t>
      </w:r>
      <w:proofErr w:type="spellStart"/>
      <w:r w:rsidRPr="00E46388">
        <w:rPr>
          <w:sz w:val="28"/>
          <w:szCs w:val="28"/>
        </w:rPr>
        <w:t>Ашкацао</w:t>
      </w:r>
      <w:proofErr w:type="spellEnd"/>
      <w:r w:rsidRPr="00E46388">
        <w:rPr>
          <w:sz w:val="28"/>
          <w:szCs w:val="28"/>
        </w:rPr>
        <w:t xml:space="preserve"> были проведены беседы с учащимися 3-6 классов на темы:</w:t>
      </w:r>
    </w:p>
    <w:p w:rsidR="00BC3774" w:rsidRPr="00E46388" w:rsidRDefault="00BC3774" w:rsidP="00BC3774">
      <w:pPr>
        <w:pStyle w:val="af1"/>
        <w:spacing w:before="0" w:after="0"/>
        <w:rPr>
          <w:sz w:val="28"/>
          <w:szCs w:val="28"/>
        </w:rPr>
      </w:pPr>
      <w:r w:rsidRPr="00E46388">
        <w:rPr>
          <w:sz w:val="28"/>
          <w:szCs w:val="28"/>
        </w:rPr>
        <w:t>- «Личная безопасность на улице, в школе и дома»;</w:t>
      </w:r>
    </w:p>
    <w:p w:rsidR="00BC3774" w:rsidRPr="00E46388" w:rsidRDefault="00BC3774" w:rsidP="00BC3774">
      <w:pPr>
        <w:pStyle w:val="af1"/>
        <w:spacing w:before="0" w:after="0"/>
        <w:rPr>
          <w:sz w:val="28"/>
          <w:szCs w:val="28"/>
        </w:rPr>
      </w:pPr>
      <w:r w:rsidRPr="00E46388">
        <w:rPr>
          <w:sz w:val="28"/>
          <w:szCs w:val="28"/>
        </w:rPr>
        <w:t>- «ПДД на улицах нашего города»;</w:t>
      </w:r>
    </w:p>
    <w:p w:rsidR="00BC3774" w:rsidRPr="00E46388" w:rsidRDefault="00BC3774" w:rsidP="00BC3774">
      <w:pPr>
        <w:pStyle w:val="af1"/>
        <w:spacing w:before="0" w:after="0"/>
        <w:ind w:left="720" w:firstLine="0"/>
        <w:rPr>
          <w:sz w:val="28"/>
          <w:szCs w:val="28"/>
        </w:rPr>
      </w:pPr>
      <w:r w:rsidRPr="00E46388">
        <w:rPr>
          <w:sz w:val="28"/>
          <w:szCs w:val="28"/>
        </w:rPr>
        <w:t>- «Уголовная и административная ответственность несовершеннолетних»;</w:t>
      </w:r>
    </w:p>
    <w:p w:rsidR="00BC3774" w:rsidRPr="00E46388" w:rsidRDefault="00BC3774" w:rsidP="00BC3774">
      <w:pPr>
        <w:pStyle w:val="af1"/>
        <w:spacing w:before="0" w:after="0"/>
        <w:rPr>
          <w:sz w:val="28"/>
          <w:szCs w:val="28"/>
        </w:rPr>
      </w:pPr>
      <w:r>
        <w:rPr>
          <w:sz w:val="28"/>
          <w:szCs w:val="28"/>
        </w:rPr>
        <w:t>- «КЗ – 52</w:t>
      </w:r>
      <w:r w:rsidRPr="00E46388">
        <w:rPr>
          <w:sz w:val="28"/>
          <w:szCs w:val="28"/>
        </w:rPr>
        <w:t>»;</w:t>
      </w:r>
    </w:p>
    <w:p w:rsidR="00BC3774" w:rsidRPr="00E46388" w:rsidRDefault="00BC3774" w:rsidP="00BC3774">
      <w:pPr>
        <w:pStyle w:val="af1"/>
        <w:spacing w:before="0" w:after="0"/>
        <w:rPr>
          <w:sz w:val="28"/>
          <w:szCs w:val="28"/>
        </w:rPr>
      </w:pPr>
      <w:r w:rsidRPr="00E46388">
        <w:rPr>
          <w:sz w:val="28"/>
          <w:szCs w:val="28"/>
        </w:rPr>
        <w:t>- «Сохранность личных вещей»;</w:t>
      </w:r>
    </w:p>
    <w:p w:rsidR="00BC3774" w:rsidRPr="00E46388" w:rsidRDefault="00BC3774" w:rsidP="00BC3774">
      <w:pPr>
        <w:pStyle w:val="af1"/>
        <w:spacing w:before="0" w:after="0"/>
        <w:rPr>
          <w:sz w:val="28"/>
          <w:szCs w:val="28"/>
        </w:rPr>
      </w:pPr>
      <w:r w:rsidRPr="00E46388">
        <w:rPr>
          <w:sz w:val="28"/>
          <w:szCs w:val="28"/>
        </w:rPr>
        <w:t>- «Учись делать здоровый выбор».</w:t>
      </w:r>
    </w:p>
    <w:p w:rsidR="00BC3774" w:rsidRPr="00E46388" w:rsidRDefault="00BC3774" w:rsidP="00202D88">
      <w:pPr>
        <w:pStyle w:val="af1"/>
        <w:widowControl/>
        <w:numPr>
          <w:ilvl w:val="0"/>
          <w:numId w:val="20"/>
        </w:numPr>
        <w:suppressAutoHyphens w:val="0"/>
        <w:spacing w:before="0" w:after="0"/>
        <w:rPr>
          <w:sz w:val="28"/>
          <w:szCs w:val="28"/>
        </w:rPr>
      </w:pPr>
      <w:r w:rsidRPr="00E46388">
        <w:rPr>
          <w:sz w:val="28"/>
          <w:szCs w:val="28"/>
        </w:rPr>
        <w:t>30.11.2016 года в школе прошли спортивные соревнования среди параллели 6-х классов «Я выбираю спорт, как альтернативу пагубным привычкам». </w:t>
      </w:r>
    </w:p>
    <w:p w:rsidR="00BC3774" w:rsidRPr="00E46388" w:rsidRDefault="00016201" w:rsidP="00202D88">
      <w:pPr>
        <w:pStyle w:val="af1"/>
        <w:widowControl/>
        <w:numPr>
          <w:ilvl w:val="0"/>
          <w:numId w:val="20"/>
        </w:numPr>
        <w:suppressAutoHyphens w:val="0"/>
        <w:spacing w:before="100" w:beforeAutospacing="1" w:after="100" w:afterAutospacing="1"/>
        <w:rPr>
          <w:sz w:val="28"/>
          <w:szCs w:val="28"/>
        </w:rPr>
      </w:pPr>
      <w:r>
        <w:rPr>
          <w:sz w:val="28"/>
          <w:szCs w:val="28"/>
        </w:rPr>
        <w:t>1 декабря 201 6года</w:t>
      </w:r>
      <w:r w:rsidR="00BC3774" w:rsidRPr="00E46388">
        <w:rPr>
          <w:sz w:val="28"/>
          <w:szCs w:val="28"/>
        </w:rPr>
        <w:t xml:space="preserve"> прошла акция «Красная ленточка» посвящена Всемирному дню борьбы со СПИДом. Акция проводилась с целью привлечения внимания общественности к проблеме ценности человеческой жизни, повышения уровня информированности молодежи по вопросам ВИЧ/СПИД, Формирования у общества толерантного отношения к людям, живущим с ВИЧ-положительным статусом.</w:t>
      </w:r>
    </w:p>
    <w:p w:rsidR="00BC3774" w:rsidRPr="00E46388" w:rsidRDefault="00BC3774" w:rsidP="00202D88">
      <w:pPr>
        <w:pStyle w:val="af1"/>
        <w:widowControl/>
        <w:numPr>
          <w:ilvl w:val="0"/>
          <w:numId w:val="20"/>
        </w:numPr>
        <w:suppressAutoHyphens w:val="0"/>
        <w:spacing w:before="100" w:beforeAutospacing="1" w:after="100" w:afterAutospacing="1"/>
        <w:rPr>
          <w:sz w:val="28"/>
          <w:szCs w:val="28"/>
        </w:rPr>
      </w:pPr>
      <w:r w:rsidRPr="00E46388">
        <w:rPr>
          <w:sz w:val="28"/>
          <w:szCs w:val="28"/>
        </w:rPr>
        <w:t>В рамках месячника «Школа — территория здоровья», в целях активизации работы по защите прав детства, профилактики правонарушений, наркомании, алкоголизма несовершеннолетних, формирования навыков здорового образа жизни,  а также с целью обобщения  опыта деятельности органов ученического самоуправления, привлечения внимания общественности к проблемам курения, алкоголизма, наркомании, суицида среди детей и подростков 2.12.2016 года  прошел традиционный   конкурс агитбригад «Мы за здоровый образ жизни!». В нем приняли участие обучающиеся 8-11 классов. Победителями конкурса стали учащиеся 10 класса. 9.12.2016 года стартовали «Зимние забавы». Ребята средних и старших классов участвовали в спортивно-развлекательном мероприятии с задором, удалью! Конкурсы были разнообразные: гонки на санках; метание валенка; веселая лыжня; бобслей; биатлон; колокольный звон; лепим снежную бабу.</w:t>
      </w:r>
    </w:p>
    <w:p w:rsidR="00BC3774" w:rsidRPr="00E46388" w:rsidRDefault="00BC3774" w:rsidP="00202D88">
      <w:pPr>
        <w:pStyle w:val="af1"/>
        <w:widowControl/>
        <w:numPr>
          <w:ilvl w:val="0"/>
          <w:numId w:val="20"/>
        </w:numPr>
        <w:suppressAutoHyphens w:val="0"/>
        <w:spacing w:before="100" w:beforeAutospacing="1" w:after="100" w:afterAutospacing="1"/>
        <w:rPr>
          <w:sz w:val="28"/>
          <w:szCs w:val="28"/>
        </w:rPr>
      </w:pPr>
      <w:r w:rsidRPr="00E46388">
        <w:rPr>
          <w:sz w:val="28"/>
          <w:szCs w:val="28"/>
        </w:rPr>
        <w:t xml:space="preserve">С 31.01.2017 г. по 07.02.2017 года в целях формирования безопасной онлайн-среды для детей и взрослых, создания культуры ответственного, этичного, безопасного и позитивного использования Интернета и мобильных технологий проводилась Неделя безопасного Рунета. В последние годы наблюдается большой скачок в развитии высоких технологий. В связи с этим все больше детей получает возможность самостоятельного выхода в Интернет. И если совсем недавно детей в Интернете в основном интересовали только игры, то сегодня ситуация несколько изменилась. Интернет стал средством </w:t>
      </w:r>
      <w:r w:rsidRPr="00E46388">
        <w:rPr>
          <w:sz w:val="28"/>
          <w:szCs w:val="28"/>
        </w:rPr>
        <w:lastRenderedPageBreak/>
        <w:t>общения, обмена информацией, причем такого рода, что дети не должны получать к ней доступ.</w:t>
      </w:r>
    </w:p>
    <w:p w:rsidR="00BC3774" w:rsidRPr="00331ED8" w:rsidRDefault="00016201" w:rsidP="00202D88">
      <w:pPr>
        <w:pStyle w:val="af1"/>
        <w:widowControl/>
        <w:numPr>
          <w:ilvl w:val="0"/>
          <w:numId w:val="20"/>
        </w:numPr>
        <w:suppressAutoHyphens w:val="0"/>
        <w:spacing w:before="100" w:beforeAutospacing="1" w:after="100" w:afterAutospacing="1"/>
        <w:rPr>
          <w:sz w:val="28"/>
          <w:szCs w:val="28"/>
        </w:rPr>
      </w:pPr>
      <w:r>
        <w:rPr>
          <w:sz w:val="28"/>
          <w:szCs w:val="28"/>
        </w:rPr>
        <w:t>18 февраля 2017</w:t>
      </w:r>
      <w:r w:rsidR="00BC3774" w:rsidRPr="00E46388">
        <w:rPr>
          <w:sz w:val="28"/>
          <w:szCs w:val="28"/>
        </w:rPr>
        <w:t xml:space="preserve"> года в Невинномысском историко-краеведческом музее состоялось встреча с Героем Советского Союза, ветераном Великой Отечественной войны, Почетным гражданином Невинномысска Владимиром Яковлевичем Ткачевым, </w:t>
      </w:r>
      <w:r w:rsidR="00BC3774" w:rsidRPr="00331ED8">
        <w:rPr>
          <w:rStyle w:val="aff2"/>
          <w:i w:val="0"/>
          <w:sz w:val="28"/>
          <w:szCs w:val="28"/>
        </w:rPr>
        <w:t xml:space="preserve">а также подполковником запаса, начальником отдела военного комиссариата Ставропольского края по городу Невинномысску Сергеем </w:t>
      </w:r>
      <w:proofErr w:type="spellStart"/>
      <w:r w:rsidR="00BC3774" w:rsidRPr="00331ED8">
        <w:rPr>
          <w:rStyle w:val="aff2"/>
          <w:i w:val="0"/>
          <w:sz w:val="28"/>
          <w:szCs w:val="28"/>
        </w:rPr>
        <w:t>Волосниковым</w:t>
      </w:r>
      <w:proofErr w:type="spellEnd"/>
      <w:r w:rsidR="00BC3774" w:rsidRPr="00331ED8">
        <w:rPr>
          <w:rStyle w:val="aff2"/>
          <w:i w:val="0"/>
          <w:sz w:val="28"/>
          <w:szCs w:val="28"/>
        </w:rPr>
        <w:t>.</w:t>
      </w:r>
      <w:r w:rsidR="00BC3774" w:rsidRPr="00331ED8">
        <w:rPr>
          <w:i/>
          <w:sz w:val="28"/>
          <w:szCs w:val="28"/>
        </w:rPr>
        <w:t xml:space="preserve"> </w:t>
      </w:r>
      <w:r w:rsidR="00BC3774" w:rsidRPr="00331ED8">
        <w:rPr>
          <w:sz w:val="28"/>
          <w:szCs w:val="28"/>
        </w:rPr>
        <w:t>Мероприятие посетили обучающиеся 7 «А» класса.</w:t>
      </w:r>
    </w:p>
    <w:p w:rsidR="00BC3774" w:rsidRPr="00E46388" w:rsidRDefault="00BC3774" w:rsidP="00202D88">
      <w:pPr>
        <w:pStyle w:val="af1"/>
        <w:widowControl/>
        <w:numPr>
          <w:ilvl w:val="0"/>
          <w:numId w:val="20"/>
        </w:numPr>
        <w:suppressAutoHyphens w:val="0"/>
        <w:spacing w:before="100" w:beforeAutospacing="1" w:after="100" w:afterAutospacing="1"/>
        <w:rPr>
          <w:sz w:val="28"/>
          <w:szCs w:val="28"/>
        </w:rPr>
      </w:pPr>
      <w:r w:rsidRPr="00E46388">
        <w:rPr>
          <w:sz w:val="28"/>
          <w:szCs w:val="28"/>
        </w:rPr>
        <w:t xml:space="preserve">В период с 13 по 24 марта текущего года на территории города Невинномысска проводился первый этап всероссийской антинаркотической акции «Сообщи, где торгуют смертью». В Невинномысске работают «телефоны доверия», по которым можно сообщить о фактах незаконного оборота и потребления наркотиков, содержания </w:t>
      </w:r>
      <w:proofErr w:type="spellStart"/>
      <w:r w:rsidRPr="00E46388">
        <w:rPr>
          <w:sz w:val="28"/>
          <w:szCs w:val="28"/>
        </w:rPr>
        <w:t>наркопритонов</w:t>
      </w:r>
      <w:proofErr w:type="spellEnd"/>
      <w:r w:rsidRPr="00E46388">
        <w:rPr>
          <w:sz w:val="28"/>
          <w:szCs w:val="28"/>
        </w:rPr>
        <w:t xml:space="preserve">, а также задать вопросы, внести предложения по совершенствованию эффективности профилактики наркомании, лечения и реабилитации наркозависимых лиц. </w:t>
      </w:r>
    </w:p>
    <w:p w:rsidR="00BC3774" w:rsidRPr="00E46388" w:rsidRDefault="00BC3774" w:rsidP="00202D88">
      <w:pPr>
        <w:pStyle w:val="af1"/>
        <w:widowControl/>
        <w:numPr>
          <w:ilvl w:val="0"/>
          <w:numId w:val="20"/>
        </w:numPr>
        <w:suppressAutoHyphens w:val="0"/>
        <w:spacing w:before="100" w:beforeAutospacing="1" w:after="100" w:afterAutospacing="1"/>
        <w:rPr>
          <w:sz w:val="28"/>
          <w:szCs w:val="28"/>
        </w:rPr>
      </w:pPr>
      <w:r w:rsidRPr="00E46388">
        <w:rPr>
          <w:sz w:val="28"/>
          <w:szCs w:val="28"/>
        </w:rPr>
        <w:t>16 марта 2017 года главным специалистом Комитета по делам несовершеннолетних и защите их прав администрации города Невинномысск</w:t>
      </w:r>
      <w:r>
        <w:rPr>
          <w:sz w:val="28"/>
          <w:szCs w:val="28"/>
        </w:rPr>
        <w:t>а Дударенко М. А.</w:t>
      </w:r>
      <w:r w:rsidRPr="00E46388">
        <w:rPr>
          <w:sz w:val="28"/>
          <w:szCs w:val="28"/>
        </w:rPr>
        <w:t xml:space="preserve"> и волонтерами ГБПОУ Невинномысского энергетического техникума была проведена беседа с обучающимися 5-11 классов на тему «Опасность и потенциальные угрозы, исходящие от сайтов в социальных сетях».</w:t>
      </w:r>
    </w:p>
    <w:p w:rsidR="00BC3774" w:rsidRPr="00E46388" w:rsidRDefault="00BC3774" w:rsidP="00202D88">
      <w:pPr>
        <w:pStyle w:val="af1"/>
        <w:widowControl/>
        <w:numPr>
          <w:ilvl w:val="0"/>
          <w:numId w:val="20"/>
        </w:numPr>
        <w:suppressAutoHyphens w:val="0"/>
        <w:spacing w:before="0" w:after="0"/>
        <w:rPr>
          <w:sz w:val="28"/>
          <w:szCs w:val="28"/>
        </w:rPr>
      </w:pPr>
      <w:r w:rsidRPr="00E46388">
        <w:rPr>
          <w:sz w:val="28"/>
          <w:szCs w:val="28"/>
        </w:rPr>
        <w:t>7 апреля жители Земли отмечают Всемирный день здоровья. В начальной школе проведена зарядка «Здоровье в порядке – спасибо зарядке». В 5-11 классах была проведена линейка, посвященная Всемирному дню здоровья «За здоровьем</w:t>
      </w:r>
      <w:r>
        <w:rPr>
          <w:sz w:val="28"/>
          <w:szCs w:val="28"/>
        </w:rPr>
        <w:t xml:space="preserve"> наперегонки», после которой прошли спортивные соревнования</w:t>
      </w:r>
      <w:r w:rsidRPr="00E46388">
        <w:rPr>
          <w:sz w:val="28"/>
          <w:szCs w:val="28"/>
        </w:rPr>
        <w:t>.</w:t>
      </w:r>
    </w:p>
    <w:p w:rsidR="00BC3774" w:rsidRPr="00E46388" w:rsidRDefault="00BC3774" w:rsidP="00BC3774">
      <w:pPr>
        <w:pStyle w:val="af1"/>
        <w:spacing w:before="0" w:after="0"/>
        <w:ind w:left="720"/>
        <w:rPr>
          <w:sz w:val="28"/>
          <w:szCs w:val="28"/>
        </w:rPr>
      </w:pPr>
      <w:r w:rsidRPr="00E46388">
        <w:rPr>
          <w:sz w:val="28"/>
          <w:szCs w:val="28"/>
        </w:rPr>
        <w:t>Посетили показательные занятия клуба «Щит». Прошел разговор со старшеклассниками «Здоровым быть модно!».  В разговоре приняли участие начальник управления образования администрации города Невинномысска С.Б. Денисюк, депутат Думы города Невинномысска – Г.В. Сидоренко, спортсмены города, посещающие ДЮСШ «Шерстяник», МБУ ДО ДЮСШ «Рекорд.</w:t>
      </w:r>
    </w:p>
    <w:p w:rsidR="00BC3774" w:rsidRDefault="00BC3774" w:rsidP="00202D88">
      <w:pPr>
        <w:pStyle w:val="a6"/>
        <w:numPr>
          <w:ilvl w:val="0"/>
          <w:numId w:val="20"/>
        </w:numPr>
        <w:spacing w:line="276" w:lineRule="auto"/>
        <w:contextualSpacing/>
        <w:jc w:val="both"/>
        <w:rPr>
          <w:sz w:val="28"/>
          <w:szCs w:val="28"/>
        </w:rPr>
      </w:pPr>
      <w:r w:rsidRPr="00E46388">
        <w:rPr>
          <w:rStyle w:val="af9"/>
          <w:sz w:val="28"/>
          <w:szCs w:val="28"/>
        </w:rPr>
        <w:t xml:space="preserve"> </w:t>
      </w:r>
      <w:r w:rsidRPr="002D5DB0">
        <w:rPr>
          <w:rStyle w:val="af9"/>
          <w:b w:val="0"/>
          <w:sz w:val="28"/>
          <w:szCs w:val="28"/>
        </w:rPr>
        <w:t>27 апреля 2017</w:t>
      </w:r>
      <w:r w:rsidRPr="002D5DB0">
        <w:rPr>
          <w:sz w:val="28"/>
          <w:szCs w:val="28"/>
        </w:rPr>
        <w:t xml:space="preserve"> года в школе прошла акция </w:t>
      </w:r>
      <w:r w:rsidRPr="002D5DB0">
        <w:rPr>
          <w:rStyle w:val="af9"/>
          <w:b w:val="0"/>
          <w:sz w:val="28"/>
          <w:szCs w:val="28"/>
        </w:rPr>
        <w:t xml:space="preserve">«Один день без мобильного телефона». </w:t>
      </w:r>
      <w:r w:rsidRPr="002D5DB0">
        <w:rPr>
          <w:sz w:val="28"/>
          <w:szCs w:val="28"/>
        </w:rPr>
        <w:t>На совете командиров детского объединения «</w:t>
      </w:r>
      <w:proofErr w:type="spellStart"/>
      <w:r w:rsidRPr="002D5DB0">
        <w:rPr>
          <w:sz w:val="28"/>
          <w:szCs w:val="28"/>
        </w:rPr>
        <w:t>С</w:t>
      </w:r>
      <w:r w:rsidR="00552114" w:rsidRPr="002D5DB0">
        <w:rPr>
          <w:sz w:val="28"/>
          <w:szCs w:val="28"/>
        </w:rPr>
        <w:t>м</w:t>
      </w:r>
      <w:r w:rsidRPr="002D5DB0">
        <w:rPr>
          <w:sz w:val="28"/>
          <w:szCs w:val="28"/>
        </w:rPr>
        <w:t>иБ</w:t>
      </w:r>
      <w:proofErr w:type="spellEnd"/>
      <w:r w:rsidRPr="002D5DB0">
        <w:rPr>
          <w:sz w:val="28"/>
          <w:szCs w:val="28"/>
        </w:rPr>
        <w:t>» было принято решении о проведении дня отказа от средств связи.  Учащиеся решили провести эксперимент и выяснить, смогут ли они выдержать день без сотовых телефонов и планшетов. Участниками стали обучающиеся 1-11 классов и педагоги школы. Эксперимент удался.</w:t>
      </w:r>
    </w:p>
    <w:p w:rsidR="00BC3774" w:rsidRDefault="00BC3774" w:rsidP="00202D88">
      <w:pPr>
        <w:pStyle w:val="a6"/>
        <w:numPr>
          <w:ilvl w:val="0"/>
          <w:numId w:val="20"/>
        </w:numPr>
        <w:spacing w:line="276" w:lineRule="auto"/>
        <w:contextualSpacing/>
        <w:jc w:val="both"/>
        <w:rPr>
          <w:sz w:val="28"/>
          <w:szCs w:val="28"/>
        </w:rPr>
      </w:pPr>
      <w:r w:rsidRPr="002D5DB0">
        <w:rPr>
          <w:rStyle w:val="af9"/>
          <w:b w:val="0"/>
          <w:sz w:val="28"/>
          <w:szCs w:val="28"/>
        </w:rPr>
        <w:t>27 апреля 2017 года</w:t>
      </w:r>
      <w:r w:rsidRPr="002D5DB0">
        <w:rPr>
          <w:sz w:val="28"/>
          <w:szCs w:val="28"/>
        </w:rPr>
        <w:t xml:space="preserve"> в школе состоялось торжественное мероприятие, посвященное открытию мемориальной доски выпускнику школы </w:t>
      </w:r>
      <w:proofErr w:type="spellStart"/>
      <w:r w:rsidRPr="002D5DB0">
        <w:rPr>
          <w:sz w:val="28"/>
          <w:szCs w:val="28"/>
        </w:rPr>
        <w:t>Котелевскому</w:t>
      </w:r>
      <w:proofErr w:type="spellEnd"/>
      <w:r w:rsidRPr="002D5DB0">
        <w:rPr>
          <w:sz w:val="28"/>
          <w:szCs w:val="28"/>
        </w:rPr>
        <w:t xml:space="preserve"> Николаю Алексеевичу. Прошел Урок мужества   для 8-</w:t>
      </w:r>
      <w:r w:rsidRPr="002D5DB0">
        <w:rPr>
          <w:sz w:val="28"/>
          <w:szCs w:val="28"/>
        </w:rPr>
        <w:lastRenderedPageBreak/>
        <w:t xml:space="preserve">11 классов с Героем России, главой города Невинномысска </w:t>
      </w:r>
      <w:proofErr w:type="spellStart"/>
      <w:r w:rsidRPr="002D5DB0">
        <w:rPr>
          <w:sz w:val="28"/>
          <w:szCs w:val="28"/>
        </w:rPr>
        <w:t>Миненковым</w:t>
      </w:r>
      <w:proofErr w:type="spellEnd"/>
      <w:r w:rsidRPr="002D5DB0">
        <w:rPr>
          <w:sz w:val="28"/>
          <w:szCs w:val="28"/>
        </w:rPr>
        <w:t xml:space="preserve"> М.А.  Состоялся интересный разговор о службе, жизни, долге и патриотизме.</w:t>
      </w:r>
    </w:p>
    <w:p w:rsidR="00BC3774" w:rsidRPr="002D5DB0" w:rsidRDefault="00BC3774" w:rsidP="00BC3774">
      <w:pPr>
        <w:pStyle w:val="a6"/>
        <w:ind w:firstLine="696"/>
        <w:contextualSpacing/>
        <w:jc w:val="both"/>
        <w:rPr>
          <w:sz w:val="28"/>
          <w:szCs w:val="28"/>
        </w:rPr>
      </w:pPr>
      <w:r w:rsidRPr="002D5DB0">
        <w:rPr>
          <w:sz w:val="28"/>
          <w:szCs w:val="28"/>
        </w:rPr>
        <w:t xml:space="preserve">В течение </w:t>
      </w:r>
      <w:proofErr w:type="gramStart"/>
      <w:r w:rsidRPr="002D5DB0">
        <w:rPr>
          <w:sz w:val="28"/>
          <w:szCs w:val="28"/>
        </w:rPr>
        <w:t>года  проводились</w:t>
      </w:r>
      <w:proofErr w:type="gramEnd"/>
      <w:r w:rsidRPr="002D5DB0">
        <w:rPr>
          <w:sz w:val="28"/>
          <w:szCs w:val="28"/>
        </w:rPr>
        <w:t xml:space="preserve"> рейды по микрорайону классными руководителями и социальным педагогом, администрацией школы.</w:t>
      </w:r>
    </w:p>
    <w:p w:rsidR="00BC3774" w:rsidRPr="00E46388" w:rsidRDefault="00BC3774" w:rsidP="00BC3774">
      <w:pPr>
        <w:ind w:left="708" w:firstLine="708"/>
        <w:jc w:val="both"/>
        <w:rPr>
          <w:sz w:val="28"/>
          <w:szCs w:val="28"/>
        </w:rPr>
      </w:pPr>
      <w:r w:rsidRPr="00E46388">
        <w:rPr>
          <w:sz w:val="28"/>
          <w:szCs w:val="28"/>
        </w:rPr>
        <w:t>Во время посещения семей смотрели рабочее место подростка, беседовали с родителями об ответственности за воспитание и обучение детей. По итогам посещения составлялся акт обследования материально бытовых условий. В течение года посещено 68 семей.</w:t>
      </w:r>
    </w:p>
    <w:p w:rsidR="00BC3774" w:rsidRPr="00E46388" w:rsidRDefault="00BC3774" w:rsidP="00BC3774">
      <w:pPr>
        <w:ind w:left="708" w:firstLine="708"/>
        <w:jc w:val="both"/>
        <w:rPr>
          <w:sz w:val="28"/>
          <w:szCs w:val="28"/>
        </w:rPr>
      </w:pPr>
      <w:r w:rsidRPr="00E46388">
        <w:rPr>
          <w:sz w:val="28"/>
          <w:szCs w:val="28"/>
        </w:rPr>
        <w:t>Постоянно ведется разъяснительная, воспитательная работа с родителями и учащимися по</w:t>
      </w:r>
      <w:r>
        <w:rPr>
          <w:sz w:val="28"/>
          <w:szCs w:val="28"/>
        </w:rPr>
        <w:t xml:space="preserve"> исполнению  краевого</w:t>
      </w:r>
      <w:r w:rsidRPr="00E46388">
        <w:rPr>
          <w:sz w:val="28"/>
          <w:szCs w:val="28"/>
        </w:rPr>
        <w:t xml:space="preserve"> </w:t>
      </w:r>
      <w:r>
        <w:rPr>
          <w:sz w:val="28"/>
          <w:szCs w:val="28"/>
        </w:rPr>
        <w:t>законодательства</w:t>
      </w:r>
      <w:r w:rsidRPr="00E46388">
        <w:rPr>
          <w:sz w:val="28"/>
          <w:szCs w:val="28"/>
        </w:rPr>
        <w:t>, направленного на защиту прав и интересов несовершеннолетних (Закон Ставропольского края «О некоторых мерах по защите прав и законных интересов несовершеннолетних» № 52-кз от 16 июля 2009 года; Закон Ставропольского края «О дополнительных гарантиях защиты прав несовершеннолетних, признанных потерпевшими в рамках уголовного судопроизводства» № 94-кз от 28 октября 2010 года), в индивидуальной работе и на родительских собраниях.</w:t>
      </w:r>
    </w:p>
    <w:p w:rsidR="00BC3774" w:rsidRPr="00E46388" w:rsidRDefault="00BC3774" w:rsidP="00BC3774">
      <w:pPr>
        <w:ind w:left="708" w:firstLine="708"/>
        <w:jc w:val="both"/>
        <w:rPr>
          <w:sz w:val="28"/>
          <w:szCs w:val="28"/>
        </w:rPr>
      </w:pPr>
      <w:r w:rsidRPr="00E46388">
        <w:rPr>
          <w:sz w:val="28"/>
          <w:szCs w:val="28"/>
        </w:rPr>
        <w:t xml:space="preserve">За учащимся стоящим на всех видах учета в течение учебного года классным руководителем и социальным педагогом велся постоянный контроль занятости подростка во внеурочное и каникулярное время, контролировалась посещаемость и обучение. </w:t>
      </w:r>
    </w:p>
    <w:p w:rsidR="00BC3774" w:rsidRPr="00E46388" w:rsidRDefault="00BC3774" w:rsidP="00BC3774">
      <w:pPr>
        <w:ind w:left="708" w:firstLine="708"/>
        <w:jc w:val="both"/>
        <w:rPr>
          <w:sz w:val="28"/>
          <w:szCs w:val="28"/>
        </w:rPr>
      </w:pPr>
      <w:r w:rsidRPr="00E46388">
        <w:rPr>
          <w:sz w:val="28"/>
          <w:szCs w:val="28"/>
        </w:rPr>
        <w:t xml:space="preserve">2 учащихся стоят на учете в ОДН ОУУП и ПДН </w:t>
      </w:r>
      <w:r>
        <w:rPr>
          <w:sz w:val="28"/>
          <w:szCs w:val="28"/>
        </w:rPr>
        <w:t>(обучающиеся 7 и 9 классов).</w:t>
      </w:r>
      <w:r w:rsidRPr="00E46388">
        <w:rPr>
          <w:sz w:val="28"/>
          <w:szCs w:val="28"/>
        </w:rPr>
        <w:t xml:space="preserve"> Классные руководители, зам. </w:t>
      </w:r>
      <w:r w:rsidR="00552114" w:rsidRPr="00E46388">
        <w:rPr>
          <w:sz w:val="28"/>
          <w:szCs w:val="28"/>
        </w:rPr>
        <w:t>Д</w:t>
      </w:r>
      <w:r w:rsidRPr="00E46388">
        <w:rPr>
          <w:sz w:val="28"/>
          <w:szCs w:val="28"/>
        </w:rPr>
        <w:t xml:space="preserve">иректора по </w:t>
      </w:r>
      <w:proofErr w:type="gramStart"/>
      <w:r w:rsidRPr="00E46388">
        <w:rPr>
          <w:sz w:val="28"/>
          <w:szCs w:val="28"/>
        </w:rPr>
        <w:t>ВР</w:t>
      </w:r>
      <w:proofErr w:type="gramEnd"/>
      <w:r w:rsidRPr="00E46388">
        <w:rPr>
          <w:sz w:val="28"/>
          <w:szCs w:val="28"/>
        </w:rPr>
        <w:t xml:space="preserve"> и социальный педагог посетили подростков на дому и составили акт материально-бытовых условий семьи. С подростками систематически проводились беседы о недопустимости совершения антиобщественных действий. </w:t>
      </w:r>
    </w:p>
    <w:p w:rsidR="00BC3774" w:rsidRPr="00E46388" w:rsidRDefault="00BC3774" w:rsidP="00BC3774">
      <w:pPr>
        <w:ind w:left="708" w:firstLine="708"/>
        <w:jc w:val="both"/>
        <w:rPr>
          <w:sz w:val="28"/>
          <w:szCs w:val="28"/>
        </w:rPr>
      </w:pPr>
      <w:r w:rsidRPr="00E46388">
        <w:rPr>
          <w:sz w:val="28"/>
          <w:szCs w:val="28"/>
        </w:rPr>
        <w:t xml:space="preserve">Одним из </w:t>
      </w:r>
      <w:r>
        <w:rPr>
          <w:sz w:val="28"/>
          <w:szCs w:val="28"/>
        </w:rPr>
        <w:t>направлений работы социального педагога</w:t>
      </w:r>
      <w:r w:rsidRPr="00E46388">
        <w:rPr>
          <w:sz w:val="28"/>
          <w:szCs w:val="28"/>
        </w:rPr>
        <w:t xml:space="preserve"> является приобщение учащихся к здоровому образу жизни. С этой целью подростки привлекались к участию в спортивных мероприятиях, проведению субботников, вечеров, месячников по профилактике </w:t>
      </w:r>
      <w:proofErr w:type="spellStart"/>
      <w:r w:rsidRPr="00E46388">
        <w:rPr>
          <w:sz w:val="28"/>
          <w:szCs w:val="28"/>
        </w:rPr>
        <w:t>табакокурения</w:t>
      </w:r>
      <w:proofErr w:type="spellEnd"/>
      <w:r w:rsidRPr="00E46388">
        <w:rPr>
          <w:sz w:val="28"/>
          <w:szCs w:val="28"/>
        </w:rPr>
        <w:t xml:space="preserve"> и наркомании. </w:t>
      </w:r>
      <w:r w:rsidRPr="00E46388">
        <w:rPr>
          <w:bCs/>
          <w:iCs/>
          <w:sz w:val="28"/>
          <w:szCs w:val="28"/>
        </w:rPr>
        <w:t>Традиционными в школе на протяжении многих лет являются спортивн</w:t>
      </w:r>
      <w:r>
        <w:rPr>
          <w:bCs/>
          <w:iCs/>
          <w:sz w:val="28"/>
          <w:szCs w:val="28"/>
        </w:rPr>
        <w:t>ые соревнования «Дни здоровья», г</w:t>
      </w:r>
      <w:r w:rsidRPr="00E46388">
        <w:rPr>
          <w:bCs/>
          <w:iCs/>
          <w:sz w:val="28"/>
          <w:szCs w:val="28"/>
        </w:rPr>
        <w:t>де активное участие принимают учащиеся склонные к антиобщественным действиям.</w:t>
      </w:r>
    </w:p>
    <w:p w:rsidR="00BC3774" w:rsidRDefault="00BC3774" w:rsidP="00BC3774">
      <w:pPr>
        <w:shd w:val="clear" w:color="auto" w:fill="FFFFFF"/>
        <w:spacing w:after="118"/>
        <w:ind w:left="708" w:firstLine="708"/>
        <w:jc w:val="both"/>
        <w:rPr>
          <w:color w:val="333333"/>
          <w:sz w:val="28"/>
          <w:szCs w:val="28"/>
        </w:rPr>
      </w:pPr>
      <w:r w:rsidRPr="00E46388">
        <w:rPr>
          <w:sz w:val="28"/>
          <w:szCs w:val="28"/>
        </w:rPr>
        <w:t>В связи с празднованием Международного дня детского телефона доверия 17 мая была проведена следующая работа: проведена беседа в 5 в классе на тему «С какими вопросами можно обратиться на детский телефон доверия?», в 6а и 7б классах провели родительские собрания на тему «Как поддержать друг друга в семье?», в 6а и 7б классах проведены классные часы на тему «Какими умениями должен обладать хороший друг, помощник? Как устроен телефон доверия?»</w:t>
      </w:r>
      <w:r w:rsidRPr="00E46388">
        <w:rPr>
          <w:color w:val="333333"/>
          <w:sz w:val="28"/>
          <w:szCs w:val="28"/>
        </w:rPr>
        <w:t xml:space="preserve">  </w:t>
      </w:r>
    </w:p>
    <w:p w:rsidR="00BC3774" w:rsidRPr="00605082" w:rsidRDefault="00605082" w:rsidP="00605082">
      <w:pPr>
        <w:shd w:val="clear" w:color="auto" w:fill="FFFFFF"/>
        <w:spacing w:after="118"/>
        <w:ind w:firstLine="708"/>
        <w:jc w:val="both"/>
        <w:rPr>
          <w:sz w:val="28"/>
          <w:szCs w:val="28"/>
        </w:rPr>
      </w:pPr>
      <w:r w:rsidRPr="00605082">
        <w:rPr>
          <w:sz w:val="28"/>
          <w:szCs w:val="28"/>
        </w:rPr>
        <w:t>Выводы:</w:t>
      </w:r>
    </w:p>
    <w:p w:rsidR="00BC3774" w:rsidRPr="00C92909" w:rsidRDefault="00BC3774" w:rsidP="00BC3774">
      <w:pPr>
        <w:pStyle w:val="a7"/>
        <w:ind w:left="708" w:firstLine="1"/>
        <w:rPr>
          <w:rFonts w:ascii="Times New Roman" w:hAnsi="Times New Roman"/>
          <w:sz w:val="28"/>
          <w:szCs w:val="28"/>
        </w:rPr>
      </w:pPr>
      <w:r w:rsidRPr="00C92909">
        <w:rPr>
          <w:rFonts w:ascii="Times New Roman" w:hAnsi="Times New Roman"/>
          <w:sz w:val="28"/>
          <w:szCs w:val="28"/>
        </w:rPr>
        <w:lastRenderedPageBreak/>
        <w:t>1.Социально-педагогическая работа в 2017-2018 учебном году велась на удовлетворительном уровне.</w:t>
      </w:r>
    </w:p>
    <w:p w:rsidR="00BC3774" w:rsidRPr="00C92909" w:rsidRDefault="00BC3774" w:rsidP="00BC3774">
      <w:pPr>
        <w:pStyle w:val="a7"/>
        <w:ind w:left="708" w:firstLine="1"/>
        <w:rPr>
          <w:rFonts w:ascii="Times New Roman" w:hAnsi="Times New Roman"/>
          <w:sz w:val="28"/>
          <w:szCs w:val="28"/>
        </w:rPr>
      </w:pPr>
      <w:r w:rsidRPr="00C92909">
        <w:rPr>
          <w:rFonts w:ascii="Times New Roman" w:hAnsi="Times New Roman"/>
          <w:sz w:val="28"/>
          <w:szCs w:val="28"/>
        </w:rPr>
        <w:t>2.   В полной мере осуществляется защита прав и интересов детей и подростков.</w:t>
      </w:r>
    </w:p>
    <w:p w:rsidR="00BC3774" w:rsidRPr="00605082" w:rsidRDefault="00BC3774" w:rsidP="00BC3774">
      <w:pPr>
        <w:pStyle w:val="a7"/>
        <w:rPr>
          <w:rFonts w:ascii="Times New Roman" w:hAnsi="Times New Roman"/>
          <w:sz w:val="28"/>
          <w:szCs w:val="28"/>
        </w:rPr>
      </w:pPr>
      <w:r w:rsidRPr="00605082">
        <w:rPr>
          <w:rFonts w:ascii="Times New Roman" w:hAnsi="Times New Roman"/>
          <w:sz w:val="28"/>
          <w:szCs w:val="28"/>
        </w:rPr>
        <w:t xml:space="preserve">Проблемы:  </w:t>
      </w:r>
    </w:p>
    <w:p w:rsidR="00BC3774" w:rsidRPr="00C92909" w:rsidRDefault="00BC3774" w:rsidP="00BC3774">
      <w:pPr>
        <w:pStyle w:val="a7"/>
        <w:ind w:left="708" w:firstLine="708"/>
        <w:rPr>
          <w:rFonts w:ascii="Times New Roman" w:hAnsi="Times New Roman"/>
          <w:sz w:val="28"/>
          <w:szCs w:val="28"/>
        </w:rPr>
      </w:pPr>
      <w:r w:rsidRPr="00C92909">
        <w:rPr>
          <w:rFonts w:ascii="Times New Roman" w:hAnsi="Times New Roman"/>
          <w:sz w:val="28"/>
          <w:szCs w:val="28"/>
        </w:rPr>
        <w:t>Проблема тяжелого материального положения родителей, занятость родителей на работе, недостаточное количество времени на детей и, как следствие, педагогическая запущенность детей.</w:t>
      </w:r>
    </w:p>
    <w:p w:rsidR="00BC3774" w:rsidRPr="00C92909" w:rsidRDefault="00BC3774" w:rsidP="00BC3774">
      <w:pPr>
        <w:pStyle w:val="a7"/>
        <w:ind w:left="708" w:firstLine="708"/>
        <w:rPr>
          <w:rFonts w:ascii="Times New Roman" w:hAnsi="Times New Roman"/>
          <w:color w:val="333333"/>
          <w:sz w:val="28"/>
          <w:szCs w:val="28"/>
        </w:rPr>
      </w:pPr>
      <w:r w:rsidRPr="00C92909">
        <w:rPr>
          <w:rFonts w:ascii="Times New Roman" w:hAnsi="Times New Roman"/>
          <w:sz w:val="28"/>
          <w:szCs w:val="28"/>
        </w:rPr>
        <w:t xml:space="preserve">Педагогическая безграмотность родителей, их </w:t>
      </w:r>
      <w:proofErr w:type="gramStart"/>
      <w:r w:rsidRPr="00C92909">
        <w:rPr>
          <w:rFonts w:ascii="Times New Roman" w:hAnsi="Times New Roman"/>
          <w:sz w:val="28"/>
          <w:szCs w:val="28"/>
        </w:rPr>
        <w:t>неготовность  или</w:t>
      </w:r>
      <w:proofErr w:type="gramEnd"/>
      <w:r w:rsidRPr="00C92909">
        <w:rPr>
          <w:rFonts w:ascii="Times New Roman" w:hAnsi="Times New Roman"/>
          <w:sz w:val="28"/>
          <w:szCs w:val="28"/>
        </w:rPr>
        <w:t xml:space="preserve"> нежелание заниматься полноценным воспитанием детей.</w:t>
      </w:r>
    </w:p>
    <w:p w:rsidR="00BC3774" w:rsidRPr="00C92909" w:rsidRDefault="00BC3774" w:rsidP="00BC3774">
      <w:pPr>
        <w:pStyle w:val="a7"/>
        <w:ind w:left="708" w:firstLine="708"/>
        <w:rPr>
          <w:rFonts w:ascii="Times New Roman" w:hAnsi="Times New Roman"/>
          <w:color w:val="333333"/>
          <w:sz w:val="28"/>
          <w:szCs w:val="28"/>
        </w:rPr>
      </w:pPr>
      <w:r w:rsidRPr="00C92909">
        <w:rPr>
          <w:rFonts w:ascii="Times New Roman" w:hAnsi="Times New Roman"/>
          <w:sz w:val="28"/>
          <w:szCs w:val="28"/>
        </w:rPr>
        <w:t>Недостаточно внимания уделялось вовлечению детей и подростков в различные кружки и секции.</w:t>
      </w:r>
    </w:p>
    <w:p w:rsidR="00BC3774" w:rsidRPr="00C92909" w:rsidRDefault="00BC3774" w:rsidP="00016201">
      <w:pPr>
        <w:pStyle w:val="a7"/>
        <w:ind w:left="707"/>
        <w:rPr>
          <w:rFonts w:ascii="Times New Roman" w:hAnsi="Times New Roman"/>
          <w:color w:val="333333"/>
          <w:sz w:val="28"/>
          <w:szCs w:val="28"/>
        </w:rPr>
      </w:pPr>
      <w:r w:rsidRPr="00C92909">
        <w:rPr>
          <w:rFonts w:ascii="Times New Roman" w:hAnsi="Times New Roman"/>
          <w:sz w:val="28"/>
          <w:szCs w:val="28"/>
        </w:rPr>
        <w:t>Недостаточная работа по правовому просвещению детей и родителей.</w:t>
      </w:r>
    </w:p>
    <w:p w:rsidR="00BC3774" w:rsidRPr="00E46388" w:rsidRDefault="00BC3774" w:rsidP="00BC3774">
      <w:pPr>
        <w:pStyle w:val="c0"/>
        <w:spacing w:before="0" w:beforeAutospacing="0" w:after="0" w:afterAutospacing="0"/>
        <w:jc w:val="both"/>
        <w:rPr>
          <w:sz w:val="28"/>
          <w:szCs w:val="28"/>
        </w:rPr>
      </w:pPr>
      <w:r>
        <w:rPr>
          <w:sz w:val="28"/>
          <w:szCs w:val="28"/>
        </w:rPr>
        <w:t> </w:t>
      </w:r>
      <w:r>
        <w:rPr>
          <w:sz w:val="28"/>
          <w:szCs w:val="28"/>
        </w:rPr>
        <w:tab/>
        <w:t>Задачи на 2017-2018 учебный год</w:t>
      </w:r>
      <w:r w:rsidRPr="00E46388">
        <w:rPr>
          <w:sz w:val="28"/>
          <w:szCs w:val="28"/>
        </w:rPr>
        <w:t xml:space="preserve">: </w:t>
      </w:r>
    </w:p>
    <w:p w:rsidR="00BC3774" w:rsidRPr="00E46388" w:rsidRDefault="00BC3774" w:rsidP="00552114">
      <w:pPr>
        <w:pStyle w:val="c0"/>
        <w:numPr>
          <w:ilvl w:val="0"/>
          <w:numId w:val="3"/>
        </w:numPr>
        <w:spacing w:before="0" w:beforeAutospacing="0" w:after="0" w:afterAutospacing="0"/>
        <w:jc w:val="both"/>
        <w:rPr>
          <w:sz w:val="28"/>
          <w:szCs w:val="28"/>
        </w:rPr>
      </w:pPr>
      <w:r w:rsidRPr="00E46388">
        <w:rPr>
          <w:sz w:val="28"/>
          <w:szCs w:val="28"/>
        </w:rPr>
        <w:t>Проведение социально-педагогической диагностики контингента учащихся и родителей с целью – выяснения проблем в сфер</w:t>
      </w:r>
      <w:r>
        <w:rPr>
          <w:sz w:val="28"/>
          <w:szCs w:val="28"/>
        </w:rPr>
        <w:t>е обучения, воспитания и социализации</w:t>
      </w:r>
      <w:r w:rsidRPr="00E46388">
        <w:rPr>
          <w:sz w:val="28"/>
          <w:szCs w:val="28"/>
        </w:rPr>
        <w:t>.</w:t>
      </w:r>
    </w:p>
    <w:p w:rsidR="00BC3774" w:rsidRPr="00E46388" w:rsidRDefault="00BC3774" w:rsidP="00BC3774">
      <w:pPr>
        <w:pStyle w:val="c0"/>
        <w:spacing w:before="0" w:beforeAutospacing="0" w:after="0" w:afterAutospacing="0"/>
        <w:ind w:firstLine="708"/>
        <w:jc w:val="both"/>
        <w:rPr>
          <w:sz w:val="28"/>
          <w:szCs w:val="28"/>
        </w:rPr>
      </w:pPr>
      <w:r w:rsidRPr="00E46388">
        <w:rPr>
          <w:sz w:val="28"/>
          <w:szCs w:val="28"/>
        </w:rPr>
        <w:t> 2. Осуществление контроля за посещаемостью учащихся.</w:t>
      </w:r>
    </w:p>
    <w:p w:rsidR="00BC3774" w:rsidRPr="00E46388" w:rsidRDefault="00BC3774" w:rsidP="00605082">
      <w:pPr>
        <w:pStyle w:val="c0"/>
        <w:spacing w:before="0" w:beforeAutospacing="0" w:after="0" w:afterAutospacing="0"/>
        <w:ind w:left="708"/>
        <w:jc w:val="both"/>
        <w:rPr>
          <w:sz w:val="28"/>
          <w:szCs w:val="28"/>
        </w:rPr>
      </w:pPr>
      <w:r w:rsidRPr="00E46388">
        <w:rPr>
          <w:sz w:val="28"/>
          <w:szCs w:val="28"/>
        </w:rPr>
        <w:t> 3. Вовлечение учащихся в кружки и секции, встречи с педагогами дополнительного образования.</w:t>
      </w:r>
    </w:p>
    <w:p w:rsidR="00BC3774" w:rsidRPr="00E46388" w:rsidRDefault="00BC3774" w:rsidP="00605082">
      <w:pPr>
        <w:pStyle w:val="c0"/>
        <w:spacing w:before="0" w:beforeAutospacing="0" w:after="0" w:afterAutospacing="0"/>
        <w:ind w:left="708"/>
        <w:jc w:val="both"/>
        <w:rPr>
          <w:sz w:val="28"/>
          <w:szCs w:val="28"/>
        </w:rPr>
      </w:pPr>
      <w:r w:rsidRPr="00E46388">
        <w:rPr>
          <w:sz w:val="28"/>
          <w:szCs w:val="28"/>
        </w:rPr>
        <w:t xml:space="preserve">4. Активизация работы с родителями, с целью повышения воспитательного уровня семьи. </w:t>
      </w:r>
    </w:p>
    <w:p w:rsidR="00BC3774" w:rsidRPr="00E46388" w:rsidRDefault="00BC3774" w:rsidP="00BC3774">
      <w:pPr>
        <w:pStyle w:val="c0"/>
        <w:spacing w:before="0" w:beforeAutospacing="0" w:after="0" w:afterAutospacing="0"/>
        <w:ind w:left="708"/>
        <w:jc w:val="both"/>
        <w:rPr>
          <w:sz w:val="28"/>
          <w:szCs w:val="28"/>
        </w:rPr>
      </w:pPr>
      <w:r w:rsidRPr="00E46388">
        <w:rPr>
          <w:sz w:val="28"/>
          <w:szCs w:val="28"/>
        </w:rPr>
        <w:t>5. Оказание помощи семьям учащихся, нуждающимся в психологической консу</w:t>
      </w:r>
      <w:r>
        <w:rPr>
          <w:sz w:val="28"/>
          <w:szCs w:val="28"/>
        </w:rPr>
        <w:t>льтации</w:t>
      </w:r>
      <w:r w:rsidRPr="00E46388">
        <w:rPr>
          <w:sz w:val="28"/>
          <w:szCs w:val="28"/>
        </w:rPr>
        <w:t>.</w:t>
      </w:r>
    </w:p>
    <w:p w:rsidR="00BC3774" w:rsidRPr="00E46388" w:rsidRDefault="00BC3774" w:rsidP="00BC3774">
      <w:pPr>
        <w:pStyle w:val="c0"/>
        <w:spacing w:before="0" w:beforeAutospacing="0" w:after="0" w:afterAutospacing="0"/>
        <w:ind w:left="708"/>
        <w:jc w:val="both"/>
        <w:rPr>
          <w:sz w:val="28"/>
          <w:szCs w:val="28"/>
        </w:rPr>
      </w:pPr>
      <w:r w:rsidRPr="00E46388">
        <w:rPr>
          <w:sz w:val="28"/>
          <w:szCs w:val="28"/>
        </w:rPr>
        <w:t>6. Внедрение комплекса мероприятий по профилактике правонарушений, безнадзорности и беспризорности направленного на правовое просвещение учащихся.</w:t>
      </w:r>
    </w:p>
    <w:p w:rsidR="00BC3774" w:rsidRDefault="00BC3774" w:rsidP="00605082">
      <w:pPr>
        <w:pStyle w:val="c0"/>
        <w:spacing w:before="0" w:beforeAutospacing="0" w:after="0" w:afterAutospacing="0"/>
        <w:ind w:left="708"/>
        <w:jc w:val="both"/>
        <w:rPr>
          <w:sz w:val="28"/>
          <w:szCs w:val="28"/>
        </w:rPr>
      </w:pPr>
      <w:r w:rsidRPr="00E46388">
        <w:rPr>
          <w:sz w:val="28"/>
          <w:szCs w:val="28"/>
        </w:rPr>
        <w:t>7. Продолжение взаимодействия с органа</w:t>
      </w:r>
      <w:r>
        <w:rPr>
          <w:sz w:val="28"/>
          <w:szCs w:val="28"/>
        </w:rPr>
        <w:t>ми правоохранительного порядка.</w:t>
      </w:r>
    </w:p>
    <w:p w:rsidR="00CC5614" w:rsidRPr="00176F21" w:rsidRDefault="00CC5614" w:rsidP="00CC5614">
      <w:pPr>
        <w:pStyle w:val="a6"/>
        <w:tabs>
          <w:tab w:val="left" w:pos="0"/>
        </w:tabs>
        <w:ind w:left="0"/>
        <w:jc w:val="both"/>
        <w:rPr>
          <w:b/>
          <w:sz w:val="28"/>
          <w:szCs w:val="28"/>
        </w:rPr>
      </w:pPr>
    </w:p>
    <w:p w:rsidR="000B25C1" w:rsidRDefault="000B25C1" w:rsidP="00202D88">
      <w:pPr>
        <w:pStyle w:val="a6"/>
        <w:numPr>
          <w:ilvl w:val="1"/>
          <w:numId w:val="18"/>
        </w:numPr>
        <w:tabs>
          <w:tab w:val="left" w:pos="0"/>
        </w:tabs>
        <w:ind w:left="0" w:firstLine="0"/>
        <w:jc w:val="both"/>
        <w:rPr>
          <w:b/>
          <w:sz w:val="28"/>
          <w:szCs w:val="28"/>
        </w:rPr>
      </w:pPr>
      <w:r w:rsidRPr="00BC6D36">
        <w:rPr>
          <w:b/>
          <w:sz w:val="28"/>
          <w:szCs w:val="28"/>
        </w:rPr>
        <w:t>Данные о</w:t>
      </w:r>
      <w:r>
        <w:rPr>
          <w:b/>
          <w:sz w:val="28"/>
          <w:szCs w:val="28"/>
        </w:rPr>
        <w:t xml:space="preserve"> состоянии здоровья обучающихся</w:t>
      </w:r>
    </w:p>
    <w:p w:rsidR="000B25C1" w:rsidRPr="0058701E" w:rsidRDefault="000B25C1" w:rsidP="000B25C1">
      <w:pPr>
        <w:ind w:firstLine="709"/>
        <w:jc w:val="both"/>
        <w:rPr>
          <w:rFonts w:eastAsia="Calibri"/>
          <w:sz w:val="28"/>
          <w:szCs w:val="28"/>
          <w:lang w:eastAsia="en-US"/>
        </w:rPr>
      </w:pPr>
      <w:r>
        <w:rPr>
          <w:rFonts w:eastAsia="Calibri"/>
          <w:sz w:val="28"/>
          <w:szCs w:val="28"/>
          <w:lang w:eastAsia="en-US"/>
        </w:rPr>
        <w:t xml:space="preserve">В школе реализуется </w:t>
      </w:r>
      <w:r w:rsidRPr="0058701E">
        <w:rPr>
          <w:rFonts w:eastAsia="Calibri"/>
          <w:sz w:val="28"/>
          <w:szCs w:val="28"/>
          <w:lang w:eastAsia="en-US"/>
        </w:rPr>
        <w:t>программа по здоровьесбережению «Здоровое поколение – будущее России». Вся работа по здоровьесбережению ве</w:t>
      </w:r>
      <w:r>
        <w:rPr>
          <w:rFonts w:eastAsia="Calibri"/>
          <w:sz w:val="28"/>
          <w:szCs w:val="28"/>
          <w:lang w:eastAsia="en-US"/>
        </w:rPr>
        <w:t>дется по следующим направлениям:</w:t>
      </w:r>
      <w:r w:rsidRPr="0058701E">
        <w:rPr>
          <w:rFonts w:eastAsia="Calibri"/>
          <w:sz w:val="28"/>
          <w:szCs w:val="28"/>
          <w:lang w:eastAsia="en-US"/>
        </w:rPr>
        <w:t xml:space="preserve"> </w:t>
      </w:r>
    </w:p>
    <w:p w:rsidR="00C72DE4"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1.</w:t>
      </w:r>
      <w:r w:rsidR="000B25C1" w:rsidRPr="002A0285">
        <w:rPr>
          <w:rFonts w:ascii="Times New Roman" w:hAnsi="Times New Roman" w:cs="Times New Roman"/>
          <w:sz w:val="28"/>
          <w:szCs w:val="28"/>
        </w:rPr>
        <w:t>Информационно-аналитическ</w:t>
      </w:r>
      <w:r w:rsidR="000B25C1">
        <w:rPr>
          <w:rFonts w:ascii="Times New Roman" w:hAnsi="Times New Roman" w:cs="Times New Roman"/>
          <w:sz w:val="28"/>
          <w:szCs w:val="28"/>
        </w:rPr>
        <w:t xml:space="preserve">ая и методическая деятельность, </w:t>
      </w:r>
      <w:r w:rsidR="000B25C1" w:rsidRPr="002A0285">
        <w:rPr>
          <w:rFonts w:ascii="Times New Roman" w:hAnsi="Times New Roman" w:cs="Times New Roman"/>
          <w:sz w:val="28"/>
          <w:szCs w:val="28"/>
        </w:rPr>
        <w:t>ориентированная на сохранение и укрепление здоровья учас</w:t>
      </w:r>
      <w:r w:rsidR="000B25C1">
        <w:rPr>
          <w:rFonts w:ascii="Times New Roman" w:hAnsi="Times New Roman" w:cs="Times New Roman"/>
          <w:sz w:val="28"/>
          <w:szCs w:val="28"/>
        </w:rPr>
        <w:t>тников образовательной деятельности</w:t>
      </w:r>
      <w:r>
        <w:rPr>
          <w:rFonts w:ascii="Times New Roman" w:hAnsi="Times New Roman" w:cs="Times New Roman"/>
          <w:sz w:val="28"/>
          <w:szCs w:val="28"/>
        </w:rPr>
        <w:t>.</w:t>
      </w:r>
    </w:p>
    <w:p w:rsidR="000B25C1" w:rsidRPr="002A0285"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2.</w:t>
      </w:r>
      <w:r w:rsidR="000B25C1" w:rsidRPr="002A0285">
        <w:rPr>
          <w:rFonts w:ascii="Times New Roman" w:hAnsi="Times New Roman" w:cs="Times New Roman"/>
          <w:sz w:val="28"/>
          <w:szCs w:val="28"/>
        </w:rPr>
        <w:t>Медико-санитарное обеспечение, лечебно-профилактическая работа со школьниками.</w:t>
      </w:r>
    </w:p>
    <w:p w:rsidR="000B25C1" w:rsidRPr="002A0285"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3.</w:t>
      </w:r>
      <w:r w:rsidR="000B25C1" w:rsidRPr="002A0285">
        <w:rPr>
          <w:rFonts w:ascii="Times New Roman" w:hAnsi="Times New Roman" w:cs="Times New Roman"/>
          <w:sz w:val="28"/>
          <w:szCs w:val="28"/>
        </w:rPr>
        <w:t xml:space="preserve">Развитие материально-технической базы с целью создания условий </w:t>
      </w:r>
      <w:r w:rsidR="000B25C1">
        <w:rPr>
          <w:rFonts w:ascii="Times New Roman" w:hAnsi="Times New Roman" w:cs="Times New Roman"/>
          <w:sz w:val="28"/>
          <w:szCs w:val="28"/>
        </w:rPr>
        <w:t>для сохранения здоровья обучающихся</w:t>
      </w:r>
      <w:r w:rsidR="000B25C1" w:rsidRPr="002A0285">
        <w:rPr>
          <w:rFonts w:ascii="Times New Roman" w:hAnsi="Times New Roman" w:cs="Times New Roman"/>
          <w:sz w:val="28"/>
          <w:szCs w:val="28"/>
        </w:rPr>
        <w:t>.</w:t>
      </w:r>
    </w:p>
    <w:p w:rsidR="000B25C1" w:rsidRPr="002A0285"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4.</w:t>
      </w:r>
      <w:r w:rsidR="000B25C1" w:rsidRPr="002A0285">
        <w:rPr>
          <w:rFonts w:ascii="Times New Roman" w:hAnsi="Times New Roman" w:cs="Times New Roman"/>
          <w:sz w:val="28"/>
          <w:szCs w:val="28"/>
        </w:rPr>
        <w:t xml:space="preserve">Организация работы по формированию </w:t>
      </w:r>
      <w:proofErr w:type="spellStart"/>
      <w:r w:rsidR="000B25C1" w:rsidRPr="002A0285">
        <w:rPr>
          <w:rFonts w:ascii="Times New Roman" w:hAnsi="Times New Roman" w:cs="Times New Roman"/>
          <w:sz w:val="28"/>
          <w:szCs w:val="28"/>
        </w:rPr>
        <w:t>здоровьесберегающей</w:t>
      </w:r>
      <w:proofErr w:type="spellEnd"/>
      <w:r w:rsidR="000B25C1" w:rsidRPr="002A0285">
        <w:rPr>
          <w:rFonts w:ascii="Times New Roman" w:hAnsi="Times New Roman" w:cs="Times New Roman"/>
          <w:sz w:val="28"/>
          <w:szCs w:val="28"/>
        </w:rPr>
        <w:t xml:space="preserve"> среды.</w:t>
      </w:r>
    </w:p>
    <w:p w:rsidR="000B25C1" w:rsidRPr="002A0285"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5.</w:t>
      </w:r>
      <w:r w:rsidR="000B25C1" w:rsidRPr="002A0285">
        <w:rPr>
          <w:rFonts w:ascii="Times New Roman" w:hAnsi="Times New Roman" w:cs="Times New Roman"/>
          <w:sz w:val="28"/>
          <w:szCs w:val="28"/>
        </w:rPr>
        <w:t>Организация работы по профилактике наркомании и токсикомании</w:t>
      </w:r>
    </w:p>
    <w:p w:rsidR="000B25C1" w:rsidRPr="002A0285"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lastRenderedPageBreak/>
        <w:t>6.</w:t>
      </w:r>
      <w:r w:rsidR="000B25C1" w:rsidRPr="002A0285">
        <w:rPr>
          <w:rFonts w:ascii="Times New Roman" w:hAnsi="Times New Roman" w:cs="Times New Roman"/>
          <w:sz w:val="28"/>
          <w:szCs w:val="28"/>
        </w:rPr>
        <w:t xml:space="preserve">Организация работы по профилактике </w:t>
      </w:r>
      <w:proofErr w:type="spellStart"/>
      <w:r w:rsidR="000B25C1" w:rsidRPr="002A0285">
        <w:rPr>
          <w:rFonts w:ascii="Times New Roman" w:hAnsi="Times New Roman" w:cs="Times New Roman"/>
          <w:sz w:val="28"/>
          <w:szCs w:val="28"/>
        </w:rPr>
        <w:t>дорожно</w:t>
      </w:r>
      <w:proofErr w:type="spellEnd"/>
      <w:r w:rsidR="000B25C1" w:rsidRPr="002A0285">
        <w:rPr>
          <w:rFonts w:ascii="Times New Roman" w:hAnsi="Times New Roman" w:cs="Times New Roman"/>
          <w:sz w:val="28"/>
          <w:szCs w:val="28"/>
        </w:rPr>
        <w:t xml:space="preserve"> – транспортного травматизма.</w:t>
      </w:r>
    </w:p>
    <w:p w:rsidR="000B25C1" w:rsidRPr="002A0285"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7.</w:t>
      </w:r>
      <w:r w:rsidR="000B25C1" w:rsidRPr="002A0285">
        <w:rPr>
          <w:rFonts w:ascii="Times New Roman" w:hAnsi="Times New Roman" w:cs="Times New Roman"/>
          <w:sz w:val="28"/>
          <w:szCs w:val="28"/>
        </w:rPr>
        <w:t>Решение оздоровительных задач средствами физической культуры и спорта.</w:t>
      </w:r>
    </w:p>
    <w:p w:rsidR="000B25C1" w:rsidRDefault="00C72DE4" w:rsidP="00605082">
      <w:pPr>
        <w:pStyle w:val="a7"/>
        <w:ind w:firstLine="0"/>
        <w:rPr>
          <w:rFonts w:ascii="Times New Roman" w:hAnsi="Times New Roman" w:cs="Times New Roman"/>
          <w:sz w:val="28"/>
          <w:szCs w:val="28"/>
        </w:rPr>
      </w:pPr>
      <w:r>
        <w:rPr>
          <w:rFonts w:ascii="Times New Roman" w:hAnsi="Times New Roman" w:cs="Times New Roman"/>
          <w:sz w:val="28"/>
          <w:szCs w:val="28"/>
        </w:rPr>
        <w:t>8.</w:t>
      </w:r>
      <w:r w:rsidR="000B25C1">
        <w:rPr>
          <w:rFonts w:ascii="Times New Roman" w:hAnsi="Times New Roman" w:cs="Times New Roman"/>
          <w:sz w:val="28"/>
          <w:szCs w:val="28"/>
        </w:rPr>
        <w:t>Работа с родителями.</w:t>
      </w:r>
    </w:p>
    <w:p w:rsidR="000B25C1" w:rsidRPr="0072794D" w:rsidRDefault="000B25C1" w:rsidP="000B25C1">
      <w:pPr>
        <w:pStyle w:val="a7"/>
        <w:ind w:firstLine="0"/>
        <w:rPr>
          <w:rFonts w:ascii="Times New Roman" w:hAnsi="Times New Roman" w:cs="Times New Roman"/>
          <w:sz w:val="28"/>
          <w:szCs w:val="28"/>
        </w:rPr>
      </w:pPr>
      <w:r>
        <w:rPr>
          <w:rFonts w:ascii="Times New Roman" w:hAnsi="Times New Roman" w:cs="Times New Roman"/>
          <w:sz w:val="28"/>
          <w:szCs w:val="28"/>
        </w:rPr>
        <w:t>Задачи</w:t>
      </w:r>
      <w:r w:rsidRPr="0072794D">
        <w:rPr>
          <w:rFonts w:ascii="Times New Roman" w:hAnsi="Times New Roman" w:cs="Times New Roman"/>
          <w:sz w:val="28"/>
          <w:szCs w:val="28"/>
        </w:rPr>
        <w:t xml:space="preserve"> программы «Здоровое поколение-будущее России»:</w:t>
      </w:r>
    </w:p>
    <w:p w:rsidR="000B25C1" w:rsidRPr="0058701E" w:rsidRDefault="000B25C1" w:rsidP="00202D88">
      <w:pPr>
        <w:widowControl/>
        <w:numPr>
          <w:ilvl w:val="0"/>
          <w:numId w:val="3"/>
        </w:numPr>
        <w:autoSpaceDE/>
        <w:autoSpaceDN/>
        <w:adjustRightInd/>
        <w:contextualSpacing/>
        <w:jc w:val="both"/>
        <w:rPr>
          <w:rFonts w:eastAsia="Calibri"/>
          <w:sz w:val="28"/>
          <w:szCs w:val="28"/>
          <w:lang w:eastAsia="en-US"/>
        </w:rPr>
      </w:pPr>
      <w:r w:rsidRPr="0058701E">
        <w:rPr>
          <w:rFonts w:eastAsia="Calibri"/>
          <w:sz w:val="28"/>
          <w:szCs w:val="28"/>
          <w:lang w:eastAsia="en-US"/>
        </w:rPr>
        <w:t>Создание условий, способствующих сохранению и укреплению здоровья участников образовательного процесса.</w:t>
      </w:r>
    </w:p>
    <w:p w:rsidR="000B25C1" w:rsidRPr="0058701E" w:rsidRDefault="000B25C1" w:rsidP="00202D88">
      <w:pPr>
        <w:widowControl/>
        <w:numPr>
          <w:ilvl w:val="0"/>
          <w:numId w:val="3"/>
        </w:numPr>
        <w:autoSpaceDE/>
        <w:autoSpaceDN/>
        <w:adjustRightInd/>
        <w:contextualSpacing/>
        <w:jc w:val="both"/>
        <w:rPr>
          <w:rFonts w:eastAsia="Calibri"/>
          <w:sz w:val="28"/>
          <w:szCs w:val="28"/>
          <w:lang w:eastAsia="en-US"/>
        </w:rPr>
      </w:pPr>
      <w:r w:rsidRPr="0058701E">
        <w:rPr>
          <w:rFonts w:eastAsia="Calibri"/>
          <w:sz w:val="28"/>
          <w:szCs w:val="28"/>
          <w:lang w:eastAsia="en-US"/>
        </w:rPr>
        <w:t>Формирование у школьников осознанного отношения к своему здоровью и физической культуре.</w:t>
      </w:r>
    </w:p>
    <w:p w:rsidR="000B25C1" w:rsidRPr="0058701E" w:rsidRDefault="000B25C1" w:rsidP="00202D88">
      <w:pPr>
        <w:widowControl/>
        <w:numPr>
          <w:ilvl w:val="0"/>
          <w:numId w:val="3"/>
        </w:numPr>
        <w:autoSpaceDE/>
        <w:autoSpaceDN/>
        <w:adjustRightInd/>
        <w:contextualSpacing/>
        <w:jc w:val="both"/>
        <w:rPr>
          <w:rFonts w:eastAsia="Calibri"/>
          <w:sz w:val="28"/>
          <w:szCs w:val="28"/>
          <w:lang w:eastAsia="en-US"/>
        </w:rPr>
      </w:pPr>
      <w:r>
        <w:rPr>
          <w:rFonts w:eastAsia="Calibri"/>
          <w:sz w:val="28"/>
          <w:szCs w:val="28"/>
          <w:lang w:eastAsia="en-US"/>
        </w:rPr>
        <w:t>Воспитание у обучающихся</w:t>
      </w:r>
      <w:r w:rsidRPr="0058701E">
        <w:rPr>
          <w:rFonts w:eastAsia="Calibri"/>
          <w:sz w:val="28"/>
          <w:szCs w:val="28"/>
          <w:lang w:eastAsia="en-US"/>
        </w:rPr>
        <w:t xml:space="preserve"> потребности в ведении здорового образа жизни.</w:t>
      </w:r>
    </w:p>
    <w:p w:rsidR="000B25C1" w:rsidRDefault="000B25C1" w:rsidP="00202D88">
      <w:pPr>
        <w:widowControl/>
        <w:numPr>
          <w:ilvl w:val="0"/>
          <w:numId w:val="3"/>
        </w:numPr>
        <w:autoSpaceDE/>
        <w:autoSpaceDN/>
        <w:adjustRightInd/>
        <w:contextualSpacing/>
        <w:jc w:val="both"/>
        <w:rPr>
          <w:rFonts w:eastAsia="Calibri"/>
          <w:sz w:val="28"/>
          <w:szCs w:val="28"/>
          <w:lang w:eastAsia="en-US"/>
        </w:rPr>
      </w:pPr>
      <w:r w:rsidRPr="0058701E">
        <w:rPr>
          <w:rFonts w:eastAsia="Calibri"/>
          <w:sz w:val="28"/>
          <w:szCs w:val="28"/>
          <w:lang w:eastAsia="en-US"/>
        </w:rPr>
        <w:t xml:space="preserve">Воспитание у </w:t>
      </w:r>
      <w:r>
        <w:rPr>
          <w:rFonts w:eastAsia="Calibri"/>
          <w:sz w:val="28"/>
          <w:szCs w:val="28"/>
          <w:lang w:eastAsia="en-US"/>
        </w:rPr>
        <w:t>обучающихся отрицательного</w:t>
      </w:r>
      <w:r w:rsidRPr="0058701E">
        <w:rPr>
          <w:rFonts w:eastAsia="Calibri"/>
          <w:sz w:val="28"/>
          <w:szCs w:val="28"/>
          <w:lang w:eastAsia="en-US"/>
        </w:rPr>
        <w:t xml:space="preserve"> отношения к вредным привычкам и употреблению </w:t>
      </w:r>
      <w:proofErr w:type="spellStart"/>
      <w:r w:rsidRPr="0058701E">
        <w:rPr>
          <w:rFonts w:eastAsia="Calibri"/>
          <w:sz w:val="28"/>
          <w:szCs w:val="28"/>
          <w:lang w:eastAsia="en-US"/>
        </w:rPr>
        <w:t>психоактивных</w:t>
      </w:r>
      <w:proofErr w:type="spellEnd"/>
      <w:r w:rsidRPr="0058701E">
        <w:rPr>
          <w:rFonts w:eastAsia="Calibri"/>
          <w:sz w:val="28"/>
          <w:szCs w:val="28"/>
          <w:lang w:eastAsia="en-US"/>
        </w:rPr>
        <w:t xml:space="preserve"> веществ.</w:t>
      </w:r>
    </w:p>
    <w:p w:rsidR="000B25C1" w:rsidRPr="0058701E" w:rsidRDefault="000B25C1" w:rsidP="000B25C1">
      <w:pPr>
        <w:jc w:val="both"/>
        <w:rPr>
          <w:sz w:val="28"/>
          <w:szCs w:val="28"/>
        </w:rPr>
      </w:pPr>
      <w:r w:rsidRPr="0058701E">
        <w:rPr>
          <w:sz w:val="28"/>
          <w:szCs w:val="28"/>
        </w:rPr>
        <w:t>Главные направления в реализации программы «Здоровое поколение – будущее России»:</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изучение основ здорового образа жизни, обеспечивающего полноценную и безопасную жизнедеятельность;</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профилактическая работа по предупреждению инфекционных заболеваний;</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решение оздоровительных задач средствами физической культуры;</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разработка педагогических технологий, методик, отбор учебного материала, способствующего сохранению здоровья детей;</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реабилитация детей с хроническими заболеваниями;</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систематический анализ здоровья детей с целью последующей медико-психолого-педагогической коррекции;</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 xml:space="preserve">раннее выявление патологии, профилактика её у детей школьного возраста; </w:t>
      </w:r>
    </w:p>
    <w:p w:rsidR="000B25C1" w:rsidRPr="0058701E"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изучение передового педагогического, медицинского, социального опыта по оздоровлению подрастающего поколения;</w:t>
      </w:r>
    </w:p>
    <w:p w:rsidR="000B25C1" w:rsidRDefault="000B25C1" w:rsidP="00202D88">
      <w:pPr>
        <w:widowControl/>
        <w:numPr>
          <w:ilvl w:val="0"/>
          <w:numId w:val="2"/>
        </w:numPr>
        <w:autoSpaceDE/>
        <w:autoSpaceDN/>
        <w:adjustRightInd/>
        <w:contextualSpacing/>
        <w:jc w:val="both"/>
        <w:rPr>
          <w:rFonts w:eastAsia="Calibri"/>
          <w:sz w:val="28"/>
          <w:szCs w:val="28"/>
          <w:lang w:eastAsia="en-US"/>
        </w:rPr>
      </w:pPr>
      <w:r w:rsidRPr="0058701E">
        <w:rPr>
          <w:rFonts w:eastAsia="Calibri"/>
          <w:sz w:val="28"/>
          <w:szCs w:val="28"/>
          <w:lang w:eastAsia="en-US"/>
        </w:rPr>
        <w:t>повышение квалификации педагогических и медицинских кадров.</w:t>
      </w:r>
    </w:p>
    <w:p w:rsidR="00605082" w:rsidRPr="007960B9" w:rsidRDefault="00605082" w:rsidP="00605082">
      <w:pPr>
        <w:ind w:firstLine="567"/>
        <w:jc w:val="both"/>
        <w:rPr>
          <w:sz w:val="28"/>
          <w:szCs w:val="28"/>
        </w:rPr>
      </w:pPr>
      <w:r w:rsidRPr="007960B9">
        <w:rPr>
          <w:sz w:val="28"/>
          <w:szCs w:val="28"/>
        </w:rPr>
        <w:t xml:space="preserve">В школе ведется планомерная работа по созданию </w:t>
      </w:r>
      <w:proofErr w:type="spellStart"/>
      <w:r w:rsidRPr="007960B9">
        <w:rPr>
          <w:sz w:val="28"/>
          <w:szCs w:val="28"/>
        </w:rPr>
        <w:t>здоровьесберегающего</w:t>
      </w:r>
      <w:proofErr w:type="spellEnd"/>
      <w:r w:rsidRPr="007960B9">
        <w:rPr>
          <w:sz w:val="28"/>
          <w:szCs w:val="28"/>
        </w:rPr>
        <w:t xml:space="preserve"> пространства. Это совместная работа всех участников образовательного процесса: педагогов, родителей и учащихся.  Материально – техническая база соотв</w:t>
      </w:r>
      <w:r>
        <w:rPr>
          <w:sz w:val="28"/>
          <w:szCs w:val="28"/>
        </w:rPr>
        <w:t>етствует нормам</w:t>
      </w:r>
      <w:r w:rsidRPr="007960B9">
        <w:rPr>
          <w:sz w:val="28"/>
          <w:szCs w:val="28"/>
        </w:rPr>
        <w:t xml:space="preserve">.  </w:t>
      </w:r>
      <w:proofErr w:type="spellStart"/>
      <w:r w:rsidRPr="007960B9">
        <w:rPr>
          <w:sz w:val="28"/>
          <w:szCs w:val="28"/>
        </w:rPr>
        <w:t>Физкультурно</w:t>
      </w:r>
      <w:proofErr w:type="spellEnd"/>
      <w:r w:rsidRPr="007960B9">
        <w:rPr>
          <w:sz w:val="28"/>
          <w:szCs w:val="28"/>
        </w:rPr>
        <w:t xml:space="preserve"> – спортивная деятельность организована так, что каждый </w:t>
      </w:r>
      <w:r w:rsidR="00F14F63" w:rsidRPr="007960B9">
        <w:rPr>
          <w:sz w:val="28"/>
          <w:szCs w:val="28"/>
        </w:rPr>
        <w:t>обучающийся может</w:t>
      </w:r>
      <w:r w:rsidRPr="007960B9">
        <w:rPr>
          <w:sz w:val="28"/>
          <w:szCs w:val="28"/>
        </w:rPr>
        <w:t xml:space="preserve"> принимать участие в различных спортивных соревнованиях с учетом его индивидуальных особенностей. Внеурочная </w:t>
      </w:r>
      <w:r w:rsidR="00F14F63" w:rsidRPr="007960B9">
        <w:rPr>
          <w:sz w:val="28"/>
          <w:szCs w:val="28"/>
        </w:rPr>
        <w:t>деятельность и</w:t>
      </w:r>
      <w:r w:rsidRPr="007960B9">
        <w:rPr>
          <w:sz w:val="28"/>
          <w:szCs w:val="28"/>
        </w:rPr>
        <w:t xml:space="preserve"> работа спортивных секций </w:t>
      </w:r>
      <w:r w:rsidR="00ED1F82" w:rsidRPr="007960B9">
        <w:rPr>
          <w:sz w:val="28"/>
          <w:szCs w:val="28"/>
        </w:rPr>
        <w:t>организована после</w:t>
      </w:r>
      <w:r>
        <w:rPr>
          <w:sz w:val="28"/>
          <w:szCs w:val="28"/>
        </w:rPr>
        <w:t xml:space="preserve"> уроков. Обучающиеся</w:t>
      </w:r>
      <w:r w:rsidRPr="007960B9">
        <w:rPr>
          <w:sz w:val="28"/>
          <w:szCs w:val="28"/>
        </w:rPr>
        <w:t xml:space="preserve"> могут выбрать подходящую его возможностям и желанию любую спортивную </w:t>
      </w:r>
      <w:r>
        <w:rPr>
          <w:sz w:val="28"/>
          <w:szCs w:val="28"/>
        </w:rPr>
        <w:t>секцию. В школе проводятся</w:t>
      </w:r>
      <w:r w:rsidRPr="007960B9">
        <w:rPr>
          <w:sz w:val="28"/>
          <w:szCs w:val="28"/>
        </w:rPr>
        <w:t xml:space="preserve"> классные часы, на которых обучающиеся узнают о здоровом образе жизни, знакомятся с правилами дорожного движения. Учащимися </w:t>
      </w:r>
      <w:r w:rsidR="00C72DE4">
        <w:rPr>
          <w:sz w:val="28"/>
          <w:szCs w:val="28"/>
        </w:rPr>
        <w:t>проводятся различные акции,</w:t>
      </w:r>
      <w:r w:rsidRPr="007960B9">
        <w:rPr>
          <w:sz w:val="28"/>
          <w:szCs w:val="28"/>
        </w:rPr>
        <w:t xml:space="preserve"> конкурсы плакатов, рисунков, поделок на тему здорового образа жизни. </w:t>
      </w:r>
    </w:p>
    <w:p w:rsidR="00605082" w:rsidRDefault="00605082" w:rsidP="00605082">
      <w:pPr>
        <w:ind w:firstLine="567"/>
        <w:jc w:val="both"/>
        <w:rPr>
          <w:sz w:val="28"/>
          <w:szCs w:val="28"/>
        </w:rPr>
      </w:pPr>
      <w:r w:rsidRPr="007960B9">
        <w:rPr>
          <w:sz w:val="28"/>
          <w:szCs w:val="28"/>
        </w:rPr>
        <w:lastRenderedPageBreak/>
        <w:t xml:space="preserve">Все обучающиеся школы участвуют в традиционной Спартакиаде школы «День здоровья». Это самое массовое и </w:t>
      </w:r>
      <w:proofErr w:type="gramStart"/>
      <w:r w:rsidRPr="007960B9">
        <w:rPr>
          <w:sz w:val="28"/>
          <w:szCs w:val="28"/>
        </w:rPr>
        <w:t>значимое  спорт</w:t>
      </w:r>
      <w:r>
        <w:rPr>
          <w:sz w:val="28"/>
          <w:szCs w:val="28"/>
        </w:rPr>
        <w:t>ивное</w:t>
      </w:r>
      <w:proofErr w:type="gramEnd"/>
      <w:r>
        <w:rPr>
          <w:sz w:val="28"/>
          <w:szCs w:val="28"/>
        </w:rPr>
        <w:t xml:space="preserve"> мероприятие в школе, которое проводится ежемесячно</w:t>
      </w:r>
      <w:r w:rsidRPr="007960B9">
        <w:rPr>
          <w:sz w:val="28"/>
          <w:szCs w:val="28"/>
        </w:rPr>
        <w:t xml:space="preserve">. Одновременно в нем </w:t>
      </w:r>
      <w:r w:rsidR="00C72DE4" w:rsidRPr="007960B9">
        <w:rPr>
          <w:sz w:val="28"/>
          <w:szCs w:val="28"/>
        </w:rPr>
        <w:t xml:space="preserve">задействовано </w:t>
      </w:r>
      <w:r w:rsidR="00C72DE4">
        <w:rPr>
          <w:sz w:val="28"/>
          <w:szCs w:val="28"/>
        </w:rPr>
        <w:t xml:space="preserve">до </w:t>
      </w:r>
      <w:r w:rsidRPr="007960B9">
        <w:rPr>
          <w:sz w:val="28"/>
          <w:szCs w:val="28"/>
        </w:rPr>
        <w:t xml:space="preserve">600 человек. </w:t>
      </w:r>
      <w:r>
        <w:rPr>
          <w:sz w:val="28"/>
          <w:szCs w:val="28"/>
        </w:rPr>
        <w:t xml:space="preserve">  Дни «Мы готовы к ГТО», «Мы выбираем спорт», Всемирный День здоровья прошел массово и интересно. </w:t>
      </w:r>
    </w:p>
    <w:p w:rsidR="00605082" w:rsidRPr="007960B9" w:rsidRDefault="00605082" w:rsidP="00605082">
      <w:pPr>
        <w:ind w:firstLine="567"/>
        <w:jc w:val="both"/>
        <w:rPr>
          <w:b/>
          <w:sz w:val="28"/>
          <w:szCs w:val="28"/>
        </w:rPr>
      </w:pPr>
      <w:r>
        <w:rPr>
          <w:sz w:val="28"/>
          <w:szCs w:val="28"/>
        </w:rPr>
        <w:t>И</w:t>
      </w:r>
      <w:r w:rsidRPr="007960B9">
        <w:rPr>
          <w:sz w:val="28"/>
          <w:szCs w:val="28"/>
        </w:rPr>
        <w:t>нтересно</w:t>
      </w:r>
      <w:r>
        <w:rPr>
          <w:sz w:val="28"/>
          <w:szCs w:val="28"/>
        </w:rPr>
        <w:t xml:space="preserve"> </w:t>
      </w:r>
      <w:r w:rsidR="00C72DE4">
        <w:rPr>
          <w:sz w:val="28"/>
          <w:szCs w:val="28"/>
        </w:rPr>
        <w:t xml:space="preserve">прошли </w:t>
      </w:r>
      <w:r w:rsidR="00C72DE4" w:rsidRPr="007960B9">
        <w:rPr>
          <w:sz w:val="28"/>
          <w:szCs w:val="28"/>
        </w:rPr>
        <w:t>в</w:t>
      </w:r>
      <w:r w:rsidRPr="007960B9">
        <w:rPr>
          <w:sz w:val="28"/>
          <w:szCs w:val="28"/>
        </w:rPr>
        <w:t xml:space="preserve"> ян</w:t>
      </w:r>
      <w:r>
        <w:rPr>
          <w:sz w:val="28"/>
          <w:szCs w:val="28"/>
        </w:rPr>
        <w:t xml:space="preserve">варе месяце «Зимние </w:t>
      </w:r>
      <w:r w:rsidR="00C72DE4">
        <w:rPr>
          <w:sz w:val="28"/>
          <w:szCs w:val="28"/>
        </w:rPr>
        <w:t>забавы» в</w:t>
      </w:r>
      <w:r>
        <w:rPr>
          <w:sz w:val="28"/>
          <w:szCs w:val="28"/>
        </w:rPr>
        <w:t xml:space="preserve"> которых одновременно принимали</w:t>
      </w:r>
      <w:r w:rsidRPr="007960B9">
        <w:rPr>
          <w:sz w:val="28"/>
          <w:szCs w:val="28"/>
        </w:rPr>
        <w:t xml:space="preserve"> участи</w:t>
      </w:r>
      <w:r>
        <w:rPr>
          <w:sz w:val="28"/>
          <w:szCs w:val="28"/>
        </w:rPr>
        <w:t>е все обучающиеся школы.</w:t>
      </w:r>
      <w:r w:rsidRPr="007960B9">
        <w:rPr>
          <w:sz w:val="28"/>
          <w:szCs w:val="28"/>
        </w:rPr>
        <w:t xml:space="preserve"> </w:t>
      </w:r>
      <w:r>
        <w:rPr>
          <w:sz w:val="28"/>
          <w:szCs w:val="28"/>
        </w:rPr>
        <w:t xml:space="preserve">Данные мероприятия позволяют увидеть не только насколько обучающиеся подготовлены физически, но и сплоченность детского коллектива, взаимопомощь, ответственность перед коллективом, стремление к победе. </w:t>
      </w:r>
    </w:p>
    <w:p w:rsidR="00605082" w:rsidRPr="00C72DE4" w:rsidRDefault="00605082" w:rsidP="00C72DE4">
      <w:pPr>
        <w:ind w:firstLine="851"/>
        <w:jc w:val="both"/>
        <w:rPr>
          <w:rFonts w:eastAsia="Calibri"/>
          <w:sz w:val="28"/>
          <w:szCs w:val="28"/>
        </w:rPr>
      </w:pPr>
      <w:r w:rsidRPr="009047AD">
        <w:rPr>
          <w:rFonts w:eastAsia="Calibri"/>
          <w:sz w:val="28"/>
          <w:szCs w:val="28"/>
        </w:rPr>
        <w:t xml:space="preserve">В школе регулярно проводятся мероприятия по профилактике инфекционных и вирусных заболеваний. Фельдшер школы </w:t>
      </w:r>
      <w:r w:rsidR="00F14F63" w:rsidRPr="009047AD">
        <w:rPr>
          <w:rFonts w:eastAsia="Calibri"/>
          <w:sz w:val="28"/>
          <w:szCs w:val="28"/>
        </w:rPr>
        <w:t>Бурляева Г.А.,</w:t>
      </w:r>
      <w:r w:rsidRPr="009047AD">
        <w:rPr>
          <w:rFonts w:eastAsia="Calibri"/>
          <w:sz w:val="28"/>
          <w:szCs w:val="28"/>
        </w:rPr>
        <w:t xml:space="preserve"> и классные руководители проводят </w:t>
      </w:r>
      <w:r w:rsidR="00F86AB5" w:rsidRPr="009047AD">
        <w:rPr>
          <w:rFonts w:eastAsia="Calibri"/>
          <w:sz w:val="28"/>
          <w:szCs w:val="28"/>
        </w:rPr>
        <w:t>профилактические беседы</w:t>
      </w:r>
      <w:r w:rsidRPr="009047AD">
        <w:rPr>
          <w:rFonts w:eastAsia="Calibri"/>
          <w:sz w:val="28"/>
          <w:szCs w:val="28"/>
        </w:rPr>
        <w:t xml:space="preserve"> с учащимися, выпускаются памятки, </w:t>
      </w:r>
      <w:r w:rsidR="00F86AB5" w:rsidRPr="009047AD">
        <w:rPr>
          <w:rFonts w:eastAsia="Calibri"/>
          <w:sz w:val="28"/>
          <w:szCs w:val="28"/>
        </w:rPr>
        <w:t>проводятся профилактические</w:t>
      </w:r>
      <w:r w:rsidR="00C72DE4">
        <w:rPr>
          <w:rFonts w:eastAsia="Calibri"/>
          <w:sz w:val="28"/>
          <w:szCs w:val="28"/>
        </w:rPr>
        <w:t xml:space="preserve"> прививки</w:t>
      </w:r>
      <w:r w:rsidR="00F14F63">
        <w:rPr>
          <w:rFonts w:eastAsia="Calibri"/>
          <w:sz w:val="28"/>
          <w:szCs w:val="28"/>
        </w:rPr>
        <w:t>,</w:t>
      </w:r>
      <w:r w:rsidRPr="009047AD">
        <w:rPr>
          <w:rFonts w:eastAsia="Calibri"/>
          <w:sz w:val="28"/>
          <w:szCs w:val="28"/>
        </w:rPr>
        <w:t xml:space="preserve"> </w:t>
      </w:r>
      <w:r w:rsidR="00F14F63">
        <w:rPr>
          <w:rFonts w:eastAsia="Calibri"/>
          <w:sz w:val="28"/>
          <w:szCs w:val="28"/>
        </w:rPr>
        <w:t>по</w:t>
      </w:r>
      <w:r w:rsidR="00C72DE4">
        <w:rPr>
          <w:rFonts w:eastAsia="Calibri"/>
          <w:sz w:val="28"/>
          <w:szCs w:val="28"/>
        </w:rPr>
        <w:t xml:space="preserve"> плану проводится</w:t>
      </w:r>
      <w:r w:rsidRPr="009047AD">
        <w:rPr>
          <w:rFonts w:eastAsia="Calibri"/>
          <w:sz w:val="28"/>
          <w:szCs w:val="28"/>
        </w:rPr>
        <w:t xml:space="preserve"> </w:t>
      </w:r>
      <w:proofErr w:type="spellStart"/>
      <w:r w:rsidR="00F86AB5">
        <w:rPr>
          <w:rFonts w:eastAsia="Calibri"/>
          <w:sz w:val="28"/>
          <w:szCs w:val="28"/>
        </w:rPr>
        <w:t>а</w:t>
      </w:r>
      <w:r w:rsidRPr="009047AD">
        <w:rPr>
          <w:rFonts w:eastAsia="Calibri"/>
          <w:sz w:val="28"/>
          <w:szCs w:val="28"/>
        </w:rPr>
        <w:t>карицидна</w:t>
      </w:r>
      <w:r>
        <w:rPr>
          <w:rFonts w:eastAsia="Calibri"/>
          <w:sz w:val="28"/>
          <w:szCs w:val="28"/>
        </w:rPr>
        <w:t>я</w:t>
      </w:r>
      <w:proofErr w:type="spellEnd"/>
      <w:r>
        <w:rPr>
          <w:rFonts w:eastAsia="Calibri"/>
          <w:sz w:val="28"/>
          <w:szCs w:val="28"/>
        </w:rPr>
        <w:t xml:space="preserve"> обработка школьной территории</w:t>
      </w:r>
      <w:r w:rsidRPr="009047AD">
        <w:rPr>
          <w:rFonts w:eastAsia="Calibri"/>
          <w:sz w:val="28"/>
          <w:szCs w:val="28"/>
        </w:rPr>
        <w:t>,</w:t>
      </w:r>
      <w:r>
        <w:rPr>
          <w:rFonts w:eastAsia="Calibri"/>
          <w:sz w:val="28"/>
          <w:szCs w:val="28"/>
        </w:rPr>
        <w:t xml:space="preserve"> </w:t>
      </w:r>
      <w:r w:rsidRPr="009047AD">
        <w:rPr>
          <w:rFonts w:eastAsia="Calibri"/>
          <w:sz w:val="28"/>
          <w:szCs w:val="28"/>
        </w:rPr>
        <w:t>регулярно проводятся мероприятия по улучшению санитарного состояния школы и территории школьного двора.</w:t>
      </w:r>
    </w:p>
    <w:p w:rsidR="00605082" w:rsidRDefault="00605082" w:rsidP="00ED1F82">
      <w:pPr>
        <w:ind w:firstLine="851"/>
        <w:jc w:val="both"/>
        <w:rPr>
          <w:rFonts w:eastAsia="Calibri"/>
          <w:sz w:val="28"/>
          <w:szCs w:val="28"/>
        </w:rPr>
      </w:pPr>
      <w:r w:rsidRPr="009047AD">
        <w:rPr>
          <w:rFonts w:eastAsia="Calibri"/>
          <w:sz w:val="28"/>
          <w:szCs w:val="28"/>
        </w:rPr>
        <w:t xml:space="preserve">В школе регулярно проводятся различные мероприятия по профилактике детского травматизма. В начале учебного года и далее по плану для учащихся проводится инструктаж по технике безопасности. На уроках технологии, физической культуры, химии, физики </w:t>
      </w:r>
      <w:r w:rsidR="00F86AB5">
        <w:rPr>
          <w:rFonts w:eastAsia="Calibri"/>
          <w:sz w:val="28"/>
          <w:szCs w:val="28"/>
        </w:rPr>
        <w:t>инструктажи с учащимися проводятся</w:t>
      </w:r>
      <w:r w:rsidRPr="009047AD">
        <w:rPr>
          <w:rFonts w:eastAsia="Calibri"/>
          <w:sz w:val="28"/>
          <w:szCs w:val="28"/>
        </w:rPr>
        <w:t xml:space="preserve"> </w:t>
      </w:r>
      <w:r w:rsidR="00F86AB5">
        <w:rPr>
          <w:rFonts w:eastAsia="Calibri"/>
          <w:sz w:val="28"/>
          <w:szCs w:val="28"/>
        </w:rPr>
        <w:t>по роспись</w:t>
      </w:r>
      <w:r w:rsidRPr="009047AD">
        <w:rPr>
          <w:rFonts w:eastAsia="Calibri"/>
          <w:sz w:val="28"/>
          <w:szCs w:val="28"/>
        </w:rPr>
        <w:t xml:space="preserve"> в журналах по технике безопасности. Инструктаж проводится в начале каждой четверти и на каждом уроке. </w:t>
      </w:r>
      <w:r w:rsidR="00F86AB5" w:rsidRPr="009047AD">
        <w:rPr>
          <w:rFonts w:eastAsia="Calibri"/>
          <w:sz w:val="28"/>
          <w:szCs w:val="28"/>
        </w:rPr>
        <w:t>Перед спортивными</w:t>
      </w:r>
      <w:r w:rsidRPr="009047AD">
        <w:rPr>
          <w:rFonts w:eastAsia="Calibri"/>
          <w:sz w:val="28"/>
          <w:szCs w:val="28"/>
        </w:rPr>
        <w:t xml:space="preserve"> мероприятиями, массовыми гуляниями, каникулами регулярно проводятся инструктажи по темам: «Техника безопасности при использовании пиротехнических средств», «Техника безопасности при купании </w:t>
      </w:r>
      <w:r w:rsidR="00F86AB5" w:rsidRPr="009047AD">
        <w:rPr>
          <w:rFonts w:eastAsia="Calibri"/>
          <w:sz w:val="28"/>
          <w:szCs w:val="28"/>
        </w:rPr>
        <w:t>в водоемах</w:t>
      </w:r>
      <w:r w:rsidRPr="009047AD">
        <w:rPr>
          <w:rFonts w:eastAsia="Calibri"/>
          <w:sz w:val="28"/>
          <w:szCs w:val="28"/>
        </w:rPr>
        <w:t xml:space="preserve">» и т.д. Но, к сожалению, как только учащиеся покидают стены школы, они забывают о правилах технике безопасности. </w:t>
      </w:r>
      <w:r w:rsidR="00C72DE4">
        <w:rPr>
          <w:rFonts w:eastAsia="Calibri"/>
          <w:sz w:val="28"/>
          <w:szCs w:val="28"/>
        </w:rPr>
        <w:t>Трав</w:t>
      </w:r>
      <w:r w:rsidR="00ED1F82">
        <w:rPr>
          <w:rFonts w:eastAsia="Calibri"/>
          <w:sz w:val="28"/>
          <w:szCs w:val="28"/>
        </w:rPr>
        <w:t>мируются обучающиеся</w:t>
      </w:r>
      <w:r w:rsidR="00C72DE4">
        <w:rPr>
          <w:rFonts w:eastAsia="Calibri"/>
          <w:sz w:val="28"/>
          <w:szCs w:val="28"/>
        </w:rPr>
        <w:t xml:space="preserve"> во время перемен, нарушая технику безопасности.</w:t>
      </w:r>
    </w:p>
    <w:p w:rsidR="00ED1F82" w:rsidRPr="00ED1F82" w:rsidRDefault="00ED1F82" w:rsidP="00ED1F82">
      <w:pPr>
        <w:ind w:firstLine="851"/>
        <w:jc w:val="both"/>
        <w:rPr>
          <w:rFonts w:eastAsia="Calibri"/>
          <w:sz w:val="28"/>
          <w:szCs w:val="28"/>
        </w:rPr>
      </w:pP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551"/>
        <w:gridCol w:w="2552"/>
        <w:gridCol w:w="2126"/>
      </w:tblGrid>
      <w:tr w:rsidR="00605082" w:rsidRPr="009047AD" w:rsidTr="00F86AB5">
        <w:tc>
          <w:tcPr>
            <w:tcW w:w="1701" w:type="dxa"/>
          </w:tcPr>
          <w:p w:rsidR="00605082" w:rsidRPr="009047AD" w:rsidRDefault="00552114" w:rsidP="00716DC2">
            <w:pPr>
              <w:pStyle w:val="a7"/>
              <w:jc w:val="center"/>
              <w:rPr>
                <w:rFonts w:ascii="Times New Roman" w:hAnsi="Times New Roman"/>
                <w:sz w:val="24"/>
                <w:szCs w:val="24"/>
              </w:rPr>
            </w:pPr>
            <w:r w:rsidRPr="009047AD">
              <w:rPr>
                <w:rFonts w:ascii="Times New Roman" w:hAnsi="Times New Roman"/>
                <w:sz w:val="24"/>
                <w:szCs w:val="24"/>
              </w:rPr>
              <w:t>Г</w:t>
            </w:r>
            <w:r w:rsidR="00605082" w:rsidRPr="009047AD">
              <w:rPr>
                <w:rFonts w:ascii="Times New Roman" w:hAnsi="Times New Roman"/>
                <w:sz w:val="24"/>
                <w:szCs w:val="24"/>
              </w:rPr>
              <w:t>од</w:t>
            </w:r>
          </w:p>
        </w:tc>
        <w:tc>
          <w:tcPr>
            <w:tcW w:w="2551" w:type="dxa"/>
          </w:tcPr>
          <w:p w:rsidR="00605082" w:rsidRPr="009047AD" w:rsidRDefault="00605082" w:rsidP="00F86AB5">
            <w:pPr>
              <w:pStyle w:val="a7"/>
              <w:ind w:firstLine="0"/>
              <w:rPr>
                <w:rFonts w:ascii="Times New Roman" w:hAnsi="Times New Roman"/>
                <w:sz w:val="24"/>
                <w:szCs w:val="24"/>
              </w:rPr>
            </w:pPr>
            <w:r w:rsidRPr="009047AD">
              <w:rPr>
                <w:rFonts w:ascii="Times New Roman" w:hAnsi="Times New Roman"/>
                <w:sz w:val="24"/>
                <w:szCs w:val="24"/>
              </w:rPr>
              <w:t>Кол-</w:t>
            </w:r>
            <w:r w:rsidR="00ED1F82" w:rsidRPr="009047AD">
              <w:rPr>
                <w:rFonts w:ascii="Times New Roman" w:hAnsi="Times New Roman"/>
                <w:sz w:val="24"/>
                <w:szCs w:val="24"/>
              </w:rPr>
              <w:t>во</w:t>
            </w:r>
            <w:r w:rsidR="00ED1F82">
              <w:rPr>
                <w:rFonts w:ascii="Times New Roman" w:hAnsi="Times New Roman"/>
                <w:sz w:val="24"/>
                <w:szCs w:val="24"/>
              </w:rPr>
              <w:t xml:space="preserve"> случаев</w:t>
            </w:r>
            <w:r w:rsidR="00F86AB5">
              <w:rPr>
                <w:rFonts w:ascii="Times New Roman" w:hAnsi="Times New Roman"/>
                <w:sz w:val="24"/>
                <w:szCs w:val="24"/>
              </w:rPr>
              <w:t xml:space="preserve"> детского травматизма, </w:t>
            </w:r>
            <w:proofErr w:type="gramStart"/>
            <w:r w:rsidRPr="009047AD">
              <w:rPr>
                <w:rFonts w:ascii="Times New Roman" w:hAnsi="Times New Roman"/>
                <w:sz w:val="24"/>
                <w:szCs w:val="24"/>
              </w:rPr>
              <w:t>произошедших  в</w:t>
            </w:r>
            <w:proofErr w:type="gramEnd"/>
            <w:r w:rsidRPr="009047AD">
              <w:rPr>
                <w:rFonts w:ascii="Times New Roman" w:hAnsi="Times New Roman"/>
                <w:sz w:val="24"/>
                <w:szCs w:val="24"/>
              </w:rPr>
              <w:t xml:space="preserve"> ОУ </w:t>
            </w:r>
          </w:p>
        </w:tc>
        <w:tc>
          <w:tcPr>
            <w:tcW w:w="2552" w:type="dxa"/>
          </w:tcPr>
          <w:p w:rsidR="00605082" w:rsidRPr="009047AD" w:rsidRDefault="00605082" w:rsidP="00F86AB5">
            <w:pPr>
              <w:pStyle w:val="a7"/>
              <w:ind w:firstLine="0"/>
              <w:rPr>
                <w:rFonts w:ascii="Times New Roman" w:hAnsi="Times New Roman"/>
                <w:sz w:val="24"/>
                <w:szCs w:val="24"/>
              </w:rPr>
            </w:pPr>
            <w:r w:rsidRPr="009047AD">
              <w:rPr>
                <w:rFonts w:ascii="Times New Roman" w:hAnsi="Times New Roman"/>
                <w:sz w:val="24"/>
                <w:szCs w:val="24"/>
              </w:rPr>
              <w:t>Из них на уроке физкультуры</w:t>
            </w:r>
          </w:p>
        </w:tc>
        <w:tc>
          <w:tcPr>
            <w:tcW w:w="2126" w:type="dxa"/>
          </w:tcPr>
          <w:p w:rsidR="00605082" w:rsidRPr="009047AD" w:rsidRDefault="00605082" w:rsidP="00F86AB5">
            <w:pPr>
              <w:pStyle w:val="a7"/>
              <w:ind w:firstLine="0"/>
              <w:rPr>
                <w:rFonts w:ascii="Times New Roman" w:hAnsi="Times New Roman"/>
                <w:sz w:val="24"/>
                <w:szCs w:val="24"/>
              </w:rPr>
            </w:pPr>
            <w:r w:rsidRPr="009047AD">
              <w:rPr>
                <w:rFonts w:ascii="Times New Roman" w:hAnsi="Times New Roman"/>
                <w:sz w:val="24"/>
                <w:szCs w:val="24"/>
              </w:rPr>
              <w:t>На перемене</w:t>
            </w:r>
          </w:p>
        </w:tc>
      </w:tr>
      <w:tr w:rsidR="00605082" w:rsidRPr="009047AD" w:rsidTr="00F86AB5">
        <w:tc>
          <w:tcPr>
            <w:tcW w:w="1701" w:type="dxa"/>
          </w:tcPr>
          <w:p w:rsidR="00605082" w:rsidRPr="009047AD" w:rsidRDefault="00605082" w:rsidP="00F86AB5">
            <w:pPr>
              <w:pStyle w:val="a7"/>
              <w:ind w:firstLine="0"/>
              <w:rPr>
                <w:rFonts w:ascii="Times New Roman" w:hAnsi="Times New Roman"/>
                <w:sz w:val="28"/>
                <w:szCs w:val="28"/>
              </w:rPr>
            </w:pPr>
            <w:r w:rsidRPr="009047AD">
              <w:rPr>
                <w:rFonts w:ascii="Times New Roman" w:hAnsi="Times New Roman"/>
                <w:sz w:val="28"/>
                <w:szCs w:val="28"/>
              </w:rPr>
              <w:t>2015-2016</w:t>
            </w:r>
          </w:p>
        </w:tc>
        <w:tc>
          <w:tcPr>
            <w:tcW w:w="2551" w:type="dxa"/>
          </w:tcPr>
          <w:p w:rsidR="00605082" w:rsidRPr="009047AD" w:rsidRDefault="00F86AB5" w:rsidP="00716DC2">
            <w:pPr>
              <w:pStyle w:val="a7"/>
              <w:rPr>
                <w:rFonts w:ascii="Times New Roman" w:hAnsi="Times New Roman"/>
                <w:sz w:val="28"/>
                <w:szCs w:val="28"/>
              </w:rPr>
            </w:pPr>
            <w:r>
              <w:rPr>
                <w:rFonts w:ascii="Times New Roman" w:hAnsi="Times New Roman"/>
                <w:sz w:val="28"/>
                <w:szCs w:val="28"/>
              </w:rPr>
              <w:t>1</w:t>
            </w:r>
          </w:p>
        </w:tc>
        <w:tc>
          <w:tcPr>
            <w:tcW w:w="2552" w:type="dxa"/>
          </w:tcPr>
          <w:p w:rsidR="00605082" w:rsidRPr="009047AD" w:rsidRDefault="00605082" w:rsidP="00716DC2">
            <w:pPr>
              <w:pStyle w:val="a7"/>
              <w:rPr>
                <w:rFonts w:ascii="Times New Roman" w:hAnsi="Times New Roman"/>
                <w:sz w:val="28"/>
                <w:szCs w:val="28"/>
              </w:rPr>
            </w:pPr>
            <w:r w:rsidRPr="009047AD">
              <w:rPr>
                <w:rFonts w:ascii="Times New Roman" w:hAnsi="Times New Roman"/>
                <w:sz w:val="28"/>
                <w:szCs w:val="28"/>
              </w:rPr>
              <w:t>0</w:t>
            </w:r>
          </w:p>
        </w:tc>
        <w:tc>
          <w:tcPr>
            <w:tcW w:w="2126" w:type="dxa"/>
          </w:tcPr>
          <w:p w:rsidR="00605082" w:rsidRPr="009047AD" w:rsidRDefault="00605082" w:rsidP="00716DC2">
            <w:pPr>
              <w:pStyle w:val="a7"/>
              <w:rPr>
                <w:rFonts w:ascii="Times New Roman" w:hAnsi="Times New Roman"/>
                <w:sz w:val="28"/>
                <w:szCs w:val="28"/>
              </w:rPr>
            </w:pPr>
            <w:r w:rsidRPr="009047AD">
              <w:rPr>
                <w:rFonts w:ascii="Times New Roman" w:hAnsi="Times New Roman"/>
                <w:sz w:val="28"/>
                <w:szCs w:val="28"/>
              </w:rPr>
              <w:t>1</w:t>
            </w:r>
          </w:p>
        </w:tc>
      </w:tr>
      <w:tr w:rsidR="00605082" w:rsidRPr="009047AD" w:rsidTr="00F86AB5">
        <w:tc>
          <w:tcPr>
            <w:tcW w:w="1701" w:type="dxa"/>
          </w:tcPr>
          <w:p w:rsidR="00605082" w:rsidRPr="009047AD" w:rsidRDefault="00605082" w:rsidP="00F86AB5">
            <w:pPr>
              <w:pStyle w:val="a7"/>
              <w:ind w:firstLine="0"/>
              <w:rPr>
                <w:rFonts w:ascii="Times New Roman" w:hAnsi="Times New Roman"/>
                <w:sz w:val="28"/>
                <w:szCs w:val="28"/>
              </w:rPr>
            </w:pPr>
            <w:r>
              <w:rPr>
                <w:rFonts w:ascii="Times New Roman" w:hAnsi="Times New Roman"/>
                <w:sz w:val="28"/>
                <w:szCs w:val="28"/>
              </w:rPr>
              <w:t xml:space="preserve">2016 </w:t>
            </w:r>
            <w:r w:rsidR="00552114">
              <w:rPr>
                <w:rFonts w:ascii="Times New Roman" w:hAnsi="Times New Roman"/>
                <w:sz w:val="28"/>
                <w:szCs w:val="28"/>
              </w:rPr>
              <w:t>–</w:t>
            </w:r>
            <w:r w:rsidR="00F86AB5">
              <w:rPr>
                <w:rFonts w:ascii="Times New Roman" w:hAnsi="Times New Roman"/>
                <w:sz w:val="28"/>
                <w:szCs w:val="28"/>
              </w:rPr>
              <w:t xml:space="preserve"> </w:t>
            </w:r>
            <w:r>
              <w:rPr>
                <w:rFonts w:ascii="Times New Roman" w:hAnsi="Times New Roman"/>
                <w:sz w:val="28"/>
                <w:szCs w:val="28"/>
              </w:rPr>
              <w:t>2017</w:t>
            </w:r>
          </w:p>
        </w:tc>
        <w:tc>
          <w:tcPr>
            <w:tcW w:w="2551" w:type="dxa"/>
          </w:tcPr>
          <w:p w:rsidR="00605082" w:rsidRPr="009047AD" w:rsidRDefault="00605082" w:rsidP="00716DC2">
            <w:pPr>
              <w:pStyle w:val="a7"/>
              <w:rPr>
                <w:rFonts w:ascii="Times New Roman" w:hAnsi="Times New Roman"/>
                <w:sz w:val="28"/>
                <w:szCs w:val="28"/>
              </w:rPr>
            </w:pPr>
            <w:r>
              <w:rPr>
                <w:rFonts w:ascii="Times New Roman" w:hAnsi="Times New Roman"/>
                <w:sz w:val="28"/>
                <w:szCs w:val="28"/>
              </w:rPr>
              <w:t>2</w:t>
            </w:r>
          </w:p>
        </w:tc>
        <w:tc>
          <w:tcPr>
            <w:tcW w:w="2552" w:type="dxa"/>
          </w:tcPr>
          <w:p w:rsidR="00605082" w:rsidRPr="009047AD" w:rsidRDefault="00605082" w:rsidP="00716DC2">
            <w:pPr>
              <w:pStyle w:val="a7"/>
              <w:rPr>
                <w:rFonts w:ascii="Times New Roman" w:hAnsi="Times New Roman"/>
                <w:sz w:val="28"/>
                <w:szCs w:val="28"/>
              </w:rPr>
            </w:pPr>
            <w:r>
              <w:rPr>
                <w:rFonts w:ascii="Times New Roman" w:hAnsi="Times New Roman"/>
                <w:sz w:val="28"/>
                <w:szCs w:val="28"/>
              </w:rPr>
              <w:t>0</w:t>
            </w:r>
          </w:p>
        </w:tc>
        <w:tc>
          <w:tcPr>
            <w:tcW w:w="2126" w:type="dxa"/>
          </w:tcPr>
          <w:p w:rsidR="00605082" w:rsidRPr="009047AD" w:rsidRDefault="00605082" w:rsidP="00716DC2">
            <w:pPr>
              <w:pStyle w:val="a7"/>
              <w:rPr>
                <w:rFonts w:ascii="Times New Roman" w:hAnsi="Times New Roman"/>
                <w:sz w:val="28"/>
                <w:szCs w:val="28"/>
              </w:rPr>
            </w:pPr>
            <w:r>
              <w:rPr>
                <w:rFonts w:ascii="Times New Roman" w:hAnsi="Times New Roman"/>
                <w:sz w:val="28"/>
                <w:szCs w:val="28"/>
              </w:rPr>
              <w:t>2</w:t>
            </w:r>
          </w:p>
        </w:tc>
      </w:tr>
    </w:tbl>
    <w:p w:rsidR="00605082" w:rsidRPr="009047AD" w:rsidRDefault="00605082" w:rsidP="00605082">
      <w:pPr>
        <w:rPr>
          <w:i/>
          <w:sz w:val="28"/>
          <w:szCs w:val="28"/>
        </w:rPr>
      </w:pPr>
    </w:p>
    <w:p w:rsidR="00605082" w:rsidRDefault="00605082" w:rsidP="00605082">
      <w:pPr>
        <w:ind w:firstLine="709"/>
        <w:jc w:val="center"/>
        <w:rPr>
          <w:b/>
          <w:sz w:val="28"/>
          <w:szCs w:val="28"/>
        </w:rPr>
      </w:pPr>
      <w:r w:rsidRPr="004976D8">
        <w:rPr>
          <w:b/>
          <w:sz w:val="28"/>
          <w:szCs w:val="28"/>
        </w:rPr>
        <w:t>Проведение мероприятий по здоровьесбережению</w:t>
      </w:r>
    </w:p>
    <w:p w:rsidR="008A7BA2" w:rsidRPr="00C72DE4" w:rsidRDefault="00FD7D0E" w:rsidP="00FD7D0E">
      <w:pPr>
        <w:pStyle w:val="a7"/>
        <w:rPr>
          <w:rFonts w:ascii="Times New Roman" w:hAnsi="Times New Roman" w:cs="Times New Roman"/>
          <w:sz w:val="28"/>
          <w:szCs w:val="28"/>
        </w:rPr>
      </w:pPr>
      <w:r w:rsidRPr="00C72DE4">
        <w:rPr>
          <w:rFonts w:ascii="Times New Roman" w:hAnsi="Times New Roman" w:cs="Times New Roman"/>
          <w:sz w:val="28"/>
          <w:szCs w:val="28"/>
        </w:rPr>
        <w:t xml:space="preserve">1. </w:t>
      </w:r>
      <w:r w:rsidR="008A7BA2" w:rsidRPr="00C72DE4">
        <w:rPr>
          <w:rFonts w:ascii="Times New Roman" w:hAnsi="Times New Roman" w:cs="Times New Roman"/>
          <w:sz w:val="28"/>
          <w:szCs w:val="28"/>
        </w:rPr>
        <w:t>Участие в краевых и городских мероприятиях по вопросу сохранения и укрепления здоровья школьников (название, дата, результат):</w:t>
      </w:r>
    </w:p>
    <w:p w:rsidR="008A7BA2" w:rsidRPr="00C72DE4" w:rsidRDefault="008A7BA2" w:rsidP="00FD7D0E">
      <w:pPr>
        <w:pStyle w:val="a7"/>
        <w:ind w:firstLine="0"/>
        <w:rPr>
          <w:rFonts w:ascii="Times New Roman" w:hAnsi="Times New Roman" w:cs="Times New Roman"/>
          <w:color w:val="000000"/>
          <w:sz w:val="28"/>
          <w:szCs w:val="28"/>
          <w:shd w:val="clear" w:color="auto" w:fill="FFFFFF"/>
        </w:rPr>
      </w:pPr>
      <w:r w:rsidRPr="00C72DE4">
        <w:rPr>
          <w:rFonts w:ascii="Times New Roman" w:hAnsi="Times New Roman" w:cs="Times New Roman"/>
          <w:sz w:val="28"/>
          <w:szCs w:val="28"/>
        </w:rPr>
        <w:t xml:space="preserve">- </w:t>
      </w:r>
      <w:r w:rsidRPr="00C72DE4">
        <w:rPr>
          <w:rFonts w:ascii="Times New Roman" w:hAnsi="Times New Roman" w:cs="Times New Roman"/>
          <w:color w:val="000000"/>
          <w:sz w:val="28"/>
          <w:szCs w:val="28"/>
          <w:shd w:val="clear" w:color="auto" w:fill="FFFFFF"/>
        </w:rPr>
        <w:t>Краевой заочный этап Всероссийского смотра-конкурса на лучшую постановку физкультурной работы и развитие массового спорта среди школьных спортивных клубов</w:t>
      </w:r>
      <w:r w:rsidR="00FD7D0E" w:rsidRPr="00C72DE4">
        <w:rPr>
          <w:rFonts w:ascii="Times New Roman" w:hAnsi="Times New Roman" w:cs="Times New Roman"/>
          <w:color w:val="000000"/>
          <w:sz w:val="28"/>
          <w:szCs w:val="28"/>
          <w:shd w:val="clear" w:color="auto" w:fill="FFFFFF"/>
        </w:rPr>
        <w:t xml:space="preserve">. </w:t>
      </w:r>
      <w:r w:rsidR="00FD7D0E" w:rsidRPr="00C72DE4">
        <w:rPr>
          <w:rFonts w:ascii="Times New Roman" w:hAnsi="Times New Roman" w:cs="Times New Roman"/>
          <w:sz w:val="28"/>
          <w:szCs w:val="28"/>
        </w:rPr>
        <w:t>Номинация:</w:t>
      </w:r>
      <w:r w:rsidR="00FD7D0E" w:rsidRPr="00C72DE4">
        <w:rPr>
          <w:rFonts w:ascii="Times New Roman" w:hAnsi="Times New Roman" w:cs="Times New Roman"/>
          <w:b/>
          <w:sz w:val="28"/>
          <w:szCs w:val="28"/>
        </w:rPr>
        <w:t xml:space="preserve"> «</w:t>
      </w:r>
      <w:r w:rsidRPr="00C72DE4">
        <w:rPr>
          <w:rFonts w:ascii="Times New Roman" w:hAnsi="Times New Roman" w:cs="Times New Roman"/>
          <w:sz w:val="28"/>
          <w:szCs w:val="28"/>
        </w:rPr>
        <w:t>Лучший городской спортивный клуб» (май 2017</w:t>
      </w:r>
      <w:r w:rsidR="00FD7D0E" w:rsidRPr="00C72DE4">
        <w:rPr>
          <w:rFonts w:ascii="Times New Roman" w:hAnsi="Times New Roman" w:cs="Times New Roman"/>
          <w:sz w:val="28"/>
          <w:szCs w:val="28"/>
        </w:rPr>
        <w:t>) 1</w:t>
      </w:r>
      <w:r w:rsidRPr="00C72DE4">
        <w:rPr>
          <w:rFonts w:ascii="Times New Roman" w:hAnsi="Times New Roman" w:cs="Times New Roman"/>
          <w:sz w:val="28"/>
          <w:szCs w:val="28"/>
        </w:rPr>
        <w:t xml:space="preserve"> место в крае.</w:t>
      </w:r>
    </w:p>
    <w:p w:rsidR="008A7BA2" w:rsidRPr="00C72DE4" w:rsidRDefault="008A7BA2" w:rsidP="00FD7D0E">
      <w:pPr>
        <w:pStyle w:val="a7"/>
        <w:ind w:firstLine="0"/>
        <w:rPr>
          <w:rFonts w:ascii="Times New Roman" w:hAnsi="Times New Roman" w:cs="Times New Roman"/>
          <w:color w:val="000000"/>
          <w:sz w:val="28"/>
          <w:szCs w:val="28"/>
          <w:shd w:val="clear" w:color="auto" w:fill="FFFFFF"/>
        </w:rPr>
      </w:pPr>
      <w:r w:rsidRPr="00C72DE4">
        <w:rPr>
          <w:rFonts w:ascii="Times New Roman" w:hAnsi="Times New Roman" w:cs="Times New Roman"/>
          <w:sz w:val="28"/>
          <w:szCs w:val="28"/>
        </w:rPr>
        <w:lastRenderedPageBreak/>
        <w:t>-</w:t>
      </w:r>
      <w:r w:rsidRPr="00C72DE4">
        <w:rPr>
          <w:rFonts w:ascii="Times New Roman" w:hAnsi="Times New Roman" w:cs="Times New Roman"/>
          <w:color w:val="000000"/>
          <w:sz w:val="28"/>
          <w:szCs w:val="28"/>
          <w:shd w:val="clear" w:color="auto" w:fill="FFFFFF"/>
        </w:rPr>
        <w:t xml:space="preserve"> Краевой заочный этап Всероссийского смотра-конкурса на лучшую постановку физкультурной работы и развитие массового спорта среди школьных спортивных клубов</w:t>
      </w:r>
      <w:r w:rsidR="00FD7D0E" w:rsidRPr="00C72DE4">
        <w:rPr>
          <w:rFonts w:ascii="Times New Roman" w:hAnsi="Times New Roman" w:cs="Times New Roman"/>
          <w:color w:val="000000"/>
          <w:sz w:val="28"/>
          <w:szCs w:val="28"/>
          <w:shd w:val="clear" w:color="auto" w:fill="FFFFFF"/>
        </w:rPr>
        <w:t xml:space="preserve">. </w:t>
      </w:r>
      <w:proofErr w:type="gramStart"/>
      <w:r w:rsidR="00FD7D0E" w:rsidRPr="00C72DE4">
        <w:rPr>
          <w:rFonts w:ascii="Times New Roman" w:hAnsi="Times New Roman" w:cs="Times New Roman"/>
          <w:sz w:val="28"/>
          <w:szCs w:val="28"/>
        </w:rPr>
        <w:t>Номинация:</w:t>
      </w:r>
      <w:r w:rsidRPr="00C72DE4">
        <w:rPr>
          <w:rFonts w:ascii="Times New Roman" w:hAnsi="Times New Roman" w:cs="Times New Roman"/>
          <w:b/>
          <w:sz w:val="28"/>
          <w:szCs w:val="28"/>
        </w:rPr>
        <w:t xml:space="preserve">  «</w:t>
      </w:r>
      <w:proofErr w:type="gramEnd"/>
      <w:r w:rsidRPr="00C72DE4">
        <w:rPr>
          <w:rFonts w:ascii="Times New Roman" w:hAnsi="Times New Roman" w:cs="Times New Roman"/>
          <w:sz w:val="28"/>
          <w:szCs w:val="28"/>
        </w:rPr>
        <w:t>Лучший педагог спортивного клуба» (май 2017)  2 место в крае.</w:t>
      </w:r>
    </w:p>
    <w:p w:rsidR="008A7BA2" w:rsidRPr="00C72DE4" w:rsidRDefault="008A7BA2" w:rsidP="00FD7D0E">
      <w:pPr>
        <w:pStyle w:val="a7"/>
        <w:ind w:firstLine="0"/>
        <w:rPr>
          <w:rFonts w:ascii="Times New Roman" w:hAnsi="Times New Roman" w:cs="Times New Roman"/>
          <w:sz w:val="28"/>
          <w:szCs w:val="28"/>
        </w:rPr>
      </w:pPr>
      <w:r w:rsidRPr="00C72DE4">
        <w:rPr>
          <w:rFonts w:ascii="Times New Roman" w:hAnsi="Times New Roman" w:cs="Times New Roman"/>
          <w:sz w:val="28"/>
          <w:szCs w:val="28"/>
        </w:rPr>
        <w:t xml:space="preserve">- </w:t>
      </w:r>
      <w:r w:rsidR="00FD7D0E" w:rsidRPr="00C72DE4">
        <w:rPr>
          <w:rFonts w:ascii="Times New Roman" w:hAnsi="Times New Roman" w:cs="Times New Roman"/>
          <w:sz w:val="28"/>
          <w:szCs w:val="28"/>
        </w:rPr>
        <w:t xml:space="preserve">Краевой конкурс </w:t>
      </w:r>
      <w:r w:rsidRPr="00C72DE4">
        <w:rPr>
          <w:rFonts w:ascii="Times New Roman" w:hAnsi="Times New Roman" w:cs="Times New Roman"/>
          <w:sz w:val="28"/>
          <w:szCs w:val="28"/>
        </w:rPr>
        <w:t xml:space="preserve">«Лучшая модель внеурочной деятельности </w:t>
      </w:r>
      <w:proofErr w:type="spellStart"/>
      <w:r w:rsidRPr="00C72DE4">
        <w:rPr>
          <w:rFonts w:ascii="Times New Roman" w:hAnsi="Times New Roman" w:cs="Times New Roman"/>
          <w:sz w:val="28"/>
          <w:szCs w:val="28"/>
        </w:rPr>
        <w:t>физкультурно</w:t>
      </w:r>
      <w:proofErr w:type="spellEnd"/>
      <w:r w:rsidRPr="00C72DE4">
        <w:rPr>
          <w:rFonts w:ascii="Times New Roman" w:hAnsi="Times New Roman" w:cs="Times New Roman"/>
          <w:sz w:val="28"/>
          <w:szCs w:val="28"/>
        </w:rPr>
        <w:t xml:space="preserve"> – спортивной и спортивно – </w:t>
      </w:r>
      <w:proofErr w:type="gramStart"/>
      <w:r w:rsidRPr="00C72DE4">
        <w:rPr>
          <w:rFonts w:ascii="Times New Roman" w:hAnsi="Times New Roman" w:cs="Times New Roman"/>
          <w:sz w:val="28"/>
          <w:szCs w:val="28"/>
        </w:rPr>
        <w:t>оздоровительной  направленности</w:t>
      </w:r>
      <w:proofErr w:type="gramEnd"/>
      <w:r w:rsidRPr="00C72DE4">
        <w:rPr>
          <w:rFonts w:ascii="Times New Roman" w:hAnsi="Times New Roman" w:cs="Times New Roman"/>
          <w:sz w:val="28"/>
          <w:szCs w:val="28"/>
        </w:rPr>
        <w:t xml:space="preserve"> – 2 место</w:t>
      </w:r>
      <w:r w:rsidR="00FD7D0E" w:rsidRPr="00C72DE4">
        <w:rPr>
          <w:rFonts w:ascii="Times New Roman" w:hAnsi="Times New Roman" w:cs="Times New Roman"/>
          <w:sz w:val="28"/>
          <w:szCs w:val="28"/>
        </w:rPr>
        <w:t xml:space="preserve"> в крае</w:t>
      </w:r>
      <w:r w:rsidRPr="00C72DE4">
        <w:rPr>
          <w:rFonts w:ascii="Times New Roman" w:hAnsi="Times New Roman" w:cs="Times New Roman"/>
          <w:sz w:val="28"/>
          <w:szCs w:val="28"/>
        </w:rPr>
        <w:t>.</w:t>
      </w:r>
    </w:p>
    <w:p w:rsidR="008A7BA2" w:rsidRPr="00C72DE4" w:rsidRDefault="00FD7D0E" w:rsidP="00FD7D0E">
      <w:pPr>
        <w:pStyle w:val="a7"/>
        <w:rPr>
          <w:rFonts w:ascii="Times New Roman" w:hAnsi="Times New Roman" w:cs="Times New Roman"/>
          <w:sz w:val="28"/>
          <w:szCs w:val="28"/>
        </w:rPr>
      </w:pPr>
      <w:r w:rsidRPr="00C72DE4">
        <w:rPr>
          <w:rFonts w:ascii="Times New Roman" w:hAnsi="Times New Roman" w:cs="Times New Roman"/>
          <w:sz w:val="28"/>
          <w:szCs w:val="28"/>
        </w:rPr>
        <w:t xml:space="preserve">2. </w:t>
      </w:r>
      <w:r w:rsidR="008A7BA2" w:rsidRPr="00C72DE4">
        <w:rPr>
          <w:rFonts w:ascii="Times New Roman" w:hAnsi="Times New Roman" w:cs="Times New Roman"/>
          <w:sz w:val="28"/>
          <w:szCs w:val="28"/>
        </w:rPr>
        <w:t>Количество проведенных родительских собраний по вопросу сохранения и укрепления здоровья учащихся:</w:t>
      </w:r>
    </w:p>
    <w:p w:rsidR="008A7BA2" w:rsidRPr="00C72DE4" w:rsidRDefault="008A7BA2" w:rsidP="00FD7D0E">
      <w:pPr>
        <w:pStyle w:val="a7"/>
        <w:rPr>
          <w:rFonts w:ascii="Times New Roman" w:hAnsi="Times New Roman" w:cs="Times New Roman"/>
          <w:sz w:val="28"/>
          <w:szCs w:val="28"/>
        </w:rPr>
      </w:pPr>
      <w:r w:rsidRPr="00C72DE4">
        <w:rPr>
          <w:rFonts w:ascii="Times New Roman" w:hAnsi="Times New Roman" w:cs="Times New Roman"/>
          <w:sz w:val="28"/>
          <w:szCs w:val="28"/>
        </w:rPr>
        <w:t xml:space="preserve">- 11.11.2016 года выступал лейтенант </w:t>
      </w:r>
      <w:proofErr w:type="gramStart"/>
      <w:r w:rsidRPr="00C72DE4">
        <w:rPr>
          <w:rFonts w:ascii="Times New Roman" w:hAnsi="Times New Roman" w:cs="Times New Roman"/>
          <w:sz w:val="28"/>
          <w:szCs w:val="28"/>
        </w:rPr>
        <w:t>полиции  Дьяченко</w:t>
      </w:r>
      <w:proofErr w:type="gramEnd"/>
      <w:r w:rsidRPr="00C72DE4">
        <w:rPr>
          <w:rFonts w:ascii="Times New Roman" w:hAnsi="Times New Roman" w:cs="Times New Roman"/>
          <w:sz w:val="28"/>
          <w:szCs w:val="28"/>
        </w:rPr>
        <w:t xml:space="preserve"> А.Н. на общешкольном родительском собрании на тему: « Предупреждение детского </w:t>
      </w:r>
      <w:proofErr w:type="spellStart"/>
      <w:r w:rsidRPr="00C72DE4">
        <w:rPr>
          <w:rFonts w:ascii="Times New Roman" w:hAnsi="Times New Roman" w:cs="Times New Roman"/>
          <w:sz w:val="28"/>
          <w:szCs w:val="28"/>
        </w:rPr>
        <w:t>дорожно</w:t>
      </w:r>
      <w:proofErr w:type="spellEnd"/>
      <w:r w:rsidRPr="00C72DE4">
        <w:rPr>
          <w:rFonts w:ascii="Times New Roman" w:hAnsi="Times New Roman" w:cs="Times New Roman"/>
          <w:sz w:val="28"/>
          <w:szCs w:val="28"/>
        </w:rPr>
        <w:t xml:space="preserve"> – транспортного травматизма, с участием детей – пешеходов, соблюдение ПДД и обязательного применения светоотражающих элементов на одежде».</w:t>
      </w:r>
    </w:p>
    <w:p w:rsidR="008A7BA2" w:rsidRPr="00C72DE4" w:rsidRDefault="008A7BA2" w:rsidP="00FD7D0E">
      <w:pPr>
        <w:pStyle w:val="a7"/>
        <w:rPr>
          <w:rFonts w:ascii="Times New Roman" w:hAnsi="Times New Roman" w:cs="Times New Roman"/>
          <w:sz w:val="28"/>
          <w:szCs w:val="28"/>
        </w:rPr>
      </w:pPr>
      <w:r w:rsidRPr="00C72DE4">
        <w:rPr>
          <w:rFonts w:ascii="Times New Roman" w:hAnsi="Times New Roman" w:cs="Times New Roman"/>
          <w:sz w:val="28"/>
          <w:szCs w:val="28"/>
        </w:rPr>
        <w:t>3. Количество проведенных мониторинговых исследовани</w:t>
      </w:r>
      <w:r w:rsidR="00FD7D0E" w:rsidRPr="00C72DE4">
        <w:rPr>
          <w:rFonts w:ascii="Times New Roman" w:hAnsi="Times New Roman" w:cs="Times New Roman"/>
          <w:sz w:val="28"/>
          <w:szCs w:val="28"/>
        </w:rPr>
        <w:t>й по здоровьесбережению</w:t>
      </w:r>
      <w:r w:rsidRPr="00C72DE4">
        <w:rPr>
          <w:rFonts w:ascii="Times New Roman" w:hAnsi="Times New Roman" w:cs="Times New Roman"/>
          <w:sz w:val="28"/>
          <w:szCs w:val="28"/>
        </w:rPr>
        <w:t>:</w:t>
      </w:r>
    </w:p>
    <w:p w:rsidR="008A7BA2" w:rsidRPr="00C72DE4" w:rsidRDefault="008A7BA2" w:rsidP="00FD7D0E">
      <w:pPr>
        <w:pStyle w:val="a7"/>
        <w:ind w:firstLine="0"/>
        <w:rPr>
          <w:rFonts w:ascii="Times New Roman" w:hAnsi="Times New Roman" w:cs="Times New Roman"/>
          <w:sz w:val="28"/>
          <w:szCs w:val="28"/>
        </w:rPr>
      </w:pPr>
      <w:r w:rsidRPr="00C72DE4">
        <w:rPr>
          <w:rFonts w:ascii="Times New Roman" w:hAnsi="Times New Roman" w:cs="Times New Roman"/>
          <w:sz w:val="28"/>
          <w:szCs w:val="28"/>
        </w:rPr>
        <w:t>- Психолого-педагогический мониторинг (октябрь 2016)</w:t>
      </w:r>
    </w:p>
    <w:p w:rsidR="008A7BA2" w:rsidRPr="00C72DE4" w:rsidRDefault="008A7BA2" w:rsidP="00FD7D0E">
      <w:pPr>
        <w:pStyle w:val="a7"/>
        <w:ind w:firstLine="0"/>
        <w:rPr>
          <w:rFonts w:ascii="Times New Roman" w:hAnsi="Times New Roman" w:cs="Times New Roman"/>
          <w:sz w:val="28"/>
          <w:szCs w:val="28"/>
        </w:rPr>
      </w:pPr>
      <w:r w:rsidRPr="00C72DE4">
        <w:rPr>
          <w:rFonts w:ascii="Times New Roman" w:hAnsi="Times New Roman" w:cs="Times New Roman"/>
          <w:sz w:val="28"/>
          <w:szCs w:val="28"/>
        </w:rPr>
        <w:t xml:space="preserve">-Тест </w:t>
      </w:r>
      <w:proofErr w:type="spellStart"/>
      <w:r w:rsidRPr="00C72DE4">
        <w:rPr>
          <w:rFonts w:ascii="Times New Roman" w:hAnsi="Times New Roman" w:cs="Times New Roman"/>
          <w:sz w:val="28"/>
          <w:szCs w:val="28"/>
        </w:rPr>
        <w:t>Люшера</w:t>
      </w:r>
      <w:proofErr w:type="spellEnd"/>
      <w:r w:rsidRPr="00C72DE4">
        <w:rPr>
          <w:rFonts w:ascii="Times New Roman" w:hAnsi="Times New Roman" w:cs="Times New Roman"/>
          <w:sz w:val="28"/>
          <w:szCs w:val="28"/>
        </w:rPr>
        <w:t xml:space="preserve"> </w:t>
      </w:r>
      <w:proofErr w:type="gramStart"/>
      <w:r w:rsidRPr="00C72DE4">
        <w:rPr>
          <w:rFonts w:ascii="Times New Roman" w:hAnsi="Times New Roman" w:cs="Times New Roman"/>
          <w:sz w:val="28"/>
          <w:szCs w:val="28"/>
        </w:rPr>
        <w:t>на  определение</w:t>
      </w:r>
      <w:proofErr w:type="gramEnd"/>
      <w:r w:rsidRPr="00C72DE4">
        <w:rPr>
          <w:rFonts w:ascii="Times New Roman" w:hAnsi="Times New Roman" w:cs="Times New Roman"/>
          <w:sz w:val="28"/>
          <w:szCs w:val="28"/>
        </w:rPr>
        <w:t xml:space="preserve"> </w:t>
      </w:r>
      <w:proofErr w:type="spellStart"/>
      <w:r w:rsidRPr="00C72DE4">
        <w:rPr>
          <w:rFonts w:ascii="Times New Roman" w:hAnsi="Times New Roman" w:cs="Times New Roman"/>
          <w:sz w:val="28"/>
          <w:szCs w:val="28"/>
        </w:rPr>
        <w:t>психо</w:t>
      </w:r>
      <w:proofErr w:type="spellEnd"/>
      <w:r w:rsidRPr="00C72DE4">
        <w:rPr>
          <w:rFonts w:ascii="Times New Roman" w:hAnsi="Times New Roman" w:cs="Times New Roman"/>
          <w:sz w:val="28"/>
          <w:szCs w:val="28"/>
        </w:rPr>
        <w:t xml:space="preserve"> </w:t>
      </w:r>
      <w:r w:rsidR="00552114" w:rsidRPr="00C72DE4">
        <w:rPr>
          <w:rFonts w:ascii="Times New Roman" w:hAnsi="Times New Roman" w:cs="Times New Roman"/>
          <w:sz w:val="28"/>
          <w:szCs w:val="28"/>
        </w:rPr>
        <w:t>–</w:t>
      </w:r>
      <w:r w:rsidRPr="00C72DE4">
        <w:rPr>
          <w:rFonts w:ascii="Times New Roman" w:hAnsi="Times New Roman" w:cs="Times New Roman"/>
          <w:sz w:val="28"/>
          <w:szCs w:val="28"/>
        </w:rPr>
        <w:t xml:space="preserve"> эмоциональное сост</w:t>
      </w:r>
      <w:r w:rsidR="006B156C" w:rsidRPr="00C72DE4">
        <w:rPr>
          <w:rFonts w:ascii="Times New Roman" w:hAnsi="Times New Roman" w:cs="Times New Roman"/>
          <w:sz w:val="28"/>
          <w:szCs w:val="28"/>
        </w:rPr>
        <w:t>ояние (октябрь, январь, апрель)</w:t>
      </w:r>
    </w:p>
    <w:p w:rsidR="006B156C" w:rsidRPr="00C72DE4" w:rsidRDefault="006B156C" w:rsidP="00FD7D0E">
      <w:pPr>
        <w:pStyle w:val="a7"/>
        <w:ind w:firstLine="0"/>
        <w:rPr>
          <w:rFonts w:ascii="Times New Roman" w:hAnsi="Times New Roman" w:cs="Times New Roman"/>
          <w:sz w:val="28"/>
          <w:szCs w:val="28"/>
        </w:rPr>
      </w:pPr>
      <w:r w:rsidRPr="00C72DE4">
        <w:rPr>
          <w:rFonts w:ascii="Times New Roman" w:hAnsi="Times New Roman" w:cs="Times New Roman"/>
          <w:sz w:val="28"/>
          <w:szCs w:val="28"/>
        </w:rPr>
        <w:t>- Проведение индивидуальных бесед по профилактике ЗОЖ.</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Мониторинг заболеваемости обучающихся (ноябрь 2016, январь, март, май 2017)</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Тестирование уровня физической подготовленности обучающихся (сентябрь 2016, май 2017)</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Определение уровня тревожности по Филипсу (октябрь, декабрь)</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Диагностика адаптации к школе первоклассников</w:t>
      </w:r>
    </w:p>
    <w:p w:rsidR="008A7BA2"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w:t>
      </w:r>
      <w:r w:rsidRPr="00FD7D0E">
        <w:rPr>
          <w:rFonts w:ascii="Times New Roman" w:hAnsi="Times New Roman" w:cs="Times New Roman"/>
          <w:iCs/>
          <w:sz w:val="28"/>
          <w:szCs w:val="28"/>
        </w:rPr>
        <w:t>Диагностика психологической готовности учащихся 4-х классов к переходу в среднее</w:t>
      </w:r>
    </w:p>
    <w:p w:rsidR="006B156C" w:rsidRPr="00FD7D0E" w:rsidRDefault="006B156C" w:rsidP="00FD7D0E">
      <w:pPr>
        <w:pStyle w:val="a7"/>
        <w:ind w:firstLine="0"/>
        <w:rPr>
          <w:rFonts w:ascii="Times New Roman" w:hAnsi="Times New Roman" w:cs="Times New Roman"/>
          <w:i/>
          <w:sz w:val="28"/>
          <w:szCs w:val="28"/>
        </w:rPr>
      </w:pPr>
      <w:r w:rsidRPr="00FD7D0E">
        <w:rPr>
          <w:rFonts w:ascii="Times New Roman" w:hAnsi="Times New Roman" w:cs="Times New Roman"/>
          <w:sz w:val="28"/>
          <w:szCs w:val="28"/>
        </w:rPr>
        <w:t>- Диагностика неуспеваемости и недисциплинированности обучающихся 1- 11 классов, по запросу классных руководителей и родителей, в течение года</w:t>
      </w:r>
      <w:r w:rsidRPr="00FD7D0E">
        <w:rPr>
          <w:rFonts w:ascii="Times New Roman" w:hAnsi="Times New Roman" w:cs="Times New Roman"/>
          <w:i/>
          <w:sz w:val="28"/>
          <w:szCs w:val="28"/>
        </w:rPr>
        <w:t>.</w:t>
      </w:r>
    </w:p>
    <w:p w:rsidR="008A7BA2" w:rsidRPr="00FD7D0E" w:rsidRDefault="006B156C" w:rsidP="00FD7D0E">
      <w:pPr>
        <w:pStyle w:val="a7"/>
        <w:rPr>
          <w:rFonts w:ascii="Times New Roman" w:hAnsi="Times New Roman" w:cs="Times New Roman"/>
          <w:sz w:val="28"/>
          <w:szCs w:val="28"/>
        </w:rPr>
      </w:pPr>
      <w:r w:rsidRPr="00FD7D0E">
        <w:rPr>
          <w:rFonts w:ascii="Times New Roman" w:hAnsi="Times New Roman" w:cs="Times New Roman"/>
          <w:sz w:val="28"/>
          <w:szCs w:val="28"/>
        </w:rPr>
        <w:t>4. Количество публикаций в школьных, городских, краевых, федеральных СМИ по вопросу сохранения и укрепления здоровья школьников (указать СМИ, название статьи, автора):</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Школьная газета «Голос школы» Тематический вечер «Вместе мы сильнее!» «НЕТ Наркотикам</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Школьная газета «Голос школы» Фоторепортаж с места события «Зимние забавы»</w:t>
      </w:r>
    </w:p>
    <w:p w:rsidR="008A7BA2"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Школьная газета «Голос школы» Фоторепортаж с места события Городские соревнования по волейболу</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Школьная газета «Голос школы» «Мы выбираем спорт</w:t>
      </w:r>
      <w:r w:rsidR="00FD7D0E" w:rsidRPr="00FD7D0E">
        <w:rPr>
          <w:rFonts w:ascii="Times New Roman" w:hAnsi="Times New Roman" w:cs="Times New Roman"/>
          <w:sz w:val="28"/>
          <w:szCs w:val="28"/>
        </w:rPr>
        <w:t>»,</w:t>
      </w:r>
      <w:r w:rsidRPr="00FD7D0E">
        <w:rPr>
          <w:rFonts w:ascii="Times New Roman" w:hAnsi="Times New Roman" w:cs="Times New Roman"/>
          <w:sz w:val="28"/>
          <w:szCs w:val="28"/>
        </w:rPr>
        <w:t xml:space="preserve"> сайт школы</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Школьная газета «Голос школы» Не перевелись ещё на Руси богатыри русские!» Сайт школы</w:t>
      </w:r>
    </w:p>
    <w:p w:rsidR="006B156C" w:rsidRPr="00FD7D0E" w:rsidRDefault="006B156C" w:rsidP="00FD7D0E">
      <w:pPr>
        <w:pStyle w:val="a7"/>
        <w:ind w:firstLine="0"/>
        <w:rPr>
          <w:rFonts w:ascii="Times New Roman" w:hAnsi="Times New Roman" w:cs="Times New Roman"/>
          <w:sz w:val="28"/>
          <w:szCs w:val="28"/>
        </w:rPr>
      </w:pPr>
      <w:r w:rsidRPr="00FD7D0E">
        <w:rPr>
          <w:rFonts w:ascii="Times New Roman" w:hAnsi="Times New Roman" w:cs="Times New Roman"/>
          <w:sz w:val="28"/>
          <w:szCs w:val="28"/>
        </w:rPr>
        <w:t>- Школьная газета «Голос школы» «Мы готовы к ГТО!»</w:t>
      </w:r>
    </w:p>
    <w:p w:rsidR="00605082" w:rsidRPr="009047AD" w:rsidRDefault="00605082" w:rsidP="006B156C">
      <w:pPr>
        <w:rPr>
          <w:sz w:val="28"/>
          <w:szCs w:val="28"/>
        </w:rPr>
      </w:pPr>
    </w:p>
    <w:p w:rsidR="00ED1F82" w:rsidRDefault="00ED1F82" w:rsidP="00605082">
      <w:pPr>
        <w:pStyle w:val="a7"/>
        <w:ind w:left="1069"/>
        <w:jc w:val="center"/>
        <w:rPr>
          <w:rFonts w:ascii="Times New Roman" w:hAnsi="Times New Roman"/>
          <w:sz w:val="28"/>
          <w:szCs w:val="28"/>
        </w:rPr>
      </w:pPr>
    </w:p>
    <w:p w:rsidR="00605082" w:rsidRPr="00ED1F82" w:rsidRDefault="00605082" w:rsidP="00605082">
      <w:pPr>
        <w:pStyle w:val="a7"/>
        <w:ind w:left="1069"/>
        <w:jc w:val="center"/>
        <w:rPr>
          <w:rFonts w:ascii="Times New Roman" w:hAnsi="Times New Roman"/>
          <w:b/>
          <w:sz w:val="28"/>
          <w:szCs w:val="28"/>
        </w:rPr>
      </w:pPr>
      <w:r w:rsidRPr="00ED1F82">
        <w:rPr>
          <w:rFonts w:ascii="Times New Roman" w:hAnsi="Times New Roman"/>
          <w:b/>
          <w:sz w:val="28"/>
          <w:szCs w:val="28"/>
        </w:rPr>
        <w:lastRenderedPageBreak/>
        <w:t>Оздоровление детей</w:t>
      </w:r>
    </w:p>
    <w:p w:rsidR="00FD7D0E" w:rsidRPr="009047AD" w:rsidRDefault="00FD7D0E" w:rsidP="00605082">
      <w:pPr>
        <w:pStyle w:val="a7"/>
        <w:ind w:left="1069"/>
        <w:jc w:val="center"/>
        <w:rPr>
          <w:rFonts w:ascii="Times New Roman" w:hAnsi="Times New Roman"/>
          <w:i/>
          <w:sz w:val="28"/>
          <w:szCs w:val="28"/>
        </w:rPr>
      </w:pPr>
    </w:p>
    <w:tbl>
      <w:tblPr>
        <w:tblW w:w="10774"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402"/>
        <w:gridCol w:w="3827"/>
      </w:tblGrid>
      <w:tr w:rsidR="00605082" w:rsidRPr="009047AD" w:rsidTr="00F86AB5">
        <w:tc>
          <w:tcPr>
            <w:tcW w:w="3545" w:type="dxa"/>
            <w:tcBorders>
              <w:top w:val="single" w:sz="4" w:space="0" w:color="000000"/>
              <w:left w:val="single" w:sz="4" w:space="0" w:color="000000"/>
              <w:bottom w:val="single" w:sz="4" w:space="0" w:color="000000"/>
              <w:right w:val="single" w:sz="4" w:space="0" w:color="000000"/>
            </w:tcBorders>
            <w:hideMark/>
          </w:tcPr>
          <w:p w:rsidR="00605082" w:rsidRPr="009047AD" w:rsidRDefault="00605082" w:rsidP="00716DC2">
            <w:pPr>
              <w:pStyle w:val="a7"/>
              <w:ind w:left="601"/>
              <w:jc w:val="center"/>
              <w:rPr>
                <w:rFonts w:ascii="Times New Roman" w:hAnsi="Times New Roman"/>
                <w:sz w:val="24"/>
                <w:szCs w:val="24"/>
              </w:rPr>
            </w:pPr>
            <w:r w:rsidRPr="009047AD">
              <w:rPr>
                <w:rFonts w:ascii="Times New Roman" w:hAnsi="Times New Roman"/>
                <w:sz w:val="24"/>
                <w:szCs w:val="24"/>
              </w:rPr>
              <w:t>Кол-во оздоровившихся детей</w:t>
            </w:r>
          </w:p>
        </w:tc>
        <w:tc>
          <w:tcPr>
            <w:tcW w:w="3402"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jc w:val="center"/>
              <w:rPr>
                <w:sz w:val="24"/>
              </w:rPr>
            </w:pPr>
            <w:r w:rsidRPr="009047AD">
              <w:rPr>
                <w:sz w:val="24"/>
              </w:rPr>
              <w:t xml:space="preserve">2015–2016 </w:t>
            </w:r>
            <w:proofErr w:type="spellStart"/>
            <w:r w:rsidRPr="009047AD">
              <w:rPr>
                <w:sz w:val="24"/>
              </w:rPr>
              <w:t>уч.г</w:t>
            </w:r>
            <w:proofErr w:type="spellEnd"/>
            <w:r w:rsidRPr="009047AD">
              <w:rPr>
                <w:sz w:val="24"/>
              </w:rPr>
              <w:t>.</w:t>
            </w:r>
          </w:p>
        </w:tc>
        <w:tc>
          <w:tcPr>
            <w:tcW w:w="3827" w:type="dxa"/>
            <w:tcBorders>
              <w:top w:val="single" w:sz="4" w:space="0" w:color="000000"/>
              <w:left w:val="single" w:sz="4" w:space="0" w:color="000000"/>
              <w:bottom w:val="single" w:sz="4" w:space="0" w:color="000000"/>
              <w:right w:val="single" w:sz="4" w:space="0" w:color="000000"/>
            </w:tcBorders>
            <w:hideMark/>
          </w:tcPr>
          <w:p w:rsidR="00605082" w:rsidRPr="009047AD" w:rsidRDefault="00605082" w:rsidP="00716DC2">
            <w:pPr>
              <w:jc w:val="center"/>
              <w:rPr>
                <w:sz w:val="24"/>
              </w:rPr>
            </w:pPr>
            <w:r>
              <w:rPr>
                <w:sz w:val="24"/>
              </w:rPr>
              <w:t xml:space="preserve">2016 -2017 уч. </w:t>
            </w:r>
            <w:r w:rsidR="00552114">
              <w:rPr>
                <w:sz w:val="24"/>
              </w:rPr>
              <w:t>Г</w:t>
            </w:r>
            <w:r>
              <w:rPr>
                <w:sz w:val="24"/>
              </w:rPr>
              <w:t>од</w:t>
            </w:r>
          </w:p>
        </w:tc>
      </w:tr>
      <w:tr w:rsidR="00605082" w:rsidRPr="009047AD" w:rsidTr="00F86AB5">
        <w:tc>
          <w:tcPr>
            <w:tcW w:w="3545" w:type="dxa"/>
            <w:tcBorders>
              <w:top w:val="single" w:sz="4" w:space="0" w:color="000000"/>
              <w:left w:val="single" w:sz="4" w:space="0" w:color="000000"/>
              <w:bottom w:val="single" w:sz="4" w:space="0" w:color="000000"/>
              <w:right w:val="single" w:sz="4" w:space="0" w:color="000000"/>
            </w:tcBorders>
            <w:hideMark/>
          </w:tcPr>
          <w:p w:rsidR="00605082" w:rsidRPr="009047AD" w:rsidRDefault="00605082" w:rsidP="00716DC2">
            <w:pPr>
              <w:pStyle w:val="a7"/>
              <w:jc w:val="center"/>
              <w:rPr>
                <w:rFonts w:ascii="Times New Roman" w:hAnsi="Times New Roman"/>
                <w:sz w:val="24"/>
                <w:szCs w:val="24"/>
              </w:rPr>
            </w:pPr>
            <w:r w:rsidRPr="009047AD">
              <w:rPr>
                <w:rFonts w:ascii="Times New Roman" w:hAnsi="Times New Roman"/>
                <w:sz w:val="24"/>
                <w:szCs w:val="24"/>
              </w:rPr>
              <w:t>в санаториях</w:t>
            </w:r>
          </w:p>
        </w:tc>
        <w:tc>
          <w:tcPr>
            <w:tcW w:w="3402"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pStyle w:val="a7"/>
              <w:rPr>
                <w:rFonts w:ascii="Times New Roman" w:hAnsi="Times New Roman"/>
                <w:sz w:val="28"/>
                <w:szCs w:val="28"/>
              </w:rPr>
            </w:pPr>
            <w:r w:rsidRPr="009047AD">
              <w:rPr>
                <w:rFonts w:ascii="Times New Roman" w:hAnsi="Times New Roman"/>
                <w:sz w:val="28"/>
                <w:szCs w:val="28"/>
              </w:rPr>
              <w:t>95</w:t>
            </w:r>
          </w:p>
        </w:tc>
        <w:tc>
          <w:tcPr>
            <w:tcW w:w="3827"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pStyle w:val="a7"/>
              <w:rPr>
                <w:rFonts w:ascii="Times New Roman" w:hAnsi="Times New Roman"/>
                <w:sz w:val="28"/>
                <w:szCs w:val="28"/>
              </w:rPr>
            </w:pPr>
            <w:r>
              <w:rPr>
                <w:rFonts w:ascii="Times New Roman" w:hAnsi="Times New Roman"/>
                <w:sz w:val="28"/>
                <w:szCs w:val="28"/>
              </w:rPr>
              <w:t>90</w:t>
            </w:r>
          </w:p>
        </w:tc>
      </w:tr>
      <w:tr w:rsidR="00605082" w:rsidRPr="009047AD" w:rsidTr="00F86AB5">
        <w:tc>
          <w:tcPr>
            <w:tcW w:w="3545" w:type="dxa"/>
            <w:tcBorders>
              <w:top w:val="single" w:sz="4" w:space="0" w:color="000000"/>
              <w:left w:val="single" w:sz="4" w:space="0" w:color="000000"/>
              <w:bottom w:val="single" w:sz="4" w:space="0" w:color="000000"/>
              <w:right w:val="single" w:sz="4" w:space="0" w:color="000000"/>
            </w:tcBorders>
            <w:hideMark/>
          </w:tcPr>
          <w:p w:rsidR="00605082" w:rsidRPr="009047AD" w:rsidRDefault="00FD7D0E" w:rsidP="00716DC2">
            <w:pPr>
              <w:pStyle w:val="a7"/>
              <w:jc w:val="center"/>
              <w:rPr>
                <w:rFonts w:ascii="Times New Roman" w:hAnsi="Times New Roman"/>
                <w:sz w:val="24"/>
                <w:szCs w:val="24"/>
              </w:rPr>
            </w:pPr>
            <w:r>
              <w:rPr>
                <w:rFonts w:ascii="Times New Roman" w:hAnsi="Times New Roman"/>
                <w:sz w:val="24"/>
                <w:szCs w:val="24"/>
              </w:rPr>
              <w:t>в пришкольном лагере</w:t>
            </w:r>
          </w:p>
        </w:tc>
        <w:tc>
          <w:tcPr>
            <w:tcW w:w="3402"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pStyle w:val="a7"/>
              <w:rPr>
                <w:rFonts w:ascii="Times New Roman" w:hAnsi="Times New Roman"/>
                <w:sz w:val="28"/>
                <w:szCs w:val="28"/>
              </w:rPr>
            </w:pPr>
            <w:r w:rsidRPr="009047AD">
              <w:rPr>
                <w:rFonts w:ascii="Times New Roman" w:hAnsi="Times New Roman"/>
                <w:sz w:val="28"/>
                <w:szCs w:val="28"/>
              </w:rPr>
              <w:t>175</w:t>
            </w:r>
          </w:p>
        </w:tc>
        <w:tc>
          <w:tcPr>
            <w:tcW w:w="3827"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pStyle w:val="a7"/>
              <w:rPr>
                <w:rFonts w:ascii="Times New Roman" w:hAnsi="Times New Roman"/>
                <w:sz w:val="28"/>
                <w:szCs w:val="28"/>
              </w:rPr>
            </w:pPr>
            <w:r>
              <w:rPr>
                <w:rFonts w:ascii="Times New Roman" w:hAnsi="Times New Roman"/>
                <w:sz w:val="28"/>
                <w:szCs w:val="28"/>
              </w:rPr>
              <w:t>175</w:t>
            </w:r>
          </w:p>
        </w:tc>
      </w:tr>
      <w:tr w:rsidR="00605082" w:rsidRPr="009047AD" w:rsidTr="00F86AB5">
        <w:tc>
          <w:tcPr>
            <w:tcW w:w="3545" w:type="dxa"/>
            <w:tcBorders>
              <w:top w:val="single" w:sz="4" w:space="0" w:color="000000"/>
              <w:left w:val="single" w:sz="4" w:space="0" w:color="000000"/>
              <w:bottom w:val="single" w:sz="4" w:space="0" w:color="000000"/>
              <w:right w:val="single" w:sz="4" w:space="0" w:color="000000"/>
            </w:tcBorders>
            <w:hideMark/>
          </w:tcPr>
          <w:p w:rsidR="00605082" w:rsidRPr="009047AD" w:rsidRDefault="00605082" w:rsidP="00716DC2">
            <w:pPr>
              <w:pStyle w:val="a7"/>
              <w:jc w:val="center"/>
              <w:rPr>
                <w:rFonts w:ascii="Times New Roman" w:hAnsi="Times New Roman"/>
                <w:sz w:val="24"/>
                <w:szCs w:val="24"/>
              </w:rPr>
            </w:pPr>
            <w:r w:rsidRPr="009047AD">
              <w:rPr>
                <w:rFonts w:ascii="Times New Roman" w:hAnsi="Times New Roman"/>
                <w:sz w:val="24"/>
                <w:szCs w:val="24"/>
              </w:rPr>
              <w:t>в загородных лагерях</w:t>
            </w:r>
          </w:p>
        </w:tc>
        <w:tc>
          <w:tcPr>
            <w:tcW w:w="3402"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pStyle w:val="a7"/>
              <w:rPr>
                <w:rFonts w:ascii="Times New Roman" w:hAnsi="Times New Roman"/>
                <w:sz w:val="28"/>
                <w:szCs w:val="28"/>
              </w:rPr>
            </w:pPr>
            <w:r w:rsidRPr="009047AD">
              <w:rPr>
                <w:rFonts w:ascii="Times New Roman" w:hAnsi="Times New Roman"/>
                <w:sz w:val="28"/>
                <w:szCs w:val="28"/>
              </w:rPr>
              <w:t>23</w:t>
            </w:r>
          </w:p>
        </w:tc>
        <w:tc>
          <w:tcPr>
            <w:tcW w:w="3827" w:type="dxa"/>
            <w:tcBorders>
              <w:top w:val="single" w:sz="4" w:space="0" w:color="000000"/>
              <w:left w:val="single" w:sz="4" w:space="0" w:color="000000"/>
              <w:bottom w:val="single" w:sz="4" w:space="0" w:color="000000"/>
              <w:right w:val="single" w:sz="4" w:space="0" w:color="000000"/>
            </w:tcBorders>
          </w:tcPr>
          <w:p w:rsidR="00605082" w:rsidRPr="009047AD" w:rsidRDefault="00605082" w:rsidP="00716DC2">
            <w:pPr>
              <w:pStyle w:val="a7"/>
              <w:rPr>
                <w:rFonts w:ascii="Times New Roman" w:hAnsi="Times New Roman"/>
                <w:sz w:val="28"/>
                <w:szCs w:val="28"/>
              </w:rPr>
            </w:pPr>
            <w:r>
              <w:rPr>
                <w:rFonts w:ascii="Times New Roman" w:hAnsi="Times New Roman"/>
                <w:sz w:val="28"/>
                <w:szCs w:val="28"/>
              </w:rPr>
              <w:t>15</w:t>
            </w:r>
          </w:p>
        </w:tc>
      </w:tr>
    </w:tbl>
    <w:p w:rsidR="000B25C1" w:rsidRDefault="000B25C1" w:rsidP="000B25C1">
      <w:pPr>
        <w:pStyle w:val="a6"/>
        <w:tabs>
          <w:tab w:val="left" w:pos="0"/>
        </w:tabs>
        <w:ind w:left="0"/>
        <w:jc w:val="both"/>
        <w:rPr>
          <w:sz w:val="28"/>
          <w:szCs w:val="28"/>
        </w:rPr>
      </w:pPr>
    </w:p>
    <w:p w:rsidR="000B25C1" w:rsidRDefault="000B25C1" w:rsidP="000B25C1">
      <w:pPr>
        <w:pStyle w:val="a6"/>
        <w:tabs>
          <w:tab w:val="left" w:pos="0"/>
        </w:tabs>
        <w:ind w:left="0"/>
        <w:jc w:val="center"/>
        <w:rPr>
          <w:sz w:val="28"/>
          <w:szCs w:val="28"/>
        </w:rPr>
      </w:pPr>
      <w:r w:rsidRPr="001344A7">
        <w:rPr>
          <w:sz w:val="28"/>
          <w:szCs w:val="28"/>
        </w:rPr>
        <w:t>Группы здоровья, физкультурные группы</w:t>
      </w:r>
    </w:p>
    <w:p w:rsidR="001344A7" w:rsidRPr="001344A7" w:rsidRDefault="001344A7" w:rsidP="000B25C1">
      <w:pPr>
        <w:pStyle w:val="a6"/>
        <w:tabs>
          <w:tab w:val="left" w:pos="0"/>
        </w:tabs>
        <w:ind w:left="0"/>
        <w:jc w:val="center"/>
        <w:rPr>
          <w:sz w:val="28"/>
          <w:szCs w:val="28"/>
        </w:rPr>
      </w:pPr>
    </w:p>
    <w:tbl>
      <w:tblPr>
        <w:tblStyle w:val="af"/>
        <w:tblW w:w="9464" w:type="dxa"/>
        <w:tblLook w:val="04A0" w:firstRow="1" w:lastRow="0" w:firstColumn="1" w:lastColumn="0" w:noHBand="0" w:noVBand="1"/>
      </w:tblPr>
      <w:tblGrid>
        <w:gridCol w:w="2366"/>
        <w:gridCol w:w="2303"/>
        <w:gridCol w:w="2304"/>
        <w:gridCol w:w="2491"/>
      </w:tblGrid>
      <w:tr w:rsidR="000B25C1" w:rsidRPr="001344A7" w:rsidTr="00020A9B">
        <w:tc>
          <w:tcPr>
            <w:tcW w:w="2366" w:type="dxa"/>
          </w:tcPr>
          <w:p w:rsidR="000B25C1" w:rsidRPr="001344A7" w:rsidRDefault="000B25C1" w:rsidP="00020A9B">
            <w:pPr>
              <w:pStyle w:val="a6"/>
              <w:tabs>
                <w:tab w:val="left" w:pos="0"/>
              </w:tabs>
              <w:ind w:left="0"/>
              <w:jc w:val="center"/>
              <w:rPr>
                <w:sz w:val="28"/>
                <w:szCs w:val="28"/>
              </w:rPr>
            </w:pPr>
          </w:p>
        </w:tc>
        <w:tc>
          <w:tcPr>
            <w:tcW w:w="2303" w:type="dxa"/>
          </w:tcPr>
          <w:p w:rsidR="000B25C1" w:rsidRPr="001344A7" w:rsidRDefault="008A7BA2" w:rsidP="00020A9B">
            <w:pPr>
              <w:pStyle w:val="a6"/>
              <w:tabs>
                <w:tab w:val="left" w:pos="0"/>
              </w:tabs>
              <w:ind w:left="0"/>
              <w:jc w:val="center"/>
              <w:rPr>
                <w:sz w:val="28"/>
                <w:szCs w:val="28"/>
              </w:rPr>
            </w:pPr>
            <w:r w:rsidRPr="001344A7">
              <w:rPr>
                <w:sz w:val="28"/>
                <w:szCs w:val="28"/>
              </w:rPr>
              <w:t>2014–2015</w:t>
            </w:r>
            <w:r w:rsidR="000B25C1" w:rsidRPr="001344A7">
              <w:rPr>
                <w:sz w:val="28"/>
                <w:szCs w:val="28"/>
              </w:rPr>
              <w:t xml:space="preserve"> </w:t>
            </w:r>
            <w:proofErr w:type="spellStart"/>
            <w:r w:rsidR="000B25C1" w:rsidRPr="001344A7">
              <w:rPr>
                <w:sz w:val="28"/>
                <w:szCs w:val="28"/>
              </w:rPr>
              <w:t>уч.г</w:t>
            </w:r>
            <w:proofErr w:type="spellEnd"/>
            <w:r w:rsidR="000B25C1" w:rsidRPr="001344A7">
              <w:rPr>
                <w:sz w:val="28"/>
                <w:szCs w:val="28"/>
              </w:rPr>
              <w:t>.</w:t>
            </w:r>
          </w:p>
        </w:tc>
        <w:tc>
          <w:tcPr>
            <w:tcW w:w="2304" w:type="dxa"/>
          </w:tcPr>
          <w:p w:rsidR="000B25C1" w:rsidRPr="001344A7" w:rsidRDefault="008A7BA2" w:rsidP="00020A9B">
            <w:pPr>
              <w:pStyle w:val="a6"/>
              <w:tabs>
                <w:tab w:val="left" w:pos="0"/>
              </w:tabs>
              <w:ind w:left="0"/>
              <w:jc w:val="center"/>
              <w:rPr>
                <w:sz w:val="28"/>
                <w:szCs w:val="28"/>
              </w:rPr>
            </w:pPr>
            <w:r w:rsidRPr="001344A7">
              <w:rPr>
                <w:sz w:val="28"/>
                <w:szCs w:val="28"/>
              </w:rPr>
              <w:t>2015–2016</w:t>
            </w:r>
            <w:r w:rsidR="000B25C1" w:rsidRPr="001344A7">
              <w:rPr>
                <w:sz w:val="28"/>
                <w:szCs w:val="28"/>
              </w:rPr>
              <w:t xml:space="preserve"> </w:t>
            </w:r>
            <w:proofErr w:type="spellStart"/>
            <w:r w:rsidR="000B25C1" w:rsidRPr="001344A7">
              <w:rPr>
                <w:sz w:val="28"/>
                <w:szCs w:val="28"/>
              </w:rPr>
              <w:t>уч.г</w:t>
            </w:r>
            <w:proofErr w:type="spellEnd"/>
            <w:r w:rsidR="000B25C1" w:rsidRPr="001344A7">
              <w:rPr>
                <w:sz w:val="28"/>
                <w:szCs w:val="28"/>
              </w:rPr>
              <w:t>.</w:t>
            </w:r>
          </w:p>
        </w:tc>
        <w:tc>
          <w:tcPr>
            <w:tcW w:w="2491" w:type="dxa"/>
          </w:tcPr>
          <w:p w:rsidR="000B25C1" w:rsidRPr="001344A7" w:rsidRDefault="008A7BA2" w:rsidP="00020A9B">
            <w:pPr>
              <w:pStyle w:val="a6"/>
              <w:tabs>
                <w:tab w:val="left" w:pos="0"/>
              </w:tabs>
              <w:ind w:left="0"/>
              <w:jc w:val="center"/>
              <w:rPr>
                <w:sz w:val="28"/>
                <w:szCs w:val="28"/>
              </w:rPr>
            </w:pPr>
            <w:r w:rsidRPr="001344A7">
              <w:rPr>
                <w:sz w:val="28"/>
                <w:szCs w:val="28"/>
              </w:rPr>
              <w:t>2016–2017</w:t>
            </w:r>
            <w:r w:rsidR="000B25C1" w:rsidRPr="001344A7">
              <w:rPr>
                <w:sz w:val="28"/>
                <w:szCs w:val="28"/>
              </w:rPr>
              <w:t xml:space="preserve"> </w:t>
            </w:r>
            <w:proofErr w:type="spellStart"/>
            <w:r w:rsidR="000B25C1" w:rsidRPr="001344A7">
              <w:rPr>
                <w:sz w:val="28"/>
                <w:szCs w:val="28"/>
              </w:rPr>
              <w:t>уч.г</w:t>
            </w:r>
            <w:proofErr w:type="spellEnd"/>
            <w:r w:rsidR="000B25C1" w:rsidRPr="001344A7">
              <w:rPr>
                <w:sz w:val="28"/>
                <w:szCs w:val="28"/>
              </w:rPr>
              <w:t>.</w:t>
            </w:r>
          </w:p>
        </w:tc>
      </w:tr>
      <w:tr w:rsidR="000B25C1" w:rsidRPr="001344A7" w:rsidTr="00020A9B">
        <w:tc>
          <w:tcPr>
            <w:tcW w:w="9464" w:type="dxa"/>
            <w:gridSpan w:val="4"/>
          </w:tcPr>
          <w:p w:rsidR="000B25C1" w:rsidRPr="001344A7" w:rsidRDefault="000B25C1" w:rsidP="00020A9B">
            <w:pPr>
              <w:pStyle w:val="a6"/>
              <w:tabs>
                <w:tab w:val="left" w:pos="0"/>
              </w:tabs>
              <w:ind w:left="0"/>
              <w:jc w:val="center"/>
              <w:rPr>
                <w:sz w:val="28"/>
                <w:szCs w:val="28"/>
              </w:rPr>
            </w:pPr>
            <w:r w:rsidRPr="001344A7">
              <w:rPr>
                <w:sz w:val="28"/>
                <w:szCs w:val="28"/>
              </w:rPr>
              <w:t>Группы здоровья</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1 группа</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 xml:space="preserve">4                  </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 xml:space="preserve">3 </w:t>
            </w:r>
          </w:p>
        </w:tc>
        <w:tc>
          <w:tcPr>
            <w:tcW w:w="2491" w:type="dxa"/>
          </w:tcPr>
          <w:p w:rsidR="008A7BA2" w:rsidRPr="001344A7" w:rsidRDefault="00ED1F82" w:rsidP="008A7BA2">
            <w:pPr>
              <w:pStyle w:val="a6"/>
              <w:tabs>
                <w:tab w:val="left" w:pos="0"/>
              </w:tabs>
              <w:ind w:left="0"/>
              <w:jc w:val="center"/>
              <w:rPr>
                <w:sz w:val="28"/>
                <w:szCs w:val="28"/>
              </w:rPr>
            </w:pPr>
            <w:r w:rsidRPr="001344A7">
              <w:rPr>
                <w:sz w:val="28"/>
                <w:szCs w:val="28"/>
              </w:rPr>
              <w:t>6</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2 группа</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533</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578</w:t>
            </w:r>
          </w:p>
        </w:tc>
        <w:tc>
          <w:tcPr>
            <w:tcW w:w="2491" w:type="dxa"/>
          </w:tcPr>
          <w:p w:rsidR="008A7BA2" w:rsidRPr="001344A7" w:rsidRDefault="00ED1F82" w:rsidP="008A7BA2">
            <w:pPr>
              <w:pStyle w:val="a6"/>
              <w:tabs>
                <w:tab w:val="left" w:pos="0"/>
              </w:tabs>
              <w:ind w:left="0"/>
              <w:jc w:val="center"/>
              <w:rPr>
                <w:sz w:val="28"/>
                <w:szCs w:val="28"/>
              </w:rPr>
            </w:pPr>
            <w:r w:rsidRPr="001344A7">
              <w:rPr>
                <w:sz w:val="28"/>
                <w:szCs w:val="28"/>
              </w:rPr>
              <w:t>603</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3 группа</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82</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 xml:space="preserve">85 </w:t>
            </w:r>
          </w:p>
        </w:tc>
        <w:tc>
          <w:tcPr>
            <w:tcW w:w="2491" w:type="dxa"/>
          </w:tcPr>
          <w:p w:rsidR="008A7BA2" w:rsidRPr="001344A7" w:rsidRDefault="00ED1F82" w:rsidP="008A7BA2">
            <w:pPr>
              <w:pStyle w:val="a6"/>
              <w:tabs>
                <w:tab w:val="left" w:pos="0"/>
              </w:tabs>
              <w:ind w:left="0"/>
              <w:jc w:val="center"/>
              <w:rPr>
                <w:sz w:val="28"/>
                <w:szCs w:val="28"/>
              </w:rPr>
            </w:pPr>
            <w:r w:rsidRPr="001344A7">
              <w:rPr>
                <w:sz w:val="28"/>
                <w:szCs w:val="28"/>
              </w:rPr>
              <w:t>84</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4 группа</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4</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 xml:space="preserve">3 </w:t>
            </w:r>
          </w:p>
        </w:tc>
        <w:tc>
          <w:tcPr>
            <w:tcW w:w="2491" w:type="dxa"/>
          </w:tcPr>
          <w:p w:rsidR="008A7BA2" w:rsidRPr="001344A7" w:rsidRDefault="00ED1F82" w:rsidP="008A7BA2">
            <w:pPr>
              <w:pStyle w:val="a6"/>
              <w:tabs>
                <w:tab w:val="left" w:pos="0"/>
              </w:tabs>
              <w:ind w:left="0"/>
              <w:jc w:val="center"/>
              <w:rPr>
                <w:sz w:val="28"/>
                <w:szCs w:val="28"/>
              </w:rPr>
            </w:pPr>
            <w:r w:rsidRPr="001344A7">
              <w:rPr>
                <w:sz w:val="28"/>
                <w:szCs w:val="28"/>
              </w:rPr>
              <w:t>2</w:t>
            </w:r>
          </w:p>
        </w:tc>
      </w:tr>
      <w:tr w:rsidR="008A7BA2" w:rsidRPr="001344A7" w:rsidTr="00020A9B">
        <w:tc>
          <w:tcPr>
            <w:tcW w:w="9464" w:type="dxa"/>
            <w:gridSpan w:val="4"/>
          </w:tcPr>
          <w:p w:rsidR="008A7BA2" w:rsidRPr="001344A7" w:rsidRDefault="008A7BA2" w:rsidP="008A7BA2">
            <w:pPr>
              <w:pStyle w:val="a6"/>
              <w:tabs>
                <w:tab w:val="left" w:pos="0"/>
              </w:tabs>
              <w:ind w:left="0"/>
              <w:jc w:val="center"/>
              <w:rPr>
                <w:sz w:val="28"/>
                <w:szCs w:val="28"/>
              </w:rPr>
            </w:pPr>
            <w:r w:rsidRPr="001344A7">
              <w:rPr>
                <w:sz w:val="28"/>
                <w:szCs w:val="28"/>
              </w:rPr>
              <w:t>Физкультурные группы</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основная</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511</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552</w:t>
            </w:r>
          </w:p>
        </w:tc>
        <w:tc>
          <w:tcPr>
            <w:tcW w:w="2491" w:type="dxa"/>
          </w:tcPr>
          <w:p w:rsidR="008A7BA2" w:rsidRPr="001344A7" w:rsidRDefault="001344A7" w:rsidP="008A7BA2">
            <w:pPr>
              <w:pStyle w:val="a6"/>
              <w:tabs>
                <w:tab w:val="left" w:pos="0"/>
              </w:tabs>
              <w:ind w:left="0"/>
              <w:jc w:val="center"/>
              <w:rPr>
                <w:sz w:val="28"/>
                <w:szCs w:val="28"/>
              </w:rPr>
            </w:pPr>
            <w:r w:rsidRPr="001344A7">
              <w:rPr>
                <w:sz w:val="28"/>
                <w:szCs w:val="28"/>
              </w:rPr>
              <w:t>571</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подготовительная</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93</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103</w:t>
            </w:r>
          </w:p>
        </w:tc>
        <w:tc>
          <w:tcPr>
            <w:tcW w:w="2491" w:type="dxa"/>
          </w:tcPr>
          <w:p w:rsidR="008A7BA2" w:rsidRPr="001344A7" w:rsidRDefault="001344A7" w:rsidP="008A7BA2">
            <w:pPr>
              <w:pStyle w:val="a6"/>
              <w:tabs>
                <w:tab w:val="left" w:pos="0"/>
              </w:tabs>
              <w:ind w:left="0"/>
              <w:jc w:val="center"/>
              <w:rPr>
                <w:sz w:val="28"/>
                <w:szCs w:val="28"/>
              </w:rPr>
            </w:pPr>
            <w:r w:rsidRPr="001344A7">
              <w:rPr>
                <w:sz w:val="28"/>
                <w:szCs w:val="28"/>
              </w:rPr>
              <w:t>113</w:t>
            </w:r>
          </w:p>
        </w:tc>
      </w:tr>
      <w:tr w:rsidR="008A7BA2" w:rsidRPr="001344A7"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специальная</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8</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 xml:space="preserve">5 </w:t>
            </w:r>
          </w:p>
        </w:tc>
        <w:tc>
          <w:tcPr>
            <w:tcW w:w="2491" w:type="dxa"/>
          </w:tcPr>
          <w:p w:rsidR="008A7BA2" w:rsidRPr="001344A7" w:rsidRDefault="001344A7" w:rsidP="008A7BA2">
            <w:pPr>
              <w:pStyle w:val="a6"/>
              <w:tabs>
                <w:tab w:val="left" w:pos="0"/>
              </w:tabs>
              <w:ind w:left="0"/>
              <w:jc w:val="center"/>
              <w:rPr>
                <w:sz w:val="28"/>
                <w:szCs w:val="28"/>
              </w:rPr>
            </w:pPr>
            <w:r w:rsidRPr="001344A7">
              <w:rPr>
                <w:sz w:val="28"/>
                <w:szCs w:val="28"/>
              </w:rPr>
              <w:t>4</w:t>
            </w:r>
          </w:p>
        </w:tc>
      </w:tr>
      <w:tr w:rsidR="008A7BA2" w:rsidTr="00020A9B">
        <w:tc>
          <w:tcPr>
            <w:tcW w:w="2366" w:type="dxa"/>
          </w:tcPr>
          <w:p w:rsidR="008A7BA2" w:rsidRPr="001344A7" w:rsidRDefault="008A7BA2" w:rsidP="008A7BA2">
            <w:pPr>
              <w:pStyle w:val="a6"/>
              <w:tabs>
                <w:tab w:val="left" w:pos="0"/>
              </w:tabs>
              <w:ind w:left="0"/>
              <w:jc w:val="center"/>
              <w:rPr>
                <w:sz w:val="28"/>
                <w:szCs w:val="28"/>
              </w:rPr>
            </w:pPr>
            <w:r w:rsidRPr="001344A7">
              <w:rPr>
                <w:sz w:val="28"/>
                <w:szCs w:val="28"/>
              </w:rPr>
              <w:t>освобождены</w:t>
            </w:r>
          </w:p>
        </w:tc>
        <w:tc>
          <w:tcPr>
            <w:tcW w:w="2303" w:type="dxa"/>
          </w:tcPr>
          <w:p w:rsidR="008A7BA2" w:rsidRPr="001344A7" w:rsidRDefault="008A7BA2" w:rsidP="008A7BA2">
            <w:pPr>
              <w:pStyle w:val="a6"/>
              <w:tabs>
                <w:tab w:val="left" w:pos="0"/>
              </w:tabs>
              <w:ind w:left="0"/>
              <w:jc w:val="center"/>
              <w:rPr>
                <w:sz w:val="28"/>
                <w:szCs w:val="28"/>
              </w:rPr>
            </w:pPr>
            <w:r w:rsidRPr="001344A7">
              <w:rPr>
                <w:sz w:val="28"/>
                <w:szCs w:val="28"/>
              </w:rPr>
              <w:t>11</w:t>
            </w:r>
          </w:p>
        </w:tc>
        <w:tc>
          <w:tcPr>
            <w:tcW w:w="2304" w:type="dxa"/>
          </w:tcPr>
          <w:p w:rsidR="008A7BA2" w:rsidRPr="001344A7" w:rsidRDefault="008A7BA2" w:rsidP="008A7BA2">
            <w:pPr>
              <w:pStyle w:val="a6"/>
              <w:tabs>
                <w:tab w:val="left" w:pos="0"/>
              </w:tabs>
              <w:ind w:left="0"/>
              <w:jc w:val="center"/>
              <w:rPr>
                <w:sz w:val="28"/>
                <w:szCs w:val="28"/>
              </w:rPr>
            </w:pPr>
            <w:r w:rsidRPr="001344A7">
              <w:rPr>
                <w:sz w:val="28"/>
                <w:szCs w:val="28"/>
              </w:rPr>
              <w:t>9</w:t>
            </w:r>
          </w:p>
        </w:tc>
        <w:tc>
          <w:tcPr>
            <w:tcW w:w="2491" w:type="dxa"/>
          </w:tcPr>
          <w:p w:rsidR="008A7BA2" w:rsidRDefault="001344A7" w:rsidP="008A7BA2">
            <w:pPr>
              <w:pStyle w:val="a6"/>
              <w:tabs>
                <w:tab w:val="left" w:pos="0"/>
              </w:tabs>
              <w:ind w:left="0"/>
              <w:jc w:val="center"/>
              <w:rPr>
                <w:sz w:val="28"/>
                <w:szCs w:val="28"/>
              </w:rPr>
            </w:pPr>
            <w:r w:rsidRPr="001344A7">
              <w:rPr>
                <w:sz w:val="28"/>
                <w:szCs w:val="28"/>
              </w:rPr>
              <w:t>7</w:t>
            </w:r>
          </w:p>
        </w:tc>
      </w:tr>
    </w:tbl>
    <w:p w:rsidR="000B25C1" w:rsidRDefault="001667DC" w:rsidP="000B25C1">
      <w:pPr>
        <w:pStyle w:val="a6"/>
        <w:tabs>
          <w:tab w:val="left" w:pos="0"/>
        </w:tabs>
        <w:ind w:left="0"/>
        <w:jc w:val="both"/>
        <w:rPr>
          <w:sz w:val="28"/>
          <w:szCs w:val="28"/>
        </w:rPr>
      </w:pPr>
      <w:r>
        <w:rPr>
          <w:sz w:val="28"/>
          <w:szCs w:val="28"/>
        </w:rPr>
        <w:tab/>
      </w:r>
    </w:p>
    <w:p w:rsidR="001667DC" w:rsidRDefault="001667DC" w:rsidP="000B25C1">
      <w:pPr>
        <w:pStyle w:val="a6"/>
        <w:tabs>
          <w:tab w:val="left" w:pos="0"/>
        </w:tabs>
        <w:ind w:left="0"/>
        <w:jc w:val="both"/>
        <w:rPr>
          <w:sz w:val="28"/>
          <w:szCs w:val="28"/>
        </w:rPr>
      </w:pPr>
      <w:r>
        <w:rPr>
          <w:sz w:val="28"/>
          <w:szCs w:val="28"/>
        </w:rPr>
        <w:tab/>
        <w:t xml:space="preserve">Рациональная организация учебной и </w:t>
      </w:r>
      <w:proofErr w:type="spellStart"/>
      <w:r>
        <w:rPr>
          <w:sz w:val="28"/>
          <w:szCs w:val="28"/>
        </w:rPr>
        <w:t>внеучебной</w:t>
      </w:r>
      <w:proofErr w:type="spellEnd"/>
      <w:r>
        <w:rPr>
          <w:sz w:val="28"/>
          <w:szCs w:val="28"/>
        </w:rPr>
        <w:t xml:space="preserve"> </w:t>
      </w:r>
      <w:proofErr w:type="gramStart"/>
      <w:r>
        <w:rPr>
          <w:sz w:val="28"/>
          <w:szCs w:val="28"/>
        </w:rPr>
        <w:t>деятельности</w:t>
      </w:r>
      <w:proofErr w:type="gramEnd"/>
      <w:r>
        <w:rPr>
          <w:sz w:val="28"/>
          <w:szCs w:val="28"/>
        </w:rPr>
        <w:t xml:space="preserve"> обучающихся в 2016-2017 учебном году была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включала:</w:t>
      </w:r>
    </w:p>
    <w:p w:rsidR="001667DC" w:rsidRDefault="001667DC" w:rsidP="000B25C1">
      <w:pPr>
        <w:pStyle w:val="a6"/>
        <w:tabs>
          <w:tab w:val="left" w:pos="0"/>
        </w:tabs>
        <w:ind w:left="0"/>
        <w:jc w:val="both"/>
        <w:rPr>
          <w:sz w:val="28"/>
          <w:szCs w:val="28"/>
        </w:rPr>
      </w:pPr>
      <w:r>
        <w:rPr>
          <w:sz w:val="28"/>
          <w:szCs w:val="28"/>
        </w:rPr>
        <w:t xml:space="preserve">- соблюдение гигиенических норм и требований к организации и объему учебной и </w:t>
      </w:r>
      <w:proofErr w:type="spellStart"/>
      <w:r>
        <w:rPr>
          <w:sz w:val="28"/>
          <w:szCs w:val="28"/>
        </w:rPr>
        <w:t>внеучебной</w:t>
      </w:r>
      <w:proofErr w:type="spellEnd"/>
      <w:r>
        <w:rPr>
          <w:sz w:val="28"/>
          <w:szCs w:val="28"/>
        </w:rPr>
        <w:t xml:space="preserve"> </w:t>
      </w:r>
      <w:proofErr w:type="gramStart"/>
      <w:r>
        <w:rPr>
          <w:sz w:val="28"/>
          <w:szCs w:val="28"/>
        </w:rPr>
        <w:t>нагрузки</w:t>
      </w:r>
      <w:proofErr w:type="gramEnd"/>
      <w:r>
        <w:rPr>
          <w:sz w:val="28"/>
          <w:szCs w:val="28"/>
        </w:rPr>
        <w:t xml:space="preserve"> обучающихся на всех этапах обучения;</w:t>
      </w:r>
    </w:p>
    <w:p w:rsidR="001667DC" w:rsidRDefault="001667DC" w:rsidP="000B25C1">
      <w:pPr>
        <w:pStyle w:val="a6"/>
        <w:tabs>
          <w:tab w:val="left" w:pos="0"/>
        </w:tabs>
        <w:ind w:left="0"/>
        <w:jc w:val="both"/>
        <w:rPr>
          <w:sz w:val="28"/>
          <w:szCs w:val="28"/>
        </w:rPr>
      </w:pPr>
      <w:r>
        <w:rPr>
          <w:sz w:val="28"/>
          <w:szCs w:val="28"/>
        </w:rPr>
        <w:t>- использование методов и методик обучения согласно возможностям и возрастным особенностям обучающихся;</w:t>
      </w:r>
    </w:p>
    <w:p w:rsidR="001667DC" w:rsidRDefault="001667DC" w:rsidP="000B25C1">
      <w:pPr>
        <w:pStyle w:val="a6"/>
        <w:tabs>
          <w:tab w:val="left" w:pos="0"/>
        </w:tabs>
        <w:ind w:left="0"/>
        <w:jc w:val="both"/>
        <w:rPr>
          <w:sz w:val="28"/>
          <w:szCs w:val="28"/>
        </w:rPr>
      </w:pPr>
      <w:r>
        <w:rPr>
          <w:sz w:val="28"/>
          <w:szCs w:val="28"/>
        </w:rPr>
        <w:t>- соблюдению санитарных норм, предъявляемых к организации образовательной деятельности, соблюдение требований к использованию технических средств обучения;</w:t>
      </w:r>
    </w:p>
    <w:p w:rsidR="001667DC" w:rsidRDefault="001667DC" w:rsidP="000B25C1">
      <w:pPr>
        <w:pStyle w:val="a6"/>
        <w:tabs>
          <w:tab w:val="left" w:pos="0"/>
        </w:tabs>
        <w:ind w:left="0"/>
        <w:jc w:val="both"/>
        <w:rPr>
          <w:sz w:val="28"/>
          <w:szCs w:val="28"/>
        </w:rPr>
      </w:pPr>
      <w:r>
        <w:rPr>
          <w:sz w:val="28"/>
          <w:szCs w:val="28"/>
        </w:rPr>
        <w:t>- обеспечение благоприятных психологических условий образовательной среды.</w:t>
      </w:r>
    </w:p>
    <w:p w:rsidR="001667DC" w:rsidRPr="00EF13F6" w:rsidRDefault="001667DC" w:rsidP="000B25C1">
      <w:pPr>
        <w:pStyle w:val="a6"/>
        <w:tabs>
          <w:tab w:val="left" w:pos="0"/>
        </w:tabs>
        <w:ind w:left="0"/>
        <w:jc w:val="both"/>
        <w:rPr>
          <w:sz w:val="28"/>
          <w:szCs w:val="28"/>
        </w:rPr>
      </w:pPr>
    </w:p>
    <w:p w:rsidR="000B25C1" w:rsidRDefault="000B25C1" w:rsidP="00202D88">
      <w:pPr>
        <w:pStyle w:val="a6"/>
        <w:numPr>
          <w:ilvl w:val="1"/>
          <w:numId w:val="18"/>
        </w:numPr>
        <w:tabs>
          <w:tab w:val="left" w:pos="0"/>
        </w:tabs>
        <w:ind w:left="0" w:firstLine="0"/>
        <w:jc w:val="both"/>
        <w:rPr>
          <w:b/>
          <w:sz w:val="28"/>
          <w:szCs w:val="28"/>
        </w:rPr>
      </w:pPr>
      <w:proofErr w:type="gramStart"/>
      <w:r w:rsidRPr="00BC6D36">
        <w:rPr>
          <w:b/>
          <w:sz w:val="28"/>
          <w:szCs w:val="28"/>
        </w:rPr>
        <w:t>Достижения</w:t>
      </w:r>
      <w:proofErr w:type="gramEnd"/>
      <w:r w:rsidRPr="00BC6D36">
        <w:rPr>
          <w:b/>
          <w:sz w:val="28"/>
          <w:szCs w:val="28"/>
        </w:rPr>
        <w:t xml:space="preserve"> обучающихся в муниципальных, краевых, федеральных конкурсах, соревнованиях</w:t>
      </w:r>
    </w:p>
    <w:p w:rsidR="000B25C1" w:rsidRDefault="000B25C1" w:rsidP="000B25C1">
      <w:pPr>
        <w:pStyle w:val="a6"/>
        <w:tabs>
          <w:tab w:val="left" w:pos="0"/>
        </w:tabs>
        <w:ind w:left="0"/>
        <w:jc w:val="center"/>
        <w:rPr>
          <w:sz w:val="28"/>
          <w:szCs w:val="28"/>
        </w:rPr>
      </w:pPr>
      <w:r w:rsidRPr="001A1F3F">
        <w:rPr>
          <w:sz w:val="28"/>
          <w:szCs w:val="28"/>
        </w:rPr>
        <w:t>Количество призеров и победителей конкурсов</w:t>
      </w:r>
    </w:p>
    <w:tbl>
      <w:tblPr>
        <w:tblStyle w:val="af"/>
        <w:tblW w:w="0" w:type="auto"/>
        <w:tblLook w:val="04A0" w:firstRow="1" w:lastRow="0" w:firstColumn="1" w:lastColumn="0" w:noHBand="0" w:noVBand="1"/>
      </w:tblPr>
      <w:tblGrid>
        <w:gridCol w:w="2322"/>
        <w:gridCol w:w="2322"/>
        <w:gridCol w:w="2323"/>
        <w:gridCol w:w="2323"/>
      </w:tblGrid>
      <w:tr w:rsidR="000B25C1" w:rsidTr="00020A9B">
        <w:tc>
          <w:tcPr>
            <w:tcW w:w="2322" w:type="dxa"/>
          </w:tcPr>
          <w:p w:rsidR="000B25C1" w:rsidRDefault="000B25C1" w:rsidP="00020A9B">
            <w:pPr>
              <w:pStyle w:val="a6"/>
              <w:tabs>
                <w:tab w:val="left" w:pos="0"/>
              </w:tabs>
              <w:ind w:left="0"/>
              <w:jc w:val="center"/>
              <w:rPr>
                <w:sz w:val="28"/>
                <w:szCs w:val="28"/>
              </w:rPr>
            </w:pPr>
          </w:p>
        </w:tc>
        <w:tc>
          <w:tcPr>
            <w:tcW w:w="2322" w:type="dxa"/>
          </w:tcPr>
          <w:p w:rsidR="000B25C1" w:rsidRDefault="000B25C1" w:rsidP="00020A9B">
            <w:pPr>
              <w:pStyle w:val="a6"/>
              <w:tabs>
                <w:tab w:val="left" w:pos="0"/>
              </w:tabs>
              <w:ind w:left="0"/>
              <w:jc w:val="center"/>
              <w:rPr>
                <w:sz w:val="28"/>
                <w:szCs w:val="28"/>
              </w:rPr>
            </w:pPr>
            <w:r>
              <w:rPr>
                <w:sz w:val="28"/>
                <w:szCs w:val="28"/>
              </w:rPr>
              <w:t>Муниципальный уровень</w:t>
            </w:r>
          </w:p>
        </w:tc>
        <w:tc>
          <w:tcPr>
            <w:tcW w:w="2323" w:type="dxa"/>
          </w:tcPr>
          <w:p w:rsidR="000B25C1" w:rsidRDefault="000B25C1" w:rsidP="00020A9B">
            <w:pPr>
              <w:pStyle w:val="a6"/>
              <w:tabs>
                <w:tab w:val="left" w:pos="0"/>
              </w:tabs>
              <w:ind w:left="0"/>
              <w:jc w:val="center"/>
              <w:rPr>
                <w:sz w:val="28"/>
                <w:szCs w:val="28"/>
              </w:rPr>
            </w:pPr>
            <w:r>
              <w:rPr>
                <w:sz w:val="28"/>
                <w:szCs w:val="28"/>
              </w:rPr>
              <w:t>Краевой уровень</w:t>
            </w:r>
          </w:p>
        </w:tc>
        <w:tc>
          <w:tcPr>
            <w:tcW w:w="2323" w:type="dxa"/>
          </w:tcPr>
          <w:p w:rsidR="000B25C1" w:rsidRDefault="000B25C1" w:rsidP="00020A9B">
            <w:pPr>
              <w:pStyle w:val="a6"/>
              <w:tabs>
                <w:tab w:val="left" w:pos="0"/>
              </w:tabs>
              <w:ind w:left="0"/>
              <w:jc w:val="center"/>
              <w:rPr>
                <w:sz w:val="28"/>
                <w:szCs w:val="28"/>
              </w:rPr>
            </w:pPr>
            <w:r>
              <w:rPr>
                <w:sz w:val="28"/>
                <w:szCs w:val="28"/>
              </w:rPr>
              <w:t>Федеральный, международный уровень</w:t>
            </w:r>
          </w:p>
        </w:tc>
      </w:tr>
      <w:tr w:rsidR="000B25C1" w:rsidTr="00020A9B">
        <w:tc>
          <w:tcPr>
            <w:tcW w:w="2322" w:type="dxa"/>
          </w:tcPr>
          <w:p w:rsidR="000B25C1" w:rsidRDefault="000B25C1" w:rsidP="00020A9B">
            <w:pPr>
              <w:pStyle w:val="a6"/>
              <w:tabs>
                <w:tab w:val="left" w:pos="0"/>
              </w:tabs>
              <w:ind w:left="0"/>
              <w:jc w:val="center"/>
              <w:rPr>
                <w:sz w:val="28"/>
                <w:szCs w:val="28"/>
              </w:rPr>
            </w:pPr>
            <w:r>
              <w:rPr>
                <w:sz w:val="28"/>
                <w:szCs w:val="28"/>
              </w:rPr>
              <w:t xml:space="preserve">Творческие </w:t>
            </w:r>
            <w:r>
              <w:rPr>
                <w:sz w:val="28"/>
                <w:szCs w:val="28"/>
              </w:rPr>
              <w:lastRenderedPageBreak/>
              <w:t>конкурсы</w:t>
            </w:r>
          </w:p>
        </w:tc>
        <w:tc>
          <w:tcPr>
            <w:tcW w:w="2322" w:type="dxa"/>
          </w:tcPr>
          <w:p w:rsidR="000B25C1" w:rsidRDefault="00ED79E6" w:rsidP="00020A9B">
            <w:pPr>
              <w:pStyle w:val="a6"/>
              <w:tabs>
                <w:tab w:val="left" w:pos="0"/>
              </w:tabs>
              <w:ind w:left="0"/>
              <w:jc w:val="center"/>
              <w:rPr>
                <w:sz w:val="28"/>
                <w:szCs w:val="28"/>
              </w:rPr>
            </w:pPr>
            <w:r>
              <w:rPr>
                <w:sz w:val="28"/>
                <w:szCs w:val="28"/>
              </w:rPr>
              <w:lastRenderedPageBreak/>
              <w:t>45</w:t>
            </w:r>
          </w:p>
        </w:tc>
        <w:tc>
          <w:tcPr>
            <w:tcW w:w="2323" w:type="dxa"/>
          </w:tcPr>
          <w:p w:rsidR="000B25C1" w:rsidRDefault="000B25C1" w:rsidP="00020A9B">
            <w:pPr>
              <w:pStyle w:val="a6"/>
              <w:tabs>
                <w:tab w:val="left" w:pos="0"/>
              </w:tabs>
              <w:ind w:left="0"/>
              <w:jc w:val="center"/>
              <w:rPr>
                <w:sz w:val="28"/>
                <w:szCs w:val="28"/>
              </w:rPr>
            </w:pPr>
            <w:r>
              <w:rPr>
                <w:sz w:val="28"/>
                <w:szCs w:val="28"/>
              </w:rPr>
              <w:t>2</w:t>
            </w:r>
          </w:p>
        </w:tc>
        <w:tc>
          <w:tcPr>
            <w:tcW w:w="2323" w:type="dxa"/>
          </w:tcPr>
          <w:p w:rsidR="000B25C1" w:rsidRDefault="007E454A" w:rsidP="00020A9B">
            <w:pPr>
              <w:pStyle w:val="a6"/>
              <w:tabs>
                <w:tab w:val="left" w:pos="0"/>
              </w:tabs>
              <w:ind w:left="0"/>
              <w:jc w:val="center"/>
              <w:rPr>
                <w:sz w:val="28"/>
                <w:szCs w:val="28"/>
              </w:rPr>
            </w:pPr>
            <w:r>
              <w:rPr>
                <w:sz w:val="28"/>
                <w:szCs w:val="28"/>
              </w:rPr>
              <w:t>8</w:t>
            </w:r>
          </w:p>
        </w:tc>
      </w:tr>
      <w:tr w:rsidR="000B25C1" w:rsidTr="00020A9B">
        <w:tc>
          <w:tcPr>
            <w:tcW w:w="2322" w:type="dxa"/>
          </w:tcPr>
          <w:p w:rsidR="000B25C1" w:rsidRDefault="000B25C1" w:rsidP="00020A9B">
            <w:pPr>
              <w:pStyle w:val="a6"/>
              <w:tabs>
                <w:tab w:val="left" w:pos="0"/>
              </w:tabs>
              <w:ind w:left="0"/>
              <w:jc w:val="center"/>
              <w:rPr>
                <w:sz w:val="28"/>
                <w:szCs w:val="28"/>
              </w:rPr>
            </w:pPr>
            <w:r>
              <w:rPr>
                <w:sz w:val="28"/>
                <w:szCs w:val="28"/>
              </w:rPr>
              <w:lastRenderedPageBreak/>
              <w:t>Спортивные, героико-патриотические конкурсы</w:t>
            </w:r>
          </w:p>
        </w:tc>
        <w:tc>
          <w:tcPr>
            <w:tcW w:w="2322" w:type="dxa"/>
          </w:tcPr>
          <w:p w:rsidR="000B25C1" w:rsidRDefault="00ED79E6" w:rsidP="00020A9B">
            <w:pPr>
              <w:pStyle w:val="a6"/>
              <w:tabs>
                <w:tab w:val="left" w:pos="0"/>
              </w:tabs>
              <w:ind w:left="0"/>
              <w:jc w:val="center"/>
              <w:rPr>
                <w:sz w:val="28"/>
                <w:szCs w:val="28"/>
              </w:rPr>
            </w:pPr>
            <w:r>
              <w:rPr>
                <w:sz w:val="28"/>
                <w:szCs w:val="28"/>
              </w:rPr>
              <w:t>24</w:t>
            </w:r>
          </w:p>
        </w:tc>
        <w:tc>
          <w:tcPr>
            <w:tcW w:w="2323" w:type="dxa"/>
          </w:tcPr>
          <w:p w:rsidR="000B25C1" w:rsidRDefault="007E454A" w:rsidP="00020A9B">
            <w:pPr>
              <w:pStyle w:val="a6"/>
              <w:tabs>
                <w:tab w:val="left" w:pos="0"/>
              </w:tabs>
              <w:ind w:left="0"/>
              <w:jc w:val="center"/>
              <w:rPr>
                <w:sz w:val="28"/>
                <w:szCs w:val="28"/>
              </w:rPr>
            </w:pPr>
            <w:r>
              <w:rPr>
                <w:sz w:val="28"/>
                <w:szCs w:val="28"/>
              </w:rPr>
              <w:t>-</w:t>
            </w:r>
          </w:p>
        </w:tc>
        <w:tc>
          <w:tcPr>
            <w:tcW w:w="2323" w:type="dxa"/>
          </w:tcPr>
          <w:p w:rsidR="000B25C1" w:rsidRDefault="007E454A" w:rsidP="00020A9B">
            <w:pPr>
              <w:pStyle w:val="a6"/>
              <w:tabs>
                <w:tab w:val="left" w:pos="0"/>
              </w:tabs>
              <w:ind w:left="0"/>
              <w:jc w:val="center"/>
              <w:rPr>
                <w:sz w:val="28"/>
                <w:szCs w:val="28"/>
              </w:rPr>
            </w:pPr>
            <w:r>
              <w:rPr>
                <w:sz w:val="28"/>
                <w:szCs w:val="28"/>
              </w:rPr>
              <w:t>-</w:t>
            </w:r>
          </w:p>
        </w:tc>
      </w:tr>
    </w:tbl>
    <w:p w:rsidR="000B25C1" w:rsidRDefault="000B25C1" w:rsidP="000B25C1">
      <w:pPr>
        <w:pStyle w:val="a6"/>
        <w:tabs>
          <w:tab w:val="left" w:pos="0"/>
        </w:tabs>
        <w:ind w:left="0"/>
        <w:jc w:val="both"/>
        <w:rPr>
          <w:sz w:val="28"/>
          <w:szCs w:val="28"/>
        </w:rPr>
      </w:pPr>
      <w:r>
        <w:rPr>
          <w:sz w:val="28"/>
          <w:szCs w:val="28"/>
        </w:rPr>
        <w:t>Выводы: Обучающиеся школы активно участвовали в школьных этапах муниципальных и краевых конкурсов, лучшие представля</w:t>
      </w:r>
      <w:r w:rsidR="007E454A">
        <w:rPr>
          <w:sz w:val="28"/>
          <w:szCs w:val="28"/>
        </w:rPr>
        <w:t xml:space="preserve">ли школу в городе и крае. В 2016-2017 учебном году снизился </w:t>
      </w:r>
      <w:r>
        <w:rPr>
          <w:sz w:val="28"/>
          <w:szCs w:val="28"/>
        </w:rPr>
        <w:t xml:space="preserve">уровень творческих конкурсов (музыкальные ансамбли, </w:t>
      </w:r>
      <w:r w:rsidR="007E454A">
        <w:rPr>
          <w:sz w:val="28"/>
          <w:szCs w:val="28"/>
        </w:rPr>
        <w:t>хореографические коллективы), очень</w:t>
      </w:r>
      <w:r>
        <w:rPr>
          <w:sz w:val="28"/>
          <w:szCs w:val="28"/>
        </w:rPr>
        <w:t xml:space="preserve"> низкий уровень подготовки обучающихся к спортивным соревнованиям. Лидера</w:t>
      </w:r>
      <w:r w:rsidR="00053EB2">
        <w:rPr>
          <w:sz w:val="28"/>
          <w:szCs w:val="28"/>
        </w:rPr>
        <w:t>ми в спорте стала</w:t>
      </w:r>
      <w:r w:rsidR="007E454A">
        <w:rPr>
          <w:sz w:val="28"/>
          <w:szCs w:val="28"/>
        </w:rPr>
        <w:t xml:space="preserve"> команда юношей</w:t>
      </w:r>
      <w:r w:rsidR="00053EB2">
        <w:rPr>
          <w:sz w:val="28"/>
          <w:szCs w:val="28"/>
        </w:rPr>
        <w:t xml:space="preserve"> по волейболу, которая заняла 3 место в муниципальных</w:t>
      </w:r>
      <w:r>
        <w:rPr>
          <w:sz w:val="28"/>
          <w:szCs w:val="28"/>
        </w:rPr>
        <w:t xml:space="preserve"> соревнованиях. </w:t>
      </w:r>
    </w:p>
    <w:p w:rsidR="000B25C1" w:rsidRPr="001A1F3F" w:rsidRDefault="000B25C1" w:rsidP="000B25C1">
      <w:pPr>
        <w:pStyle w:val="a6"/>
        <w:tabs>
          <w:tab w:val="left" w:pos="0"/>
        </w:tabs>
        <w:ind w:left="0"/>
        <w:jc w:val="both"/>
        <w:rPr>
          <w:sz w:val="28"/>
          <w:szCs w:val="28"/>
        </w:rPr>
      </w:pPr>
    </w:p>
    <w:p w:rsidR="000B25C1" w:rsidRPr="00ED1F82" w:rsidRDefault="000B25C1" w:rsidP="00ED1F82">
      <w:pPr>
        <w:pStyle w:val="a6"/>
        <w:numPr>
          <w:ilvl w:val="1"/>
          <w:numId w:val="18"/>
        </w:numPr>
        <w:tabs>
          <w:tab w:val="left" w:pos="0"/>
        </w:tabs>
        <w:jc w:val="both"/>
        <w:rPr>
          <w:b/>
          <w:sz w:val="28"/>
          <w:szCs w:val="28"/>
        </w:rPr>
      </w:pPr>
      <w:r w:rsidRPr="00ED1F82">
        <w:rPr>
          <w:b/>
          <w:sz w:val="28"/>
          <w:szCs w:val="28"/>
        </w:rPr>
        <w:t>Достижения учреждения в конкурсах</w:t>
      </w:r>
    </w:p>
    <w:p w:rsidR="000B25C1" w:rsidRDefault="000B25C1" w:rsidP="00202D88">
      <w:pPr>
        <w:pStyle w:val="a6"/>
        <w:numPr>
          <w:ilvl w:val="0"/>
          <w:numId w:val="11"/>
        </w:numPr>
        <w:tabs>
          <w:tab w:val="left" w:pos="0"/>
        </w:tabs>
        <w:jc w:val="both"/>
        <w:rPr>
          <w:sz w:val="28"/>
          <w:szCs w:val="28"/>
        </w:rPr>
      </w:pPr>
      <w:r w:rsidRPr="001A1F3F">
        <w:rPr>
          <w:sz w:val="28"/>
          <w:szCs w:val="28"/>
        </w:rPr>
        <w:t xml:space="preserve">Диплом </w:t>
      </w:r>
      <w:r w:rsidR="006B156C">
        <w:rPr>
          <w:sz w:val="28"/>
          <w:szCs w:val="28"/>
        </w:rPr>
        <w:t>2</w:t>
      </w:r>
      <w:r w:rsidRPr="001A1F3F">
        <w:rPr>
          <w:sz w:val="28"/>
          <w:szCs w:val="28"/>
        </w:rPr>
        <w:t xml:space="preserve"> степени городского этапа краевого конку</w:t>
      </w:r>
      <w:r w:rsidR="006B156C">
        <w:rPr>
          <w:sz w:val="28"/>
          <w:szCs w:val="28"/>
        </w:rPr>
        <w:t>рса «Лучший школьный двор – 2017</w:t>
      </w:r>
      <w:r w:rsidRPr="001A1F3F">
        <w:rPr>
          <w:sz w:val="28"/>
          <w:szCs w:val="28"/>
        </w:rPr>
        <w:t>»</w:t>
      </w:r>
    </w:p>
    <w:p w:rsidR="00E74EC9" w:rsidRDefault="00E74EC9" w:rsidP="00202D88">
      <w:pPr>
        <w:pStyle w:val="a6"/>
        <w:numPr>
          <w:ilvl w:val="0"/>
          <w:numId w:val="11"/>
        </w:numPr>
        <w:tabs>
          <w:tab w:val="left" w:pos="0"/>
        </w:tabs>
        <w:jc w:val="both"/>
        <w:rPr>
          <w:sz w:val="28"/>
          <w:szCs w:val="28"/>
        </w:rPr>
      </w:pPr>
      <w:r>
        <w:rPr>
          <w:sz w:val="28"/>
          <w:szCs w:val="28"/>
        </w:rPr>
        <w:t>Диплом 1 степени фестиваля-конкурса народных игр «Затейники»</w:t>
      </w:r>
    </w:p>
    <w:p w:rsidR="00E74EC9" w:rsidRDefault="00E74EC9" w:rsidP="00202D88">
      <w:pPr>
        <w:pStyle w:val="a6"/>
        <w:numPr>
          <w:ilvl w:val="0"/>
          <w:numId w:val="11"/>
        </w:numPr>
        <w:tabs>
          <w:tab w:val="left" w:pos="0"/>
        </w:tabs>
        <w:jc w:val="both"/>
        <w:rPr>
          <w:sz w:val="28"/>
          <w:szCs w:val="28"/>
        </w:rPr>
      </w:pPr>
      <w:r>
        <w:rPr>
          <w:sz w:val="28"/>
          <w:szCs w:val="28"/>
        </w:rPr>
        <w:t>Диплом 2 степени в 43 городском финале военно-спортивной игры «Зарница»</w:t>
      </w:r>
    </w:p>
    <w:p w:rsidR="00E74EC9" w:rsidRDefault="00E74EC9" w:rsidP="00202D88">
      <w:pPr>
        <w:pStyle w:val="a6"/>
        <w:numPr>
          <w:ilvl w:val="0"/>
          <w:numId w:val="11"/>
        </w:numPr>
        <w:tabs>
          <w:tab w:val="left" w:pos="0"/>
        </w:tabs>
        <w:jc w:val="both"/>
        <w:rPr>
          <w:sz w:val="28"/>
          <w:szCs w:val="28"/>
        </w:rPr>
      </w:pPr>
      <w:r>
        <w:rPr>
          <w:sz w:val="28"/>
          <w:szCs w:val="28"/>
        </w:rPr>
        <w:t>Диплом 1 степени смотра-конкурса Почетных караулов</w:t>
      </w:r>
    </w:p>
    <w:p w:rsidR="00E74EC9" w:rsidRDefault="00E74EC9" w:rsidP="00202D88">
      <w:pPr>
        <w:pStyle w:val="a6"/>
        <w:numPr>
          <w:ilvl w:val="0"/>
          <w:numId w:val="11"/>
        </w:numPr>
        <w:tabs>
          <w:tab w:val="left" w:pos="0"/>
        </w:tabs>
        <w:jc w:val="both"/>
        <w:rPr>
          <w:sz w:val="28"/>
          <w:szCs w:val="28"/>
        </w:rPr>
      </w:pPr>
      <w:r>
        <w:rPr>
          <w:sz w:val="28"/>
          <w:szCs w:val="28"/>
        </w:rPr>
        <w:t>Диплом лауреата городского фестиваля «Веселая карусель» - хореографический ансамбль «Серпантин»</w:t>
      </w:r>
    </w:p>
    <w:p w:rsidR="00E74EC9" w:rsidRDefault="00E74EC9" w:rsidP="00202D88">
      <w:pPr>
        <w:pStyle w:val="a6"/>
        <w:numPr>
          <w:ilvl w:val="0"/>
          <w:numId w:val="11"/>
        </w:numPr>
        <w:tabs>
          <w:tab w:val="left" w:pos="0"/>
        </w:tabs>
        <w:jc w:val="both"/>
        <w:rPr>
          <w:sz w:val="28"/>
          <w:szCs w:val="28"/>
        </w:rPr>
      </w:pPr>
      <w:r>
        <w:rPr>
          <w:sz w:val="28"/>
          <w:szCs w:val="28"/>
        </w:rPr>
        <w:t>Диплом лауреата городского фестиваля «Веселая карусель» - ансамбль Ложкарей.</w:t>
      </w:r>
    </w:p>
    <w:p w:rsidR="004C5B37" w:rsidRDefault="004C5B37" w:rsidP="00202D88">
      <w:pPr>
        <w:pStyle w:val="a6"/>
        <w:numPr>
          <w:ilvl w:val="0"/>
          <w:numId w:val="11"/>
        </w:numPr>
        <w:tabs>
          <w:tab w:val="left" w:pos="0"/>
        </w:tabs>
        <w:jc w:val="both"/>
        <w:rPr>
          <w:sz w:val="28"/>
          <w:szCs w:val="28"/>
        </w:rPr>
      </w:pPr>
      <w:r>
        <w:rPr>
          <w:sz w:val="28"/>
          <w:szCs w:val="28"/>
        </w:rPr>
        <w:t>2 место в городском смотре-конкурсе «Законы дорог уважай»</w:t>
      </w:r>
    </w:p>
    <w:p w:rsidR="004C5B37" w:rsidRDefault="004C5B37" w:rsidP="00202D88">
      <w:pPr>
        <w:pStyle w:val="a6"/>
        <w:numPr>
          <w:ilvl w:val="0"/>
          <w:numId w:val="11"/>
        </w:numPr>
        <w:tabs>
          <w:tab w:val="left" w:pos="0"/>
        </w:tabs>
        <w:jc w:val="both"/>
        <w:rPr>
          <w:sz w:val="28"/>
          <w:szCs w:val="28"/>
        </w:rPr>
      </w:pPr>
      <w:r>
        <w:rPr>
          <w:sz w:val="28"/>
          <w:szCs w:val="28"/>
        </w:rPr>
        <w:t>Диплом 3 степени Всероссийского конкурса хореографии «Звездная осень» - ансамбль Серпантин (14-18 лет)</w:t>
      </w:r>
    </w:p>
    <w:p w:rsidR="004C5B37" w:rsidRDefault="004C5B37" w:rsidP="00202D88">
      <w:pPr>
        <w:pStyle w:val="a6"/>
        <w:numPr>
          <w:ilvl w:val="0"/>
          <w:numId w:val="11"/>
        </w:numPr>
        <w:tabs>
          <w:tab w:val="left" w:pos="0"/>
        </w:tabs>
        <w:jc w:val="both"/>
        <w:rPr>
          <w:sz w:val="28"/>
          <w:szCs w:val="28"/>
        </w:rPr>
      </w:pPr>
      <w:r>
        <w:rPr>
          <w:sz w:val="28"/>
          <w:szCs w:val="28"/>
        </w:rPr>
        <w:t>Диплом 1 степени Всероссийского конкурса хореографии «Звездная осень» - ансамбль Серпантин (7-10 лет)</w:t>
      </w:r>
    </w:p>
    <w:p w:rsidR="004C5B37" w:rsidRDefault="004C5B37" w:rsidP="00202D88">
      <w:pPr>
        <w:pStyle w:val="a6"/>
        <w:numPr>
          <w:ilvl w:val="0"/>
          <w:numId w:val="11"/>
        </w:numPr>
        <w:tabs>
          <w:tab w:val="left" w:pos="0"/>
        </w:tabs>
        <w:jc w:val="both"/>
        <w:rPr>
          <w:sz w:val="28"/>
          <w:szCs w:val="28"/>
        </w:rPr>
      </w:pPr>
      <w:r>
        <w:rPr>
          <w:sz w:val="28"/>
          <w:szCs w:val="28"/>
        </w:rPr>
        <w:t>Диплом 3 степени в номинации «Лучшая газета»</w:t>
      </w:r>
    </w:p>
    <w:p w:rsidR="001667DC" w:rsidRDefault="001667DC" w:rsidP="001667DC">
      <w:pPr>
        <w:pStyle w:val="a6"/>
        <w:tabs>
          <w:tab w:val="left" w:pos="0"/>
        </w:tabs>
        <w:jc w:val="both"/>
        <w:rPr>
          <w:sz w:val="28"/>
          <w:szCs w:val="28"/>
        </w:rPr>
      </w:pPr>
    </w:p>
    <w:p w:rsidR="000B25C1" w:rsidRPr="00BC6D36" w:rsidRDefault="000B25C1" w:rsidP="00202D88">
      <w:pPr>
        <w:pStyle w:val="a6"/>
        <w:numPr>
          <w:ilvl w:val="1"/>
          <w:numId w:val="18"/>
        </w:numPr>
        <w:tabs>
          <w:tab w:val="left" w:pos="0"/>
        </w:tabs>
        <w:ind w:left="0" w:firstLine="0"/>
        <w:jc w:val="both"/>
        <w:rPr>
          <w:b/>
          <w:sz w:val="28"/>
          <w:szCs w:val="28"/>
        </w:rPr>
      </w:pPr>
      <w:r w:rsidRPr="00BC6D36">
        <w:rPr>
          <w:b/>
          <w:sz w:val="28"/>
          <w:szCs w:val="28"/>
        </w:rPr>
        <w:t>Оценки и отзывы потребителей образовательных услуг.</w:t>
      </w:r>
    </w:p>
    <w:p w:rsidR="000B25C1" w:rsidRDefault="000B25C1" w:rsidP="000B25C1">
      <w:pPr>
        <w:shd w:val="clear" w:color="auto" w:fill="FFFFFF"/>
        <w:ind w:firstLine="709"/>
        <w:jc w:val="both"/>
        <w:rPr>
          <w:rFonts w:eastAsia="Calibri"/>
          <w:sz w:val="28"/>
          <w:szCs w:val="28"/>
          <w:lang w:eastAsia="en-US"/>
        </w:rPr>
      </w:pPr>
      <w:r w:rsidRPr="00CF6234">
        <w:rPr>
          <w:rFonts w:eastAsia="Calibri"/>
          <w:sz w:val="28"/>
          <w:szCs w:val="28"/>
          <w:lang w:eastAsia="en-US"/>
        </w:rPr>
        <w:t>В течение</w:t>
      </w:r>
      <w:r w:rsidR="001344A7">
        <w:rPr>
          <w:rFonts w:eastAsia="Calibri"/>
          <w:sz w:val="28"/>
          <w:szCs w:val="28"/>
          <w:lang w:eastAsia="en-US"/>
        </w:rPr>
        <w:t xml:space="preserve"> </w:t>
      </w:r>
      <w:r w:rsidR="00B47173">
        <w:rPr>
          <w:rFonts w:eastAsia="Calibri"/>
          <w:sz w:val="28"/>
          <w:szCs w:val="28"/>
          <w:lang w:eastAsia="en-US"/>
        </w:rPr>
        <w:t xml:space="preserve">2016-2017 </w:t>
      </w:r>
      <w:r w:rsidRPr="00CF6234">
        <w:rPr>
          <w:rFonts w:eastAsia="Calibri"/>
          <w:sz w:val="28"/>
          <w:szCs w:val="28"/>
          <w:lang w:eastAsia="en-US"/>
        </w:rPr>
        <w:t>учебного года в МБОУ СОШ № 16 проводился опрос (анкетирование) родителе</w:t>
      </w:r>
      <w:r w:rsidR="001344A7">
        <w:rPr>
          <w:rFonts w:eastAsia="Calibri"/>
          <w:sz w:val="28"/>
          <w:szCs w:val="28"/>
          <w:lang w:eastAsia="en-US"/>
        </w:rPr>
        <w:t>й</w:t>
      </w:r>
      <w:r w:rsidRPr="00CF6234">
        <w:rPr>
          <w:rFonts w:eastAsia="Calibri"/>
          <w:sz w:val="28"/>
          <w:szCs w:val="28"/>
          <w:lang w:eastAsia="en-US"/>
        </w:rPr>
        <w:t xml:space="preserve"> (законных представителей) обучающихся школ</w:t>
      </w:r>
      <w:r>
        <w:rPr>
          <w:rFonts w:eastAsia="Calibri"/>
          <w:sz w:val="28"/>
          <w:szCs w:val="28"/>
          <w:lang w:eastAsia="en-US"/>
        </w:rPr>
        <w:t>ы у</w:t>
      </w:r>
      <w:r w:rsidRPr="00CF6234">
        <w:rPr>
          <w:rFonts w:eastAsia="Calibri"/>
          <w:sz w:val="28"/>
          <w:szCs w:val="28"/>
          <w:lang w:eastAsia="en-US"/>
        </w:rPr>
        <w:t>довлетворённость</w:t>
      </w:r>
      <w:r>
        <w:rPr>
          <w:rFonts w:eastAsia="Calibri"/>
          <w:sz w:val="28"/>
          <w:szCs w:val="28"/>
          <w:lang w:eastAsia="en-US"/>
        </w:rPr>
        <w:t>ю</w:t>
      </w:r>
      <w:r w:rsidRPr="00CF6234">
        <w:rPr>
          <w:rFonts w:eastAsia="Calibri"/>
          <w:sz w:val="28"/>
          <w:szCs w:val="28"/>
          <w:lang w:eastAsia="en-US"/>
        </w:rPr>
        <w:t xml:space="preserve"> качеством общего</w:t>
      </w:r>
      <w:r>
        <w:rPr>
          <w:rFonts w:eastAsia="Calibri"/>
          <w:sz w:val="28"/>
          <w:szCs w:val="28"/>
          <w:lang w:eastAsia="en-US"/>
        </w:rPr>
        <w:t xml:space="preserve"> и дополнительного образования в учреждении.</w:t>
      </w:r>
    </w:p>
    <w:p w:rsidR="000B25C1" w:rsidRPr="00CF6234" w:rsidRDefault="000B25C1" w:rsidP="000B25C1">
      <w:pPr>
        <w:shd w:val="clear" w:color="auto" w:fill="FFFFFF"/>
        <w:ind w:firstLine="709"/>
        <w:jc w:val="both"/>
        <w:rPr>
          <w:rFonts w:eastAsia="Calibri"/>
          <w:sz w:val="28"/>
          <w:szCs w:val="28"/>
          <w:lang w:eastAsia="en-US"/>
        </w:rPr>
      </w:pPr>
      <w:r>
        <w:rPr>
          <w:rFonts w:eastAsia="Calibri"/>
          <w:sz w:val="28"/>
          <w:szCs w:val="28"/>
          <w:lang w:eastAsia="en-US"/>
        </w:rPr>
        <w:t>Удовлетворенность качеством общего образования:</w:t>
      </w:r>
    </w:p>
    <w:p w:rsidR="000B25C1" w:rsidRPr="00CF6234" w:rsidRDefault="000B25C1" w:rsidP="000B25C1">
      <w:pPr>
        <w:shd w:val="clear" w:color="auto" w:fill="FFFFFF"/>
        <w:ind w:firstLine="709"/>
        <w:jc w:val="both"/>
        <w:rPr>
          <w:rFonts w:eastAsia="Calibri"/>
          <w:sz w:val="28"/>
          <w:szCs w:val="28"/>
          <w:lang w:eastAsia="en-U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111"/>
        <w:gridCol w:w="1275"/>
        <w:gridCol w:w="1276"/>
        <w:gridCol w:w="1559"/>
      </w:tblGrid>
      <w:tr w:rsidR="000B25C1" w:rsidRPr="00DE718C" w:rsidTr="00020A9B">
        <w:trPr>
          <w:trHeight w:val="901"/>
          <w:jc w:val="center"/>
        </w:trPr>
        <w:tc>
          <w:tcPr>
            <w:tcW w:w="567" w:type="dxa"/>
            <w:vMerge w:val="restart"/>
          </w:tcPr>
          <w:p w:rsidR="000B25C1" w:rsidRPr="003C30A0" w:rsidRDefault="000B25C1" w:rsidP="00020A9B">
            <w:pPr>
              <w:spacing w:line="276" w:lineRule="auto"/>
              <w:jc w:val="center"/>
              <w:rPr>
                <w:rFonts w:eastAsia="Calibri"/>
                <w:sz w:val="28"/>
                <w:szCs w:val="28"/>
                <w:lang w:eastAsia="en-US"/>
              </w:rPr>
            </w:pPr>
          </w:p>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 п/п</w:t>
            </w:r>
          </w:p>
        </w:tc>
        <w:tc>
          <w:tcPr>
            <w:tcW w:w="1418" w:type="dxa"/>
            <w:vMerge w:val="restart"/>
          </w:tcPr>
          <w:p w:rsidR="000B25C1" w:rsidRPr="003C30A0" w:rsidRDefault="000B25C1" w:rsidP="00020A9B">
            <w:pPr>
              <w:spacing w:line="276" w:lineRule="auto"/>
              <w:jc w:val="center"/>
              <w:rPr>
                <w:rFonts w:eastAsia="Calibri"/>
                <w:sz w:val="28"/>
                <w:szCs w:val="28"/>
                <w:lang w:eastAsia="en-US"/>
              </w:rPr>
            </w:pPr>
          </w:p>
          <w:p w:rsidR="000B25C1" w:rsidRPr="003C30A0" w:rsidRDefault="00B47173" w:rsidP="00020A9B">
            <w:pPr>
              <w:jc w:val="center"/>
              <w:rPr>
                <w:rFonts w:eastAsia="Calibri"/>
                <w:sz w:val="28"/>
                <w:szCs w:val="28"/>
                <w:lang w:eastAsia="en-US"/>
              </w:rPr>
            </w:pPr>
            <w:r>
              <w:rPr>
                <w:rFonts w:eastAsia="Calibri"/>
                <w:sz w:val="28"/>
                <w:szCs w:val="28"/>
                <w:lang w:eastAsia="en-US"/>
              </w:rPr>
              <w:t>Кол-во опрошенных за 2016-2017</w:t>
            </w:r>
            <w:r w:rsidR="000B25C1" w:rsidRPr="003C30A0">
              <w:rPr>
                <w:rFonts w:eastAsia="Calibri"/>
                <w:sz w:val="28"/>
                <w:szCs w:val="28"/>
                <w:lang w:eastAsia="en-US"/>
              </w:rPr>
              <w:t xml:space="preserve"> уч. </w:t>
            </w:r>
            <w:r w:rsidR="00552114" w:rsidRPr="003C30A0">
              <w:rPr>
                <w:rFonts w:eastAsia="Calibri"/>
                <w:sz w:val="28"/>
                <w:szCs w:val="28"/>
                <w:lang w:eastAsia="en-US"/>
              </w:rPr>
              <w:lastRenderedPageBreak/>
              <w:t>Г</w:t>
            </w:r>
            <w:r w:rsidR="000B25C1" w:rsidRPr="003C30A0">
              <w:rPr>
                <w:rFonts w:eastAsia="Calibri"/>
                <w:sz w:val="28"/>
                <w:szCs w:val="28"/>
                <w:lang w:eastAsia="en-US"/>
              </w:rPr>
              <w:t xml:space="preserve">од    </w:t>
            </w:r>
          </w:p>
        </w:tc>
        <w:tc>
          <w:tcPr>
            <w:tcW w:w="4111" w:type="dxa"/>
            <w:vMerge w:val="restart"/>
          </w:tcPr>
          <w:p w:rsidR="000B25C1" w:rsidRPr="003C30A0" w:rsidRDefault="000B25C1" w:rsidP="00020A9B">
            <w:pPr>
              <w:spacing w:line="276" w:lineRule="auto"/>
              <w:rPr>
                <w:rFonts w:eastAsia="Calibri"/>
                <w:sz w:val="28"/>
                <w:szCs w:val="28"/>
                <w:lang w:eastAsia="en-US"/>
              </w:rPr>
            </w:pPr>
          </w:p>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Вопрос</w:t>
            </w:r>
          </w:p>
        </w:tc>
        <w:tc>
          <w:tcPr>
            <w:tcW w:w="4110" w:type="dxa"/>
            <w:gridSpan w:val="3"/>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Степень удовлетворенности качеством общего образования (указать количество ответов по каждому критерию)</w:t>
            </w:r>
          </w:p>
        </w:tc>
      </w:tr>
      <w:tr w:rsidR="000B25C1" w:rsidRPr="00DE718C" w:rsidTr="00020A9B">
        <w:trPr>
          <w:trHeight w:val="603"/>
          <w:jc w:val="center"/>
        </w:trPr>
        <w:tc>
          <w:tcPr>
            <w:tcW w:w="567" w:type="dxa"/>
            <w:vMerge/>
          </w:tcPr>
          <w:p w:rsidR="000B25C1" w:rsidRPr="003C30A0" w:rsidRDefault="000B25C1" w:rsidP="00020A9B">
            <w:pPr>
              <w:spacing w:line="276" w:lineRule="auto"/>
              <w:jc w:val="center"/>
              <w:rPr>
                <w:rFonts w:eastAsia="Calibri"/>
                <w:sz w:val="28"/>
                <w:szCs w:val="28"/>
                <w:lang w:eastAsia="en-US"/>
              </w:rPr>
            </w:pPr>
          </w:p>
        </w:tc>
        <w:tc>
          <w:tcPr>
            <w:tcW w:w="1418" w:type="dxa"/>
            <w:vMerge/>
          </w:tcPr>
          <w:p w:rsidR="000B25C1" w:rsidRPr="003C30A0" w:rsidRDefault="000B25C1" w:rsidP="00020A9B">
            <w:pPr>
              <w:spacing w:line="276" w:lineRule="auto"/>
              <w:jc w:val="center"/>
              <w:rPr>
                <w:rFonts w:eastAsia="Calibri"/>
                <w:sz w:val="28"/>
                <w:szCs w:val="28"/>
                <w:lang w:eastAsia="en-US"/>
              </w:rPr>
            </w:pPr>
          </w:p>
        </w:tc>
        <w:tc>
          <w:tcPr>
            <w:tcW w:w="4111" w:type="dxa"/>
            <w:vMerge/>
          </w:tcPr>
          <w:p w:rsidR="000B25C1" w:rsidRPr="003C30A0" w:rsidRDefault="000B25C1" w:rsidP="00020A9B">
            <w:pPr>
              <w:spacing w:line="276" w:lineRule="auto"/>
              <w:jc w:val="center"/>
              <w:rPr>
                <w:rFonts w:eastAsia="Calibri"/>
                <w:sz w:val="28"/>
                <w:szCs w:val="28"/>
                <w:lang w:eastAsia="en-US"/>
              </w:rPr>
            </w:pPr>
          </w:p>
        </w:tc>
        <w:tc>
          <w:tcPr>
            <w:tcW w:w="1275" w:type="dxa"/>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Полностью</w:t>
            </w:r>
          </w:p>
        </w:tc>
        <w:tc>
          <w:tcPr>
            <w:tcW w:w="1276" w:type="dxa"/>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Частично</w:t>
            </w:r>
          </w:p>
        </w:tc>
        <w:tc>
          <w:tcPr>
            <w:tcW w:w="1559" w:type="dxa"/>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Не удовлетво</w:t>
            </w:r>
            <w:r w:rsidRPr="003C30A0">
              <w:rPr>
                <w:rFonts w:eastAsia="Calibri"/>
                <w:sz w:val="28"/>
                <w:szCs w:val="28"/>
                <w:lang w:eastAsia="en-US"/>
              </w:rPr>
              <w:lastRenderedPageBreak/>
              <w:t>рен</w:t>
            </w:r>
          </w:p>
        </w:tc>
      </w:tr>
      <w:tr w:rsidR="000B25C1" w:rsidRPr="00DE718C" w:rsidTr="00020A9B">
        <w:trPr>
          <w:jc w:val="center"/>
        </w:trPr>
        <w:tc>
          <w:tcPr>
            <w:tcW w:w="567" w:type="dxa"/>
          </w:tcPr>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lastRenderedPageBreak/>
              <w:t>1</w:t>
            </w:r>
          </w:p>
        </w:tc>
        <w:tc>
          <w:tcPr>
            <w:tcW w:w="1418" w:type="dxa"/>
          </w:tcPr>
          <w:p w:rsidR="000B25C1" w:rsidRPr="00DE718C" w:rsidRDefault="00B47173" w:rsidP="00020A9B">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0B25C1" w:rsidRPr="00DE718C" w:rsidRDefault="000B25C1" w:rsidP="00020A9B">
            <w:pPr>
              <w:spacing w:line="276" w:lineRule="auto"/>
              <w:jc w:val="both"/>
              <w:rPr>
                <w:rFonts w:eastAsia="Calibri"/>
                <w:sz w:val="28"/>
                <w:szCs w:val="28"/>
                <w:lang w:eastAsia="en-US"/>
              </w:rPr>
            </w:pPr>
            <w:r>
              <w:rPr>
                <w:rFonts w:eastAsia="Calibri"/>
                <w:sz w:val="28"/>
                <w:szCs w:val="28"/>
                <w:lang w:eastAsia="en-US"/>
              </w:rPr>
              <w:t xml:space="preserve"> Удовлетворенность</w:t>
            </w:r>
            <w:r w:rsidRPr="00DE718C">
              <w:rPr>
                <w:rFonts w:eastAsia="Calibri"/>
                <w:sz w:val="28"/>
                <w:szCs w:val="28"/>
                <w:lang w:eastAsia="en-US"/>
              </w:rPr>
              <w:t xml:space="preserve"> организацией учебного процесса в школе </w:t>
            </w:r>
          </w:p>
        </w:tc>
        <w:tc>
          <w:tcPr>
            <w:tcW w:w="1275" w:type="dxa"/>
          </w:tcPr>
          <w:p w:rsidR="005E544D" w:rsidRDefault="005E544D" w:rsidP="00020A9B">
            <w:pPr>
              <w:spacing w:line="276" w:lineRule="auto"/>
              <w:jc w:val="center"/>
              <w:rPr>
                <w:rFonts w:eastAsia="Calibri"/>
                <w:sz w:val="28"/>
                <w:szCs w:val="28"/>
                <w:lang w:eastAsia="en-US"/>
              </w:rPr>
            </w:pPr>
            <w:r>
              <w:rPr>
                <w:rFonts w:eastAsia="Calibri"/>
                <w:sz w:val="28"/>
                <w:szCs w:val="28"/>
                <w:lang w:eastAsia="en-US"/>
              </w:rPr>
              <w:t>197</w:t>
            </w:r>
          </w:p>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83</w:t>
            </w:r>
            <w:r w:rsidRPr="00DE718C">
              <w:rPr>
                <w:rFonts w:eastAsia="Calibri"/>
                <w:sz w:val="28"/>
                <w:szCs w:val="28"/>
                <w:lang w:eastAsia="en-US"/>
              </w:rPr>
              <w:t>%)</w:t>
            </w:r>
          </w:p>
        </w:tc>
        <w:tc>
          <w:tcPr>
            <w:tcW w:w="1276" w:type="dxa"/>
          </w:tcPr>
          <w:p w:rsidR="005E544D" w:rsidRDefault="005E544D" w:rsidP="00020A9B">
            <w:pPr>
              <w:spacing w:line="276" w:lineRule="auto"/>
              <w:jc w:val="center"/>
              <w:rPr>
                <w:rFonts w:eastAsia="Calibri"/>
                <w:sz w:val="28"/>
                <w:szCs w:val="28"/>
                <w:lang w:eastAsia="en-US"/>
              </w:rPr>
            </w:pPr>
            <w:r>
              <w:rPr>
                <w:rFonts w:eastAsia="Calibri"/>
                <w:sz w:val="28"/>
                <w:szCs w:val="28"/>
                <w:lang w:eastAsia="en-US"/>
              </w:rPr>
              <w:t>39</w:t>
            </w:r>
          </w:p>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16</w:t>
            </w:r>
            <w:r w:rsidRPr="00DE718C">
              <w:rPr>
                <w:rFonts w:eastAsia="Calibri"/>
                <w:sz w:val="28"/>
                <w:szCs w:val="28"/>
                <w:lang w:eastAsia="en-US"/>
              </w:rPr>
              <w:t>%)</w:t>
            </w:r>
          </w:p>
        </w:tc>
        <w:tc>
          <w:tcPr>
            <w:tcW w:w="1559" w:type="dxa"/>
          </w:tcPr>
          <w:p w:rsidR="005E544D" w:rsidRDefault="005E544D" w:rsidP="00020A9B">
            <w:pPr>
              <w:spacing w:line="276" w:lineRule="auto"/>
              <w:jc w:val="center"/>
              <w:rPr>
                <w:rFonts w:eastAsia="Calibri"/>
                <w:sz w:val="28"/>
                <w:szCs w:val="28"/>
                <w:lang w:eastAsia="en-US"/>
              </w:rPr>
            </w:pPr>
            <w:r>
              <w:rPr>
                <w:rFonts w:eastAsia="Calibri"/>
                <w:sz w:val="28"/>
                <w:szCs w:val="28"/>
                <w:lang w:eastAsia="en-US"/>
              </w:rPr>
              <w:t>3</w:t>
            </w:r>
          </w:p>
          <w:p w:rsidR="000B25C1" w:rsidRPr="00DE718C" w:rsidRDefault="005E544D" w:rsidP="00020A9B">
            <w:pPr>
              <w:spacing w:line="276" w:lineRule="auto"/>
              <w:jc w:val="center"/>
              <w:rPr>
                <w:rFonts w:eastAsia="Calibri"/>
                <w:sz w:val="28"/>
                <w:szCs w:val="28"/>
                <w:lang w:eastAsia="en-US"/>
              </w:rPr>
            </w:pPr>
            <w:r>
              <w:rPr>
                <w:rFonts w:eastAsia="Calibri"/>
                <w:sz w:val="28"/>
                <w:szCs w:val="28"/>
                <w:lang w:eastAsia="en-US"/>
              </w:rPr>
              <w:t>(1</w:t>
            </w:r>
            <w:r w:rsidR="000B25C1" w:rsidRPr="00DE718C">
              <w:rPr>
                <w:rFonts w:eastAsia="Calibri"/>
                <w:sz w:val="28"/>
                <w:szCs w:val="28"/>
                <w:lang w:eastAsia="en-US"/>
              </w:rPr>
              <w:t>%)</w:t>
            </w:r>
          </w:p>
        </w:tc>
      </w:tr>
      <w:tr w:rsidR="000B25C1" w:rsidRPr="00DE718C" w:rsidTr="00020A9B">
        <w:trPr>
          <w:jc w:val="center"/>
        </w:trPr>
        <w:tc>
          <w:tcPr>
            <w:tcW w:w="567" w:type="dxa"/>
          </w:tcPr>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t>2</w:t>
            </w:r>
          </w:p>
        </w:tc>
        <w:tc>
          <w:tcPr>
            <w:tcW w:w="1418" w:type="dxa"/>
          </w:tcPr>
          <w:p w:rsidR="000B25C1" w:rsidRPr="00DE718C" w:rsidRDefault="00B47173" w:rsidP="00020A9B">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0B25C1" w:rsidRPr="00DE718C" w:rsidRDefault="000B25C1" w:rsidP="00020A9B">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условиями обучения и наличие</w:t>
            </w:r>
            <w:r>
              <w:rPr>
                <w:rFonts w:eastAsia="Calibri"/>
                <w:sz w:val="28"/>
                <w:szCs w:val="28"/>
                <w:lang w:eastAsia="en-US"/>
              </w:rPr>
              <w:t>м</w:t>
            </w:r>
            <w:r w:rsidRPr="00DE718C">
              <w:rPr>
                <w:rFonts w:eastAsia="Calibri"/>
                <w:sz w:val="28"/>
                <w:szCs w:val="28"/>
                <w:lang w:eastAsia="en-US"/>
              </w:rPr>
              <w:t xml:space="preserve"> необходимого оборудования в учебных классах </w:t>
            </w:r>
          </w:p>
        </w:tc>
        <w:tc>
          <w:tcPr>
            <w:tcW w:w="1275" w:type="dxa"/>
          </w:tcPr>
          <w:p w:rsidR="005E544D" w:rsidRDefault="005E544D" w:rsidP="005E544D">
            <w:pPr>
              <w:spacing w:line="276" w:lineRule="auto"/>
              <w:jc w:val="center"/>
              <w:rPr>
                <w:rFonts w:eastAsia="Calibri"/>
                <w:sz w:val="28"/>
                <w:szCs w:val="28"/>
                <w:lang w:eastAsia="en-US"/>
              </w:rPr>
            </w:pPr>
            <w:r>
              <w:rPr>
                <w:rFonts w:eastAsia="Calibri"/>
                <w:sz w:val="28"/>
                <w:szCs w:val="28"/>
                <w:lang w:eastAsia="en-US"/>
              </w:rPr>
              <w:t>185</w:t>
            </w:r>
          </w:p>
          <w:p w:rsidR="000B25C1" w:rsidRPr="00DE718C" w:rsidRDefault="000B25C1" w:rsidP="005E544D">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77</w:t>
            </w:r>
            <w:r w:rsidRPr="00DE718C">
              <w:rPr>
                <w:rFonts w:eastAsia="Calibri"/>
                <w:sz w:val="28"/>
                <w:szCs w:val="28"/>
                <w:lang w:eastAsia="en-US"/>
              </w:rPr>
              <w:t>%)</w:t>
            </w:r>
          </w:p>
        </w:tc>
        <w:tc>
          <w:tcPr>
            <w:tcW w:w="1276" w:type="dxa"/>
          </w:tcPr>
          <w:p w:rsidR="000B25C1" w:rsidRDefault="005E544D" w:rsidP="005E544D">
            <w:pPr>
              <w:spacing w:line="276" w:lineRule="auto"/>
              <w:jc w:val="center"/>
              <w:rPr>
                <w:rFonts w:eastAsia="Calibri"/>
                <w:sz w:val="28"/>
                <w:szCs w:val="28"/>
                <w:lang w:eastAsia="en-US"/>
              </w:rPr>
            </w:pPr>
            <w:r>
              <w:rPr>
                <w:rFonts w:eastAsia="Calibri"/>
                <w:sz w:val="28"/>
                <w:szCs w:val="28"/>
                <w:lang w:eastAsia="en-US"/>
              </w:rPr>
              <w:t>54</w:t>
            </w:r>
          </w:p>
          <w:p w:rsidR="000B25C1" w:rsidRPr="00DE718C" w:rsidRDefault="000B25C1" w:rsidP="005E544D">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23</w:t>
            </w:r>
            <w:r w:rsidRPr="00DE718C">
              <w:rPr>
                <w:rFonts w:eastAsia="Calibri"/>
                <w:sz w:val="28"/>
                <w:szCs w:val="28"/>
                <w:lang w:eastAsia="en-US"/>
              </w:rPr>
              <w:t>%)</w:t>
            </w:r>
          </w:p>
        </w:tc>
        <w:tc>
          <w:tcPr>
            <w:tcW w:w="1559" w:type="dxa"/>
          </w:tcPr>
          <w:p w:rsidR="000B25C1" w:rsidRDefault="005E544D" w:rsidP="005E544D">
            <w:pPr>
              <w:spacing w:line="276" w:lineRule="auto"/>
              <w:jc w:val="center"/>
              <w:rPr>
                <w:rFonts w:eastAsia="Calibri"/>
                <w:sz w:val="28"/>
                <w:szCs w:val="28"/>
                <w:lang w:eastAsia="en-US"/>
              </w:rPr>
            </w:pPr>
            <w:r>
              <w:rPr>
                <w:rFonts w:eastAsia="Calibri"/>
                <w:sz w:val="28"/>
                <w:szCs w:val="28"/>
                <w:lang w:eastAsia="en-US"/>
              </w:rPr>
              <w:t>-</w:t>
            </w:r>
          </w:p>
          <w:p w:rsidR="000B25C1" w:rsidRPr="00DE718C" w:rsidRDefault="000B25C1" w:rsidP="005E544D">
            <w:pPr>
              <w:spacing w:line="276" w:lineRule="auto"/>
              <w:rPr>
                <w:rFonts w:eastAsia="Calibri"/>
                <w:sz w:val="28"/>
                <w:szCs w:val="28"/>
                <w:lang w:eastAsia="en-US"/>
              </w:rPr>
            </w:pP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3</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обеспечением здоровьесберегающих условий в ОУ </w:t>
            </w:r>
          </w:p>
        </w:tc>
        <w:tc>
          <w:tcPr>
            <w:tcW w:w="1275" w:type="dxa"/>
          </w:tcPr>
          <w:p w:rsidR="005E544D" w:rsidRDefault="005E544D" w:rsidP="00B47173">
            <w:pPr>
              <w:spacing w:line="276" w:lineRule="auto"/>
              <w:jc w:val="center"/>
              <w:rPr>
                <w:rFonts w:eastAsia="Calibri"/>
                <w:sz w:val="28"/>
                <w:szCs w:val="28"/>
                <w:lang w:eastAsia="en-US"/>
              </w:rPr>
            </w:pPr>
            <w:r>
              <w:rPr>
                <w:rFonts w:eastAsia="Calibri"/>
                <w:sz w:val="28"/>
                <w:szCs w:val="28"/>
                <w:lang w:eastAsia="en-US"/>
              </w:rPr>
              <w:t>157</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66</w:t>
            </w:r>
            <w:r w:rsidRPr="00DE718C">
              <w:rPr>
                <w:rFonts w:eastAsia="Calibri"/>
                <w:sz w:val="28"/>
                <w:szCs w:val="28"/>
                <w:lang w:eastAsia="en-US"/>
              </w:rPr>
              <w:t>%)</w:t>
            </w:r>
          </w:p>
        </w:tc>
        <w:tc>
          <w:tcPr>
            <w:tcW w:w="1276" w:type="dxa"/>
          </w:tcPr>
          <w:p w:rsidR="00B47173" w:rsidRDefault="005E544D" w:rsidP="00B47173">
            <w:pPr>
              <w:spacing w:line="276" w:lineRule="auto"/>
              <w:jc w:val="center"/>
              <w:rPr>
                <w:rFonts w:eastAsia="Calibri"/>
                <w:sz w:val="28"/>
                <w:szCs w:val="28"/>
                <w:lang w:eastAsia="en-US"/>
              </w:rPr>
            </w:pPr>
            <w:r>
              <w:rPr>
                <w:rFonts w:eastAsia="Calibri"/>
                <w:sz w:val="28"/>
                <w:szCs w:val="28"/>
                <w:lang w:eastAsia="en-US"/>
              </w:rPr>
              <w:t>7</w:t>
            </w:r>
            <w:r w:rsidR="00B47173">
              <w:rPr>
                <w:rFonts w:eastAsia="Calibri"/>
                <w:sz w:val="28"/>
                <w:szCs w:val="28"/>
                <w:lang w:eastAsia="en-US"/>
              </w:rPr>
              <w:t>7</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32</w:t>
            </w:r>
            <w:r w:rsidRPr="00DE718C">
              <w:rPr>
                <w:rFonts w:eastAsia="Calibri"/>
                <w:sz w:val="28"/>
                <w:szCs w:val="28"/>
                <w:lang w:eastAsia="en-US"/>
              </w:rPr>
              <w:t>%)</w:t>
            </w:r>
          </w:p>
        </w:tc>
        <w:tc>
          <w:tcPr>
            <w:tcW w:w="1559" w:type="dxa"/>
          </w:tcPr>
          <w:p w:rsidR="00B47173" w:rsidRDefault="00B47173" w:rsidP="00B47173">
            <w:pPr>
              <w:spacing w:line="276" w:lineRule="auto"/>
              <w:jc w:val="center"/>
              <w:rPr>
                <w:rFonts w:eastAsia="Calibri"/>
                <w:sz w:val="28"/>
                <w:szCs w:val="28"/>
                <w:lang w:eastAsia="en-US"/>
              </w:rPr>
            </w:pPr>
            <w:r>
              <w:rPr>
                <w:rFonts w:eastAsia="Calibri"/>
                <w:sz w:val="28"/>
                <w:szCs w:val="28"/>
                <w:lang w:eastAsia="en-US"/>
              </w:rPr>
              <w:t>5</w:t>
            </w:r>
            <w:r w:rsidRPr="00DE718C">
              <w:rPr>
                <w:rFonts w:eastAsia="Calibri"/>
                <w:sz w:val="28"/>
                <w:szCs w:val="28"/>
                <w:lang w:eastAsia="en-US"/>
              </w:rPr>
              <w:t xml:space="preserve"> </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2</w:t>
            </w:r>
            <w:r w:rsidRPr="00DE718C">
              <w:rPr>
                <w:rFonts w:eastAsia="Calibri"/>
                <w:sz w:val="28"/>
                <w:szCs w:val="28"/>
                <w:lang w:eastAsia="en-US"/>
              </w:rPr>
              <w:t>%)</w:t>
            </w: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4</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работой педагогического коллектива </w:t>
            </w:r>
          </w:p>
        </w:tc>
        <w:tc>
          <w:tcPr>
            <w:tcW w:w="1275" w:type="dxa"/>
          </w:tcPr>
          <w:p w:rsidR="005E544D" w:rsidRDefault="005E544D" w:rsidP="00B47173">
            <w:pPr>
              <w:spacing w:line="276" w:lineRule="auto"/>
              <w:jc w:val="center"/>
              <w:rPr>
                <w:rFonts w:eastAsia="Calibri"/>
                <w:sz w:val="28"/>
                <w:szCs w:val="28"/>
                <w:lang w:eastAsia="en-US"/>
              </w:rPr>
            </w:pPr>
            <w:r>
              <w:rPr>
                <w:rFonts w:eastAsia="Calibri"/>
                <w:sz w:val="28"/>
                <w:szCs w:val="28"/>
                <w:lang w:eastAsia="en-US"/>
              </w:rPr>
              <w:t>199</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83</w:t>
            </w:r>
            <w:r w:rsidRPr="00DE718C">
              <w:rPr>
                <w:rFonts w:eastAsia="Calibri"/>
                <w:sz w:val="28"/>
                <w:szCs w:val="28"/>
                <w:lang w:eastAsia="en-US"/>
              </w:rPr>
              <w:t>%)</w:t>
            </w:r>
          </w:p>
        </w:tc>
        <w:tc>
          <w:tcPr>
            <w:tcW w:w="1276" w:type="dxa"/>
          </w:tcPr>
          <w:p w:rsidR="00B47173" w:rsidRDefault="005E544D" w:rsidP="00B47173">
            <w:pPr>
              <w:spacing w:line="276" w:lineRule="auto"/>
              <w:jc w:val="center"/>
              <w:rPr>
                <w:rFonts w:eastAsia="Calibri"/>
                <w:sz w:val="28"/>
                <w:szCs w:val="28"/>
                <w:lang w:eastAsia="en-US"/>
              </w:rPr>
            </w:pPr>
            <w:r>
              <w:rPr>
                <w:rFonts w:eastAsia="Calibri"/>
                <w:sz w:val="28"/>
                <w:szCs w:val="28"/>
                <w:lang w:eastAsia="en-US"/>
              </w:rPr>
              <w:t>38</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16</w:t>
            </w:r>
            <w:r w:rsidRPr="00DE718C">
              <w:rPr>
                <w:rFonts w:eastAsia="Calibri"/>
                <w:sz w:val="28"/>
                <w:szCs w:val="28"/>
                <w:lang w:eastAsia="en-US"/>
              </w:rPr>
              <w:t>%)</w:t>
            </w:r>
          </w:p>
        </w:tc>
        <w:tc>
          <w:tcPr>
            <w:tcW w:w="1559" w:type="dxa"/>
          </w:tcPr>
          <w:p w:rsidR="00B47173" w:rsidRDefault="00B47173" w:rsidP="00B47173">
            <w:pPr>
              <w:spacing w:line="276" w:lineRule="auto"/>
              <w:jc w:val="center"/>
              <w:rPr>
                <w:rFonts w:eastAsia="Calibri"/>
                <w:sz w:val="28"/>
                <w:szCs w:val="28"/>
                <w:lang w:eastAsia="en-US"/>
              </w:rPr>
            </w:pPr>
            <w:r w:rsidRPr="00DE718C">
              <w:rPr>
                <w:rFonts w:eastAsia="Calibri"/>
                <w:sz w:val="28"/>
                <w:szCs w:val="28"/>
                <w:lang w:eastAsia="en-US"/>
              </w:rPr>
              <w:t>2</w:t>
            </w:r>
          </w:p>
          <w:p w:rsidR="00B47173" w:rsidRPr="00DE718C" w:rsidRDefault="005E544D" w:rsidP="00B47173">
            <w:pPr>
              <w:spacing w:line="276" w:lineRule="auto"/>
              <w:jc w:val="center"/>
              <w:rPr>
                <w:rFonts w:eastAsia="Calibri"/>
                <w:sz w:val="28"/>
                <w:szCs w:val="28"/>
                <w:lang w:eastAsia="en-US"/>
              </w:rPr>
            </w:pPr>
            <w:r>
              <w:rPr>
                <w:rFonts w:eastAsia="Calibri"/>
                <w:sz w:val="28"/>
                <w:szCs w:val="28"/>
                <w:lang w:eastAsia="en-US"/>
              </w:rPr>
              <w:t xml:space="preserve"> (1</w:t>
            </w:r>
            <w:r w:rsidR="00B47173" w:rsidRPr="00DE718C">
              <w:rPr>
                <w:rFonts w:eastAsia="Calibri"/>
                <w:sz w:val="28"/>
                <w:szCs w:val="28"/>
                <w:lang w:eastAsia="en-US"/>
              </w:rPr>
              <w:t>%)</w:t>
            </w:r>
          </w:p>
        </w:tc>
      </w:tr>
      <w:tr w:rsidR="000B25C1" w:rsidRPr="00DE718C" w:rsidTr="00020A9B">
        <w:trPr>
          <w:jc w:val="center"/>
        </w:trPr>
        <w:tc>
          <w:tcPr>
            <w:tcW w:w="567" w:type="dxa"/>
          </w:tcPr>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t>5</w:t>
            </w:r>
          </w:p>
        </w:tc>
        <w:tc>
          <w:tcPr>
            <w:tcW w:w="1418" w:type="dxa"/>
          </w:tcPr>
          <w:p w:rsidR="000B25C1" w:rsidRPr="00DE718C" w:rsidRDefault="00B47173" w:rsidP="00020A9B">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0B25C1" w:rsidRPr="00DE718C" w:rsidRDefault="000B25C1" w:rsidP="00020A9B">
            <w:pPr>
              <w:spacing w:line="276" w:lineRule="auto"/>
              <w:jc w:val="both"/>
              <w:rPr>
                <w:rFonts w:eastAsia="Calibri"/>
                <w:sz w:val="28"/>
                <w:szCs w:val="28"/>
                <w:lang w:eastAsia="en-US"/>
              </w:rPr>
            </w:pPr>
            <w:proofErr w:type="gramStart"/>
            <w:r>
              <w:rPr>
                <w:rFonts w:eastAsia="Calibri"/>
                <w:sz w:val="28"/>
                <w:szCs w:val="28"/>
                <w:lang w:eastAsia="en-US"/>
              </w:rPr>
              <w:t>Удовлетворённость  организацией</w:t>
            </w:r>
            <w:proofErr w:type="gramEnd"/>
            <w:r>
              <w:rPr>
                <w:rFonts w:eastAsia="Calibri"/>
                <w:sz w:val="28"/>
                <w:szCs w:val="28"/>
                <w:lang w:eastAsia="en-US"/>
              </w:rPr>
              <w:t xml:space="preserve"> воспитательной работой</w:t>
            </w:r>
            <w:r w:rsidRPr="00DE718C">
              <w:rPr>
                <w:rFonts w:eastAsia="Calibri"/>
                <w:sz w:val="28"/>
                <w:szCs w:val="28"/>
                <w:lang w:eastAsia="en-US"/>
              </w:rPr>
              <w:t xml:space="preserve"> в школе </w:t>
            </w:r>
          </w:p>
        </w:tc>
        <w:tc>
          <w:tcPr>
            <w:tcW w:w="1275" w:type="dxa"/>
          </w:tcPr>
          <w:p w:rsidR="005E544D" w:rsidRDefault="005E544D" w:rsidP="00020A9B">
            <w:pPr>
              <w:spacing w:line="276" w:lineRule="auto"/>
              <w:jc w:val="center"/>
              <w:rPr>
                <w:rFonts w:eastAsia="Calibri"/>
                <w:sz w:val="28"/>
                <w:szCs w:val="28"/>
                <w:lang w:eastAsia="en-US"/>
              </w:rPr>
            </w:pPr>
            <w:r>
              <w:rPr>
                <w:rFonts w:eastAsia="Calibri"/>
                <w:sz w:val="28"/>
                <w:szCs w:val="28"/>
                <w:lang w:eastAsia="en-US"/>
              </w:rPr>
              <w:t>202</w:t>
            </w:r>
          </w:p>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t xml:space="preserve"> (</w:t>
            </w:r>
            <w:r w:rsidR="005E544D">
              <w:rPr>
                <w:rFonts w:eastAsia="Calibri"/>
                <w:sz w:val="28"/>
                <w:szCs w:val="28"/>
                <w:lang w:eastAsia="en-US"/>
              </w:rPr>
              <w:t>85</w:t>
            </w:r>
            <w:r w:rsidRPr="00DE718C">
              <w:rPr>
                <w:rFonts w:eastAsia="Calibri"/>
                <w:sz w:val="28"/>
                <w:szCs w:val="28"/>
                <w:lang w:eastAsia="en-US"/>
              </w:rPr>
              <w:t>%)</w:t>
            </w:r>
          </w:p>
        </w:tc>
        <w:tc>
          <w:tcPr>
            <w:tcW w:w="1276" w:type="dxa"/>
          </w:tcPr>
          <w:p w:rsidR="000B25C1" w:rsidRDefault="005E544D" w:rsidP="00020A9B">
            <w:pPr>
              <w:spacing w:line="276" w:lineRule="auto"/>
              <w:jc w:val="center"/>
              <w:rPr>
                <w:rFonts w:eastAsia="Calibri"/>
                <w:sz w:val="28"/>
                <w:szCs w:val="28"/>
                <w:lang w:eastAsia="en-US"/>
              </w:rPr>
            </w:pPr>
            <w:r>
              <w:rPr>
                <w:rFonts w:eastAsia="Calibri"/>
                <w:sz w:val="28"/>
                <w:szCs w:val="28"/>
                <w:lang w:eastAsia="en-US"/>
              </w:rPr>
              <w:t>33</w:t>
            </w:r>
            <w:r w:rsidR="000B25C1" w:rsidRPr="00DE718C">
              <w:rPr>
                <w:rFonts w:eastAsia="Calibri"/>
                <w:sz w:val="28"/>
                <w:szCs w:val="28"/>
                <w:lang w:eastAsia="en-US"/>
              </w:rPr>
              <w:t xml:space="preserve"> </w:t>
            </w:r>
          </w:p>
          <w:p w:rsidR="000B25C1" w:rsidRPr="00DE718C" w:rsidRDefault="000B25C1" w:rsidP="00020A9B">
            <w:pPr>
              <w:spacing w:line="276" w:lineRule="auto"/>
              <w:jc w:val="center"/>
              <w:rPr>
                <w:rFonts w:eastAsia="Calibri"/>
                <w:sz w:val="28"/>
                <w:szCs w:val="28"/>
                <w:lang w:eastAsia="en-US"/>
              </w:rPr>
            </w:pPr>
            <w:r w:rsidRPr="00DE718C">
              <w:rPr>
                <w:rFonts w:eastAsia="Calibri"/>
                <w:sz w:val="28"/>
                <w:szCs w:val="28"/>
                <w:lang w:eastAsia="en-US"/>
              </w:rPr>
              <w:t>(</w:t>
            </w:r>
            <w:r w:rsidR="005E544D">
              <w:rPr>
                <w:rFonts w:eastAsia="Calibri"/>
                <w:sz w:val="28"/>
                <w:szCs w:val="28"/>
                <w:lang w:eastAsia="en-US"/>
              </w:rPr>
              <w:t>15</w:t>
            </w:r>
            <w:r w:rsidRPr="00DE718C">
              <w:rPr>
                <w:rFonts w:eastAsia="Calibri"/>
                <w:sz w:val="28"/>
                <w:szCs w:val="28"/>
                <w:lang w:eastAsia="en-US"/>
              </w:rPr>
              <w:t>%)</w:t>
            </w:r>
          </w:p>
        </w:tc>
        <w:tc>
          <w:tcPr>
            <w:tcW w:w="1559" w:type="dxa"/>
          </w:tcPr>
          <w:p w:rsidR="000B25C1" w:rsidRDefault="000B25C1" w:rsidP="00020A9B">
            <w:pPr>
              <w:spacing w:line="276" w:lineRule="auto"/>
              <w:jc w:val="center"/>
              <w:rPr>
                <w:rFonts w:eastAsia="Calibri"/>
                <w:sz w:val="28"/>
                <w:szCs w:val="28"/>
                <w:lang w:eastAsia="en-US"/>
              </w:rPr>
            </w:pPr>
          </w:p>
          <w:p w:rsidR="000B25C1" w:rsidRPr="00DE718C" w:rsidRDefault="005E544D" w:rsidP="00020A9B">
            <w:pPr>
              <w:spacing w:line="276" w:lineRule="auto"/>
              <w:jc w:val="center"/>
              <w:rPr>
                <w:rFonts w:eastAsia="Calibri"/>
                <w:sz w:val="28"/>
                <w:szCs w:val="28"/>
                <w:lang w:eastAsia="en-US"/>
              </w:rPr>
            </w:pPr>
            <w:r>
              <w:rPr>
                <w:rFonts w:eastAsia="Calibri"/>
                <w:sz w:val="28"/>
                <w:szCs w:val="28"/>
                <w:lang w:eastAsia="en-US"/>
              </w:rPr>
              <w:t>-</w:t>
            </w:r>
          </w:p>
        </w:tc>
      </w:tr>
    </w:tbl>
    <w:p w:rsidR="000B25C1" w:rsidRPr="00DE718C" w:rsidRDefault="000B25C1" w:rsidP="000B25C1">
      <w:pPr>
        <w:shd w:val="clear" w:color="auto" w:fill="FFFFFF"/>
        <w:jc w:val="both"/>
        <w:rPr>
          <w:rFonts w:eastAsia="Calibri"/>
          <w:b/>
          <w:sz w:val="28"/>
          <w:szCs w:val="28"/>
          <w:lang w:eastAsia="en-US"/>
        </w:rPr>
      </w:pPr>
    </w:p>
    <w:p w:rsidR="000B25C1" w:rsidRPr="003C30A0" w:rsidRDefault="000B25C1" w:rsidP="000B25C1">
      <w:pPr>
        <w:shd w:val="clear" w:color="auto" w:fill="FFFFFF"/>
        <w:ind w:firstLine="709"/>
        <w:jc w:val="both"/>
        <w:rPr>
          <w:rFonts w:eastAsia="Calibri"/>
          <w:sz w:val="28"/>
          <w:szCs w:val="28"/>
          <w:lang w:eastAsia="en-US"/>
        </w:rPr>
      </w:pPr>
      <w:r w:rsidRPr="003C30A0">
        <w:rPr>
          <w:rFonts w:eastAsia="Calibri"/>
          <w:sz w:val="28"/>
          <w:szCs w:val="28"/>
          <w:lang w:eastAsia="en-US"/>
        </w:rPr>
        <w:t>Удовлетворённость качеством дополнительного образования: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111"/>
        <w:gridCol w:w="1275"/>
        <w:gridCol w:w="1276"/>
        <w:gridCol w:w="1559"/>
      </w:tblGrid>
      <w:tr w:rsidR="000B25C1" w:rsidRPr="003C30A0" w:rsidTr="00020A9B">
        <w:trPr>
          <w:jc w:val="center"/>
        </w:trPr>
        <w:tc>
          <w:tcPr>
            <w:tcW w:w="567" w:type="dxa"/>
            <w:vMerge w:val="restart"/>
          </w:tcPr>
          <w:p w:rsidR="000B25C1" w:rsidRPr="003C30A0" w:rsidRDefault="000B25C1" w:rsidP="00020A9B">
            <w:pPr>
              <w:spacing w:line="276" w:lineRule="auto"/>
              <w:jc w:val="center"/>
              <w:rPr>
                <w:rFonts w:eastAsia="Calibri"/>
                <w:sz w:val="28"/>
                <w:szCs w:val="28"/>
                <w:lang w:eastAsia="en-US"/>
              </w:rPr>
            </w:pPr>
          </w:p>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 п/п</w:t>
            </w:r>
          </w:p>
        </w:tc>
        <w:tc>
          <w:tcPr>
            <w:tcW w:w="1418" w:type="dxa"/>
            <w:vMerge w:val="restart"/>
          </w:tcPr>
          <w:p w:rsidR="000B25C1" w:rsidRPr="003C30A0" w:rsidRDefault="000B25C1" w:rsidP="00020A9B">
            <w:pPr>
              <w:spacing w:line="276" w:lineRule="auto"/>
              <w:jc w:val="center"/>
              <w:rPr>
                <w:rFonts w:eastAsia="Calibri"/>
                <w:sz w:val="28"/>
                <w:szCs w:val="28"/>
                <w:lang w:eastAsia="en-US"/>
              </w:rPr>
            </w:pPr>
          </w:p>
          <w:p w:rsidR="000B25C1" w:rsidRPr="003C30A0" w:rsidRDefault="00B47173" w:rsidP="00020A9B">
            <w:pPr>
              <w:spacing w:line="276" w:lineRule="auto"/>
              <w:jc w:val="center"/>
              <w:rPr>
                <w:rFonts w:eastAsia="Calibri"/>
                <w:sz w:val="28"/>
                <w:szCs w:val="28"/>
                <w:lang w:eastAsia="en-US"/>
              </w:rPr>
            </w:pPr>
            <w:r>
              <w:rPr>
                <w:rFonts w:eastAsia="Calibri"/>
                <w:sz w:val="28"/>
                <w:szCs w:val="28"/>
                <w:lang w:eastAsia="en-US"/>
              </w:rPr>
              <w:t>Кол-во опрошенных за 2016-2017</w:t>
            </w:r>
            <w:r w:rsidR="000B25C1" w:rsidRPr="003C30A0">
              <w:rPr>
                <w:rFonts w:eastAsia="Calibri"/>
                <w:sz w:val="28"/>
                <w:szCs w:val="28"/>
                <w:lang w:eastAsia="en-US"/>
              </w:rPr>
              <w:t xml:space="preserve"> уч. Год    </w:t>
            </w:r>
          </w:p>
        </w:tc>
        <w:tc>
          <w:tcPr>
            <w:tcW w:w="4111" w:type="dxa"/>
            <w:vMerge w:val="restart"/>
          </w:tcPr>
          <w:p w:rsidR="000B25C1" w:rsidRPr="003C30A0" w:rsidRDefault="000B25C1" w:rsidP="00020A9B">
            <w:pPr>
              <w:spacing w:line="276" w:lineRule="auto"/>
              <w:jc w:val="center"/>
              <w:rPr>
                <w:rFonts w:eastAsia="Calibri"/>
                <w:sz w:val="28"/>
                <w:szCs w:val="28"/>
                <w:lang w:eastAsia="en-US"/>
              </w:rPr>
            </w:pPr>
          </w:p>
          <w:p w:rsidR="000B25C1" w:rsidRPr="003C30A0" w:rsidRDefault="000B25C1" w:rsidP="00020A9B">
            <w:pPr>
              <w:spacing w:line="276" w:lineRule="auto"/>
              <w:jc w:val="center"/>
              <w:rPr>
                <w:rFonts w:eastAsia="Calibri"/>
                <w:sz w:val="28"/>
                <w:szCs w:val="28"/>
                <w:lang w:eastAsia="en-US"/>
              </w:rPr>
            </w:pPr>
          </w:p>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Вопрос</w:t>
            </w:r>
          </w:p>
        </w:tc>
        <w:tc>
          <w:tcPr>
            <w:tcW w:w="4110" w:type="dxa"/>
            <w:gridSpan w:val="3"/>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Степень удовлетворенности дополнительным образованием детей в общеобразовательном учреждении (указать количество ответов по каждому критерию)</w:t>
            </w:r>
          </w:p>
        </w:tc>
      </w:tr>
      <w:tr w:rsidR="000B25C1" w:rsidRPr="003C30A0" w:rsidTr="00020A9B">
        <w:trPr>
          <w:jc w:val="center"/>
        </w:trPr>
        <w:tc>
          <w:tcPr>
            <w:tcW w:w="567" w:type="dxa"/>
            <w:vMerge/>
          </w:tcPr>
          <w:p w:rsidR="000B25C1" w:rsidRPr="003C30A0" w:rsidRDefault="000B25C1" w:rsidP="00020A9B">
            <w:pPr>
              <w:spacing w:line="276" w:lineRule="auto"/>
              <w:jc w:val="center"/>
              <w:rPr>
                <w:rFonts w:eastAsia="Calibri"/>
                <w:sz w:val="28"/>
                <w:szCs w:val="28"/>
                <w:lang w:eastAsia="en-US"/>
              </w:rPr>
            </w:pPr>
          </w:p>
        </w:tc>
        <w:tc>
          <w:tcPr>
            <w:tcW w:w="1418" w:type="dxa"/>
            <w:vMerge/>
          </w:tcPr>
          <w:p w:rsidR="000B25C1" w:rsidRPr="003C30A0" w:rsidRDefault="000B25C1" w:rsidP="00020A9B">
            <w:pPr>
              <w:spacing w:line="276" w:lineRule="auto"/>
              <w:jc w:val="center"/>
              <w:rPr>
                <w:rFonts w:eastAsia="Calibri"/>
                <w:sz w:val="28"/>
                <w:szCs w:val="28"/>
                <w:lang w:eastAsia="en-US"/>
              </w:rPr>
            </w:pPr>
          </w:p>
        </w:tc>
        <w:tc>
          <w:tcPr>
            <w:tcW w:w="4111" w:type="dxa"/>
            <w:vMerge/>
          </w:tcPr>
          <w:p w:rsidR="000B25C1" w:rsidRPr="003C30A0" w:rsidRDefault="000B25C1" w:rsidP="00020A9B">
            <w:pPr>
              <w:spacing w:line="276" w:lineRule="auto"/>
              <w:jc w:val="center"/>
              <w:rPr>
                <w:rFonts w:eastAsia="Calibri"/>
                <w:sz w:val="28"/>
                <w:szCs w:val="28"/>
                <w:lang w:eastAsia="en-US"/>
              </w:rPr>
            </w:pPr>
          </w:p>
        </w:tc>
        <w:tc>
          <w:tcPr>
            <w:tcW w:w="1275" w:type="dxa"/>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Полностью</w:t>
            </w:r>
          </w:p>
        </w:tc>
        <w:tc>
          <w:tcPr>
            <w:tcW w:w="1276" w:type="dxa"/>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Частично</w:t>
            </w:r>
          </w:p>
        </w:tc>
        <w:tc>
          <w:tcPr>
            <w:tcW w:w="1559" w:type="dxa"/>
          </w:tcPr>
          <w:p w:rsidR="000B25C1" w:rsidRPr="003C30A0" w:rsidRDefault="000B25C1" w:rsidP="00020A9B">
            <w:pPr>
              <w:spacing w:line="276" w:lineRule="auto"/>
              <w:jc w:val="center"/>
              <w:rPr>
                <w:rFonts w:eastAsia="Calibri"/>
                <w:sz w:val="28"/>
                <w:szCs w:val="28"/>
                <w:lang w:eastAsia="en-US"/>
              </w:rPr>
            </w:pPr>
            <w:r w:rsidRPr="003C30A0">
              <w:rPr>
                <w:rFonts w:eastAsia="Calibri"/>
                <w:sz w:val="28"/>
                <w:szCs w:val="28"/>
                <w:lang w:eastAsia="en-US"/>
              </w:rPr>
              <w:t>Не удовлетворен</w:t>
            </w: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1</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разнообразием программ дополнительного образова</w:t>
            </w:r>
            <w:r>
              <w:rPr>
                <w:rFonts w:eastAsia="Calibri"/>
                <w:sz w:val="28"/>
                <w:szCs w:val="28"/>
                <w:lang w:eastAsia="en-US"/>
              </w:rPr>
              <w:t>ния</w:t>
            </w:r>
          </w:p>
        </w:tc>
        <w:tc>
          <w:tcPr>
            <w:tcW w:w="1275" w:type="dxa"/>
          </w:tcPr>
          <w:p w:rsidR="00D61DD3" w:rsidRDefault="00D61DD3" w:rsidP="00B47173">
            <w:pPr>
              <w:spacing w:line="276" w:lineRule="auto"/>
              <w:jc w:val="center"/>
              <w:rPr>
                <w:rFonts w:eastAsia="Calibri"/>
                <w:sz w:val="28"/>
                <w:szCs w:val="28"/>
                <w:lang w:eastAsia="en-US"/>
              </w:rPr>
            </w:pPr>
            <w:r>
              <w:rPr>
                <w:rFonts w:eastAsia="Calibri"/>
                <w:sz w:val="28"/>
                <w:szCs w:val="28"/>
                <w:lang w:eastAsia="en-US"/>
              </w:rPr>
              <w:t>179</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 xml:space="preserve"> (</w:t>
            </w:r>
            <w:r w:rsidR="00223C85">
              <w:rPr>
                <w:rFonts w:eastAsia="Calibri"/>
                <w:sz w:val="28"/>
                <w:szCs w:val="28"/>
                <w:lang w:eastAsia="en-US"/>
              </w:rPr>
              <w:t>75</w:t>
            </w:r>
            <w:r w:rsidRPr="00DE718C">
              <w:rPr>
                <w:rFonts w:eastAsia="Calibri"/>
                <w:sz w:val="28"/>
                <w:szCs w:val="28"/>
                <w:lang w:eastAsia="en-US"/>
              </w:rPr>
              <w:t>%)</w:t>
            </w:r>
          </w:p>
        </w:tc>
        <w:tc>
          <w:tcPr>
            <w:tcW w:w="1276" w:type="dxa"/>
          </w:tcPr>
          <w:p w:rsidR="00223C85" w:rsidRDefault="00D61DD3" w:rsidP="00B47173">
            <w:pPr>
              <w:spacing w:line="276" w:lineRule="auto"/>
              <w:jc w:val="center"/>
              <w:rPr>
                <w:rFonts w:eastAsia="Calibri"/>
                <w:sz w:val="28"/>
                <w:szCs w:val="28"/>
                <w:lang w:eastAsia="en-US"/>
              </w:rPr>
            </w:pPr>
            <w:r>
              <w:rPr>
                <w:rFonts w:eastAsia="Calibri"/>
                <w:sz w:val="28"/>
                <w:szCs w:val="28"/>
                <w:lang w:eastAsia="en-US"/>
              </w:rPr>
              <w:t>53</w:t>
            </w:r>
            <w:r w:rsidR="00B47173" w:rsidRPr="00DE718C">
              <w:rPr>
                <w:rFonts w:eastAsia="Calibri"/>
                <w:sz w:val="28"/>
                <w:szCs w:val="28"/>
                <w:lang w:eastAsia="en-US"/>
              </w:rPr>
              <w:t xml:space="preserve"> </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223C85">
              <w:rPr>
                <w:rFonts w:eastAsia="Calibri"/>
                <w:sz w:val="28"/>
                <w:szCs w:val="28"/>
                <w:lang w:eastAsia="en-US"/>
              </w:rPr>
              <w:t>22</w:t>
            </w:r>
            <w:r w:rsidRPr="00DE718C">
              <w:rPr>
                <w:rFonts w:eastAsia="Calibri"/>
                <w:sz w:val="28"/>
                <w:szCs w:val="28"/>
                <w:lang w:eastAsia="en-US"/>
              </w:rPr>
              <w:t>%)</w:t>
            </w:r>
          </w:p>
        </w:tc>
        <w:tc>
          <w:tcPr>
            <w:tcW w:w="1559" w:type="dxa"/>
          </w:tcPr>
          <w:p w:rsidR="00B47173" w:rsidRDefault="00D61DD3" w:rsidP="00B47173">
            <w:pPr>
              <w:spacing w:line="276" w:lineRule="auto"/>
              <w:jc w:val="center"/>
              <w:rPr>
                <w:rFonts w:eastAsia="Calibri"/>
                <w:sz w:val="28"/>
                <w:szCs w:val="28"/>
                <w:lang w:eastAsia="en-US"/>
              </w:rPr>
            </w:pPr>
            <w:r>
              <w:rPr>
                <w:rFonts w:eastAsia="Calibri"/>
                <w:sz w:val="28"/>
                <w:szCs w:val="28"/>
                <w:lang w:eastAsia="en-US"/>
              </w:rPr>
              <w:t>7</w:t>
            </w:r>
            <w:r w:rsidR="00B47173" w:rsidRPr="00DE718C">
              <w:rPr>
                <w:rFonts w:eastAsia="Calibri"/>
                <w:sz w:val="28"/>
                <w:szCs w:val="28"/>
                <w:lang w:eastAsia="en-US"/>
              </w:rPr>
              <w:t xml:space="preserve"> </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(3</w:t>
            </w:r>
            <w:r w:rsidR="00B47173" w:rsidRPr="00DE718C">
              <w:rPr>
                <w:rFonts w:eastAsia="Calibri"/>
                <w:sz w:val="28"/>
                <w:szCs w:val="28"/>
                <w:lang w:eastAsia="en-US"/>
              </w:rPr>
              <w:t>%)</w:t>
            </w: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2</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качеством проводимых занятий</w:t>
            </w:r>
          </w:p>
        </w:tc>
        <w:tc>
          <w:tcPr>
            <w:tcW w:w="1275" w:type="dxa"/>
          </w:tcPr>
          <w:p w:rsidR="00D61DD3" w:rsidRDefault="00D61DD3" w:rsidP="00B47173">
            <w:pPr>
              <w:spacing w:line="276" w:lineRule="auto"/>
              <w:jc w:val="center"/>
              <w:rPr>
                <w:rFonts w:eastAsia="Calibri"/>
                <w:sz w:val="28"/>
                <w:szCs w:val="28"/>
                <w:lang w:eastAsia="en-US"/>
              </w:rPr>
            </w:pPr>
            <w:r>
              <w:rPr>
                <w:rFonts w:eastAsia="Calibri"/>
                <w:sz w:val="28"/>
                <w:szCs w:val="28"/>
                <w:lang w:eastAsia="en-US"/>
              </w:rPr>
              <w:t>188</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(79</w:t>
            </w:r>
            <w:r w:rsidR="00B47173" w:rsidRPr="00DE718C">
              <w:rPr>
                <w:rFonts w:eastAsia="Calibri"/>
                <w:sz w:val="28"/>
                <w:szCs w:val="28"/>
                <w:lang w:eastAsia="en-US"/>
              </w:rPr>
              <w:t>%)</w:t>
            </w:r>
          </w:p>
        </w:tc>
        <w:tc>
          <w:tcPr>
            <w:tcW w:w="1276" w:type="dxa"/>
          </w:tcPr>
          <w:p w:rsidR="007D50B1" w:rsidRDefault="007D50B1" w:rsidP="00B47173">
            <w:pPr>
              <w:spacing w:line="276" w:lineRule="auto"/>
              <w:jc w:val="center"/>
              <w:rPr>
                <w:rFonts w:eastAsia="Calibri"/>
                <w:sz w:val="28"/>
                <w:szCs w:val="28"/>
                <w:lang w:eastAsia="en-US"/>
              </w:rPr>
            </w:pPr>
            <w:r>
              <w:rPr>
                <w:rFonts w:eastAsia="Calibri"/>
                <w:sz w:val="28"/>
                <w:szCs w:val="28"/>
                <w:lang w:eastAsia="en-US"/>
              </w:rPr>
              <w:t>44</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(18</w:t>
            </w:r>
            <w:r w:rsidR="00B47173" w:rsidRPr="00DE718C">
              <w:rPr>
                <w:rFonts w:eastAsia="Calibri"/>
                <w:sz w:val="28"/>
                <w:szCs w:val="28"/>
                <w:lang w:eastAsia="en-US"/>
              </w:rPr>
              <w:t>%)</w:t>
            </w:r>
          </w:p>
        </w:tc>
        <w:tc>
          <w:tcPr>
            <w:tcW w:w="1559" w:type="dxa"/>
          </w:tcPr>
          <w:p w:rsidR="007D50B1" w:rsidRDefault="007D50B1" w:rsidP="00B47173">
            <w:pPr>
              <w:spacing w:line="276" w:lineRule="auto"/>
              <w:jc w:val="center"/>
              <w:rPr>
                <w:rFonts w:eastAsia="Calibri"/>
                <w:sz w:val="28"/>
                <w:szCs w:val="28"/>
                <w:lang w:eastAsia="en-US"/>
              </w:rPr>
            </w:pPr>
            <w:r>
              <w:rPr>
                <w:rFonts w:eastAsia="Calibri"/>
                <w:sz w:val="28"/>
                <w:szCs w:val="28"/>
                <w:lang w:eastAsia="en-US"/>
              </w:rPr>
              <w:t>7</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 xml:space="preserve"> (3</w:t>
            </w:r>
            <w:r w:rsidR="00B47173" w:rsidRPr="00DE718C">
              <w:rPr>
                <w:rFonts w:eastAsia="Calibri"/>
                <w:sz w:val="28"/>
                <w:szCs w:val="28"/>
                <w:lang w:eastAsia="en-US"/>
              </w:rPr>
              <w:t>%)</w:t>
            </w: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3</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уровнем профессиональной подготовки педагогов дополнительного образования детей</w:t>
            </w:r>
          </w:p>
        </w:tc>
        <w:tc>
          <w:tcPr>
            <w:tcW w:w="1275" w:type="dxa"/>
          </w:tcPr>
          <w:p w:rsidR="00B47173" w:rsidRDefault="007D50B1" w:rsidP="00B47173">
            <w:pPr>
              <w:spacing w:line="276" w:lineRule="auto"/>
              <w:jc w:val="center"/>
              <w:rPr>
                <w:rFonts w:eastAsia="Calibri"/>
                <w:sz w:val="28"/>
                <w:szCs w:val="28"/>
                <w:lang w:eastAsia="en-US"/>
              </w:rPr>
            </w:pPr>
            <w:r>
              <w:rPr>
                <w:rFonts w:eastAsia="Calibri"/>
                <w:sz w:val="28"/>
                <w:szCs w:val="28"/>
                <w:lang w:eastAsia="en-US"/>
              </w:rPr>
              <w:t xml:space="preserve"> 180</w:t>
            </w:r>
          </w:p>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w:t>
            </w:r>
            <w:r w:rsidR="00223C85">
              <w:rPr>
                <w:rFonts w:eastAsia="Calibri"/>
                <w:sz w:val="28"/>
                <w:szCs w:val="28"/>
                <w:lang w:eastAsia="en-US"/>
              </w:rPr>
              <w:t>75</w:t>
            </w:r>
            <w:r w:rsidRPr="00DE718C">
              <w:rPr>
                <w:rFonts w:eastAsia="Calibri"/>
                <w:sz w:val="28"/>
                <w:szCs w:val="28"/>
                <w:lang w:eastAsia="en-US"/>
              </w:rPr>
              <w:t>%)</w:t>
            </w:r>
          </w:p>
        </w:tc>
        <w:tc>
          <w:tcPr>
            <w:tcW w:w="1276" w:type="dxa"/>
          </w:tcPr>
          <w:p w:rsidR="00223C85" w:rsidRDefault="00223C85" w:rsidP="00B47173">
            <w:pPr>
              <w:spacing w:line="276" w:lineRule="auto"/>
              <w:jc w:val="center"/>
              <w:rPr>
                <w:rFonts w:eastAsia="Calibri"/>
                <w:sz w:val="28"/>
                <w:szCs w:val="28"/>
                <w:lang w:eastAsia="en-US"/>
              </w:rPr>
            </w:pPr>
            <w:r>
              <w:rPr>
                <w:rFonts w:eastAsia="Calibri"/>
                <w:sz w:val="28"/>
                <w:szCs w:val="28"/>
                <w:lang w:eastAsia="en-US"/>
              </w:rPr>
              <w:t>59</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 xml:space="preserve"> (25</w:t>
            </w:r>
            <w:r w:rsidR="00B47173" w:rsidRPr="00DE718C">
              <w:rPr>
                <w:rFonts w:eastAsia="Calibri"/>
                <w:sz w:val="28"/>
                <w:szCs w:val="28"/>
                <w:lang w:eastAsia="en-US"/>
              </w:rPr>
              <w:t>%)</w:t>
            </w:r>
          </w:p>
        </w:tc>
        <w:tc>
          <w:tcPr>
            <w:tcW w:w="1559" w:type="dxa"/>
          </w:tcPr>
          <w:p w:rsidR="00B47173" w:rsidRPr="00DE718C" w:rsidRDefault="00223C85" w:rsidP="00223C85">
            <w:pPr>
              <w:spacing w:line="276" w:lineRule="auto"/>
              <w:jc w:val="center"/>
              <w:rPr>
                <w:rFonts w:eastAsia="Calibri"/>
                <w:sz w:val="28"/>
                <w:szCs w:val="28"/>
                <w:lang w:eastAsia="en-US"/>
              </w:rPr>
            </w:pPr>
            <w:r>
              <w:rPr>
                <w:rFonts w:eastAsia="Calibri"/>
                <w:sz w:val="28"/>
                <w:szCs w:val="28"/>
                <w:lang w:eastAsia="en-US"/>
              </w:rPr>
              <w:t>-</w:t>
            </w: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lastRenderedPageBreak/>
              <w:t>4</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 отношением</w:t>
            </w:r>
            <w:r w:rsidRPr="00DE718C">
              <w:rPr>
                <w:rFonts w:eastAsia="Calibri"/>
                <w:sz w:val="28"/>
                <w:szCs w:val="28"/>
                <w:lang w:eastAsia="en-US"/>
              </w:rPr>
              <w:t xml:space="preserve"> педагогов дополнител</w:t>
            </w:r>
            <w:r>
              <w:rPr>
                <w:rFonts w:eastAsia="Calibri"/>
                <w:sz w:val="28"/>
                <w:szCs w:val="28"/>
                <w:lang w:eastAsia="en-US"/>
              </w:rPr>
              <w:t xml:space="preserve">ьного образования к </w:t>
            </w:r>
            <w:r w:rsidRPr="00DE718C">
              <w:rPr>
                <w:rFonts w:eastAsia="Calibri"/>
                <w:sz w:val="28"/>
                <w:szCs w:val="28"/>
                <w:lang w:eastAsia="en-US"/>
              </w:rPr>
              <w:t>ребенку</w:t>
            </w:r>
          </w:p>
        </w:tc>
        <w:tc>
          <w:tcPr>
            <w:tcW w:w="1275" w:type="dxa"/>
          </w:tcPr>
          <w:p w:rsidR="007D50B1" w:rsidRDefault="007D50B1" w:rsidP="00B47173">
            <w:pPr>
              <w:spacing w:line="276" w:lineRule="auto"/>
              <w:jc w:val="center"/>
              <w:rPr>
                <w:rFonts w:eastAsia="Calibri"/>
                <w:sz w:val="28"/>
                <w:szCs w:val="28"/>
                <w:lang w:eastAsia="en-US"/>
              </w:rPr>
            </w:pPr>
            <w:r>
              <w:rPr>
                <w:rFonts w:eastAsia="Calibri"/>
                <w:sz w:val="28"/>
                <w:szCs w:val="28"/>
                <w:lang w:eastAsia="en-US"/>
              </w:rPr>
              <w:t>174</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 xml:space="preserve"> (73</w:t>
            </w:r>
            <w:r w:rsidR="00B47173" w:rsidRPr="00DE718C">
              <w:rPr>
                <w:rFonts w:eastAsia="Calibri"/>
                <w:sz w:val="28"/>
                <w:szCs w:val="28"/>
                <w:lang w:eastAsia="en-US"/>
              </w:rPr>
              <w:t>%)</w:t>
            </w:r>
          </w:p>
        </w:tc>
        <w:tc>
          <w:tcPr>
            <w:tcW w:w="1276" w:type="dxa"/>
          </w:tcPr>
          <w:p w:rsidR="00223C85" w:rsidRDefault="00223C85" w:rsidP="00B47173">
            <w:pPr>
              <w:spacing w:line="276" w:lineRule="auto"/>
              <w:jc w:val="center"/>
              <w:rPr>
                <w:rFonts w:eastAsia="Calibri"/>
                <w:sz w:val="28"/>
                <w:szCs w:val="28"/>
                <w:lang w:eastAsia="en-US"/>
              </w:rPr>
            </w:pPr>
            <w:r>
              <w:rPr>
                <w:rFonts w:eastAsia="Calibri"/>
                <w:sz w:val="28"/>
                <w:szCs w:val="28"/>
                <w:lang w:eastAsia="en-US"/>
              </w:rPr>
              <w:t>62</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(26</w:t>
            </w:r>
            <w:r w:rsidR="00B47173" w:rsidRPr="00DE718C">
              <w:rPr>
                <w:rFonts w:eastAsia="Calibri"/>
                <w:sz w:val="28"/>
                <w:szCs w:val="28"/>
                <w:lang w:eastAsia="en-US"/>
              </w:rPr>
              <w:t>%)</w:t>
            </w:r>
          </w:p>
        </w:tc>
        <w:tc>
          <w:tcPr>
            <w:tcW w:w="1559" w:type="dxa"/>
          </w:tcPr>
          <w:p w:rsidR="00223C85" w:rsidRDefault="00B47173" w:rsidP="00B47173">
            <w:pPr>
              <w:spacing w:line="276" w:lineRule="auto"/>
              <w:jc w:val="center"/>
              <w:rPr>
                <w:rFonts w:eastAsia="Calibri"/>
                <w:sz w:val="28"/>
                <w:szCs w:val="28"/>
                <w:lang w:eastAsia="en-US"/>
              </w:rPr>
            </w:pPr>
            <w:r w:rsidRPr="00DE718C">
              <w:rPr>
                <w:rFonts w:eastAsia="Calibri"/>
                <w:sz w:val="28"/>
                <w:szCs w:val="28"/>
                <w:lang w:eastAsia="en-US"/>
              </w:rPr>
              <w:t xml:space="preserve">3 </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(1</w:t>
            </w:r>
            <w:r w:rsidR="00B47173" w:rsidRPr="00DE718C">
              <w:rPr>
                <w:rFonts w:eastAsia="Calibri"/>
                <w:sz w:val="28"/>
                <w:szCs w:val="28"/>
                <w:lang w:eastAsia="en-US"/>
              </w:rPr>
              <w:t>%)</w:t>
            </w:r>
          </w:p>
        </w:tc>
      </w:tr>
      <w:tr w:rsidR="00B47173" w:rsidRPr="00DE718C" w:rsidTr="00020A9B">
        <w:trPr>
          <w:jc w:val="center"/>
        </w:trPr>
        <w:tc>
          <w:tcPr>
            <w:tcW w:w="567" w:type="dxa"/>
          </w:tcPr>
          <w:p w:rsidR="00B47173" w:rsidRPr="00DE718C" w:rsidRDefault="00B47173" w:rsidP="00B47173">
            <w:pPr>
              <w:spacing w:line="276" w:lineRule="auto"/>
              <w:jc w:val="center"/>
              <w:rPr>
                <w:rFonts w:eastAsia="Calibri"/>
                <w:sz w:val="28"/>
                <w:szCs w:val="28"/>
                <w:lang w:eastAsia="en-US"/>
              </w:rPr>
            </w:pPr>
            <w:r w:rsidRPr="00DE718C">
              <w:rPr>
                <w:rFonts w:eastAsia="Calibri"/>
                <w:sz w:val="28"/>
                <w:szCs w:val="28"/>
                <w:lang w:eastAsia="en-US"/>
              </w:rPr>
              <w:t>5</w:t>
            </w:r>
          </w:p>
        </w:tc>
        <w:tc>
          <w:tcPr>
            <w:tcW w:w="1418" w:type="dxa"/>
          </w:tcPr>
          <w:p w:rsidR="00B47173" w:rsidRPr="00DE718C" w:rsidRDefault="00B47173" w:rsidP="00B47173">
            <w:pPr>
              <w:spacing w:after="200" w:line="276" w:lineRule="auto"/>
              <w:jc w:val="center"/>
              <w:rPr>
                <w:rFonts w:eastAsia="Calibri"/>
                <w:sz w:val="28"/>
                <w:szCs w:val="28"/>
                <w:lang w:eastAsia="en-US"/>
              </w:rPr>
            </w:pPr>
            <w:r>
              <w:rPr>
                <w:rFonts w:eastAsia="Calibri"/>
                <w:sz w:val="28"/>
                <w:szCs w:val="28"/>
                <w:lang w:eastAsia="en-US"/>
              </w:rPr>
              <w:t>239</w:t>
            </w:r>
          </w:p>
        </w:tc>
        <w:tc>
          <w:tcPr>
            <w:tcW w:w="4111" w:type="dxa"/>
          </w:tcPr>
          <w:p w:rsidR="00B47173" w:rsidRPr="00DE718C" w:rsidRDefault="00B47173" w:rsidP="00B47173">
            <w:pPr>
              <w:spacing w:line="276" w:lineRule="auto"/>
              <w:jc w:val="both"/>
              <w:rPr>
                <w:rFonts w:eastAsia="Calibri"/>
                <w:sz w:val="28"/>
                <w:szCs w:val="28"/>
                <w:lang w:eastAsia="en-US"/>
              </w:rPr>
            </w:pPr>
            <w:r>
              <w:rPr>
                <w:rFonts w:eastAsia="Calibri"/>
                <w:sz w:val="28"/>
                <w:szCs w:val="28"/>
                <w:lang w:eastAsia="en-US"/>
              </w:rPr>
              <w:t>Удовлетворенность</w:t>
            </w:r>
            <w:r w:rsidRPr="00DE718C">
              <w:rPr>
                <w:rFonts w:eastAsia="Calibri"/>
                <w:sz w:val="28"/>
                <w:szCs w:val="28"/>
                <w:lang w:eastAsia="en-US"/>
              </w:rPr>
              <w:t xml:space="preserve"> режимом работы кружков, секций, студий</w:t>
            </w:r>
          </w:p>
        </w:tc>
        <w:tc>
          <w:tcPr>
            <w:tcW w:w="1275" w:type="dxa"/>
          </w:tcPr>
          <w:p w:rsidR="00223C85" w:rsidRDefault="00223C85" w:rsidP="00B47173">
            <w:pPr>
              <w:spacing w:line="276" w:lineRule="auto"/>
              <w:jc w:val="center"/>
              <w:rPr>
                <w:rFonts w:eastAsia="Calibri"/>
                <w:sz w:val="28"/>
                <w:szCs w:val="28"/>
                <w:lang w:eastAsia="en-US"/>
              </w:rPr>
            </w:pPr>
            <w:r>
              <w:rPr>
                <w:rFonts w:eastAsia="Calibri"/>
                <w:sz w:val="28"/>
                <w:szCs w:val="28"/>
                <w:lang w:eastAsia="en-US"/>
              </w:rPr>
              <w:t>155</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(65</w:t>
            </w:r>
            <w:r w:rsidR="00B47173" w:rsidRPr="00DE718C">
              <w:rPr>
                <w:rFonts w:eastAsia="Calibri"/>
                <w:sz w:val="28"/>
                <w:szCs w:val="28"/>
                <w:lang w:eastAsia="en-US"/>
              </w:rPr>
              <w:t>%)</w:t>
            </w:r>
          </w:p>
        </w:tc>
        <w:tc>
          <w:tcPr>
            <w:tcW w:w="1276" w:type="dxa"/>
          </w:tcPr>
          <w:p w:rsidR="00223C85" w:rsidRDefault="00223C85" w:rsidP="00B47173">
            <w:pPr>
              <w:spacing w:line="276" w:lineRule="auto"/>
              <w:jc w:val="center"/>
              <w:rPr>
                <w:rFonts w:eastAsia="Calibri"/>
                <w:sz w:val="28"/>
                <w:szCs w:val="28"/>
                <w:lang w:eastAsia="en-US"/>
              </w:rPr>
            </w:pPr>
            <w:r>
              <w:rPr>
                <w:rFonts w:eastAsia="Calibri"/>
                <w:sz w:val="28"/>
                <w:szCs w:val="28"/>
                <w:lang w:eastAsia="en-US"/>
              </w:rPr>
              <w:t>79</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(33</w:t>
            </w:r>
            <w:r w:rsidR="00B47173" w:rsidRPr="00DE718C">
              <w:rPr>
                <w:rFonts w:eastAsia="Calibri"/>
                <w:sz w:val="28"/>
                <w:szCs w:val="28"/>
                <w:lang w:eastAsia="en-US"/>
              </w:rPr>
              <w:t>%)</w:t>
            </w:r>
          </w:p>
        </w:tc>
        <w:tc>
          <w:tcPr>
            <w:tcW w:w="1559" w:type="dxa"/>
          </w:tcPr>
          <w:p w:rsidR="00223C85" w:rsidRDefault="00223C85" w:rsidP="00B47173">
            <w:pPr>
              <w:spacing w:line="276" w:lineRule="auto"/>
              <w:jc w:val="center"/>
              <w:rPr>
                <w:rFonts w:eastAsia="Calibri"/>
                <w:sz w:val="28"/>
                <w:szCs w:val="28"/>
                <w:lang w:eastAsia="en-US"/>
              </w:rPr>
            </w:pPr>
            <w:r>
              <w:rPr>
                <w:rFonts w:eastAsia="Calibri"/>
                <w:sz w:val="28"/>
                <w:szCs w:val="28"/>
                <w:lang w:eastAsia="en-US"/>
              </w:rPr>
              <w:t>5</w:t>
            </w:r>
          </w:p>
          <w:p w:rsidR="00B47173" w:rsidRPr="00DE718C" w:rsidRDefault="00223C85" w:rsidP="00B47173">
            <w:pPr>
              <w:spacing w:line="276" w:lineRule="auto"/>
              <w:jc w:val="center"/>
              <w:rPr>
                <w:rFonts w:eastAsia="Calibri"/>
                <w:sz w:val="28"/>
                <w:szCs w:val="28"/>
                <w:lang w:eastAsia="en-US"/>
              </w:rPr>
            </w:pPr>
            <w:r>
              <w:rPr>
                <w:rFonts w:eastAsia="Calibri"/>
                <w:sz w:val="28"/>
                <w:szCs w:val="28"/>
                <w:lang w:eastAsia="en-US"/>
              </w:rPr>
              <w:t xml:space="preserve"> (2</w:t>
            </w:r>
            <w:r w:rsidR="00B47173" w:rsidRPr="00DE718C">
              <w:rPr>
                <w:rFonts w:eastAsia="Calibri"/>
                <w:sz w:val="28"/>
                <w:szCs w:val="28"/>
                <w:lang w:eastAsia="en-US"/>
              </w:rPr>
              <w:t>%)</w:t>
            </w:r>
          </w:p>
        </w:tc>
      </w:tr>
    </w:tbl>
    <w:p w:rsidR="000B25C1" w:rsidRDefault="000B25C1" w:rsidP="000B25C1">
      <w:pPr>
        <w:spacing w:after="120"/>
        <w:jc w:val="both"/>
        <w:rPr>
          <w:rFonts w:eastAsia="Calibri"/>
          <w:sz w:val="28"/>
          <w:szCs w:val="28"/>
          <w:lang w:eastAsia="en-US"/>
        </w:rPr>
      </w:pPr>
      <w:r>
        <w:rPr>
          <w:rFonts w:eastAsia="Calibri"/>
          <w:sz w:val="28"/>
          <w:szCs w:val="28"/>
          <w:lang w:eastAsia="en-US"/>
        </w:rPr>
        <w:t>Выводы: Родители (законные представители) обучающихся в основном полностью</w:t>
      </w:r>
      <w:r w:rsidR="00223C85">
        <w:rPr>
          <w:rFonts w:eastAsia="Calibri"/>
          <w:sz w:val="28"/>
          <w:szCs w:val="28"/>
          <w:lang w:eastAsia="en-US"/>
        </w:rPr>
        <w:t xml:space="preserve"> или частично</w:t>
      </w:r>
      <w:r>
        <w:rPr>
          <w:rFonts w:eastAsia="Calibri"/>
          <w:sz w:val="28"/>
          <w:szCs w:val="28"/>
          <w:lang w:eastAsia="en-US"/>
        </w:rPr>
        <w:t xml:space="preserve"> удовлетворены качеством предоставляемых услуг.</w:t>
      </w:r>
    </w:p>
    <w:p w:rsidR="000B25C1" w:rsidRPr="00064597" w:rsidRDefault="000B25C1" w:rsidP="000B25C1">
      <w:pPr>
        <w:spacing w:after="120"/>
        <w:jc w:val="both"/>
        <w:rPr>
          <w:rFonts w:eastAsia="Calibri"/>
          <w:sz w:val="28"/>
          <w:szCs w:val="28"/>
          <w:lang w:eastAsia="en-US"/>
        </w:rPr>
      </w:pPr>
    </w:p>
    <w:p w:rsidR="000B25C1" w:rsidRPr="00307C2C" w:rsidRDefault="000B25C1" w:rsidP="00202D88">
      <w:pPr>
        <w:pStyle w:val="a6"/>
        <w:numPr>
          <w:ilvl w:val="0"/>
          <w:numId w:val="18"/>
        </w:numPr>
        <w:tabs>
          <w:tab w:val="left" w:pos="0"/>
        </w:tabs>
        <w:ind w:left="0" w:firstLine="0"/>
        <w:jc w:val="center"/>
        <w:rPr>
          <w:b/>
          <w:sz w:val="28"/>
          <w:szCs w:val="28"/>
        </w:rPr>
      </w:pPr>
      <w:r w:rsidRPr="00307C2C">
        <w:rPr>
          <w:b/>
          <w:sz w:val="28"/>
          <w:szCs w:val="28"/>
        </w:rPr>
        <w:t>Социальная активность и внешние связи учреждения</w:t>
      </w:r>
    </w:p>
    <w:p w:rsidR="000B25C1" w:rsidRDefault="000B25C1" w:rsidP="000B25C1">
      <w:pPr>
        <w:pStyle w:val="a6"/>
        <w:tabs>
          <w:tab w:val="left" w:pos="0"/>
        </w:tabs>
        <w:ind w:left="0"/>
        <w:rPr>
          <w:b/>
          <w:sz w:val="28"/>
          <w:szCs w:val="28"/>
        </w:rPr>
      </w:pPr>
    </w:p>
    <w:p w:rsidR="000B25C1" w:rsidRPr="00ED1F82" w:rsidRDefault="000B25C1" w:rsidP="00ED1F82">
      <w:pPr>
        <w:pStyle w:val="a6"/>
        <w:numPr>
          <w:ilvl w:val="1"/>
          <w:numId w:val="24"/>
        </w:numPr>
        <w:tabs>
          <w:tab w:val="left" w:pos="0"/>
        </w:tabs>
        <w:jc w:val="both"/>
        <w:rPr>
          <w:b/>
          <w:sz w:val="28"/>
          <w:szCs w:val="28"/>
        </w:rPr>
      </w:pPr>
      <w:r w:rsidRPr="00ED1F82">
        <w:rPr>
          <w:b/>
          <w:sz w:val="28"/>
          <w:szCs w:val="28"/>
        </w:rPr>
        <w:t>Проекты и мероприятия, реализуемые в интересах с участием местного сообщества, социальные партнёры учреждения</w:t>
      </w:r>
    </w:p>
    <w:p w:rsidR="000B25C1" w:rsidRPr="00FF6DC6" w:rsidRDefault="000B25C1" w:rsidP="000B25C1">
      <w:pPr>
        <w:pStyle w:val="a6"/>
        <w:tabs>
          <w:tab w:val="left" w:pos="0"/>
        </w:tabs>
        <w:ind w:left="0"/>
        <w:jc w:val="both"/>
        <w:rPr>
          <w:sz w:val="28"/>
          <w:szCs w:val="28"/>
        </w:rPr>
      </w:pPr>
    </w:p>
    <w:tbl>
      <w:tblPr>
        <w:tblStyle w:val="af"/>
        <w:tblW w:w="0" w:type="auto"/>
        <w:tblInd w:w="-459" w:type="dxa"/>
        <w:tblLook w:val="04A0" w:firstRow="1" w:lastRow="0" w:firstColumn="1" w:lastColumn="0" w:noHBand="0" w:noVBand="1"/>
      </w:tblPr>
      <w:tblGrid>
        <w:gridCol w:w="4395"/>
        <w:gridCol w:w="5354"/>
      </w:tblGrid>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Социальные партнёры</w:t>
            </w:r>
          </w:p>
        </w:tc>
        <w:tc>
          <w:tcPr>
            <w:tcW w:w="5354" w:type="dxa"/>
          </w:tcPr>
          <w:p w:rsidR="000B25C1" w:rsidRDefault="000B25C1" w:rsidP="00020A9B">
            <w:pPr>
              <w:pStyle w:val="a6"/>
              <w:tabs>
                <w:tab w:val="left" w:pos="0"/>
              </w:tabs>
              <w:ind w:left="0"/>
              <w:jc w:val="both"/>
              <w:rPr>
                <w:sz w:val="28"/>
                <w:szCs w:val="28"/>
              </w:rPr>
            </w:pPr>
            <w:r>
              <w:rPr>
                <w:sz w:val="28"/>
                <w:szCs w:val="28"/>
              </w:rPr>
              <w:t>Направление взаимодействия</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ТОС №8</w:t>
            </w:r>
          </w:p>
        </w:tc>
        <w:tc>
          <w:tcPr>
            <w:tcW w:w="5354" w:type="dxa"/>
          </w:tcPr>
          <w:p w:rsidR="000B25C1" w:rsidRDefault="000B25C1" w:rsidP="00020A9B">
            <w:pPr>
              <w:pStyle w:val="a6"/>
              <w:tabs>
                <w:tab w:val="left" w:pos="0"/>
              </w:tabs>
              <w:ind w:left="0"/>
              <w:jc w:val="both"/>
              <w:rPr>
                <w:sz w:val="28"/>
                <w:szCs w:val="28"/>
              </w:rPr>
            </w:pPr>
            <w:r>
              <w:rPr>
                <w:sz w:val="28"/>
                <w:szCs w:val="28"/>
              </w:rPr>
              <w:t>Проведение мероприятий в микрорайоне</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Дошкольное образовательное учреждение детский сад №1</w:t>
            </w:r>
            <w:r w:rsidR="00223C85">
              <w:rPr>
                <w:sz w:val="28"/>
                <w:szCs w:val="28"/>
              </w:rPr>
              <w:t>, детский сад № 43</w:t>
            </w:r>
          </w:p>
        </w:tc>
        <w:tc>
          <w:tcPr>
            <w:tcW w:w="5354" w:type="dxa"/>
          </w:tcPr>
          <w:p w:rsidR="000B25C1" w:rsidRDefault="000B25C1" w:rsidP="00020A9B">
            <w:pPr>
              <w:pStyle w:val="a6"/>
              <w:tabs>
                <w:tab w:val="left" w:pos="0"/>
              </w:tabs>
              <w:ind w:left="0"/>
              <w:jc w:val="both"/>
              <w:rPr>
                <w:sz w:val="28"/>
                <w:szCs w:val="28"/>
              </w:rPr>
            </w:pPr>
            <w:r>
              <w:rPr>
                <w:sz w:val="28"/>
                <w:szCs w:val="28"/>
              </w:rPr>
              <w:t>Проведение совместных мероприятий</w:t>
            </w:r>
            <w:r w:rsidR="00223C85">
              <w:rPr>
                <w:sz w:val="28"/>
                <w:szCs w:val="28"/>
              </w:rPr>
              <w:t>, преемственность образования</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МБУ «Центр психолого-педагогической и медико-социальной помощи»</w:t>
            </w:r>
          </w:p>
        </w:tc>
        <w:tc>
          <w:tcPr>
            <w:tcW w:w="5354" w:type="dxa"/>
          </w:tcPr>
          <w:p w:rsidR="000B25C1" w:rsidRDefault="000B25C1" w:rsidP="00020A9B">
            <w:pPr>
              <w:pStyle w:val="a6"/>
              <w:tabs>
                <w:tab w:val="left" w:pos="0"/>
              </w:tabs>
              <w:ind w:left="0"/>
              <w:jc w:val="both"/>
              <w:rPr>
                <w:sz w:val="28"/>
                <w:szCs w:val="28"/>
              </w:rPr>
            </w:pPr>
            <w:r>
              <w:rPr>
                <w:sz w:val="28"/>
                <w:szCs w:val="28"/>
              </w:rPr>
              <w:t>Проведение тренингов, анкетирование, работа с обучающимися школы по запросу родителей (законных представителей)</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МБУ ДО «Дворец детского творчества»</w:t>
            </w:r>
          </w:p>
        </w:tc>
        <w:tc>
          <w:tcPr>
            <w:tcW w:w="5354" w:type="dxa"/>
            <w:vMerge w:val="restart"/>
          </w:tcPr>
          <w:p w:rsidR="000B25C1" w:rsidRDefault="000B25C1" w:rsidP="00020A9B">
            <w:pPr>
              <w:pStyle w:val="a6"/>
              <w:tabs>
                <w:tab w:val="left" w:pos="0"/>
              </w:tabs>
              <w:ind w:left="0"/>
              <w:jc w:val="both"/>
              <w:rPr>
                <w:sz w:val="28"/>
                <w:szCs w:val="28"/>
              </w:rPr>
            </w:pPr>
            <w:r>
              <w:rPr>
                <w:sz w:val="28"/>
                <w:szCs w:val="28"/>
              </w:rPr>
              <w:t>Проведение занятий кружков и секций на базе учреждения, посещение обучающимися учреждения кружков и секций. Проведение мероприятий, конкурсов, соревнований</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МБУ ДО «ДЮСШ №1»</w:t>
            </w:r>
          </w:p>
        </w:tc>
        <w:tc>
          <w:tcPr>
            <w:tcW w:w="5354" w:type="dxa"/>
            <w:vMerge/>
          </w:tcPr>
          <w:p w:rsidR="000B25C1" w:rsidRDefault="000B25C1" w:rsidP="00020A9B">
            <w:pPr>
              <w:pStyle w:val="a6"/>
              <w:tabs>
                <w:tab w:val="left" w:pos="0"/>
              </w:tabs>
              <w:ind w:left="0"/>
              <w:jc w:val="both"/>
              <w:rPr>
                <w:sz w:val="28"/>
                <w:szCs w:val="28"/>
              </w:rPr>
            </w:pP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МБУ ДО ДЮСШ «Рекорд»</w:t>
            </w:r>
          </w:p>
        </w:tc>
        <w:tc>
          <w:tcPr>
            <w:tcW w:w="5354" w:type="dxa"/>
            <w:vMerge/>
          </w:tcPr>
          <w:p w:rsidR="000B25C1" w:rsidRDefault="000B25C1" w:rsidP="00020A9B">
            <w:pPr>
              <w:pStyle w:val="a6"/>
              <w:tabs>
                <w:tab w:val="left" w:pos="0"/>
              </w:tabs>
              <w:ind w:left="0"/>
              <w:jc w:val="both"/>
              <w:rPr>
                <w:sz w:val="28"/>
                <w:szCs w:val="28"/>
              </w:rPr>
            </w:pP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МБУ ДО Детский оздоровительно-образовательный центр «Гренада»</w:t>
            </w:r>
          </w:p>
        </w:tc>
        <w:tc>
          <w:tcPr>
            <w:tcW w:w="5354" w:type="dxa"/>
          </w:tcPr>
          <w:p w:rsidR="000B25C1" w:rsidRDefault="000B25C1" w:rsidP="00020A9B">
            <w:pPr>
              <w:pStyle w:val="a6"/>
              <w:tabs>
                <w:tab w:val="left" w:pos="0"/>
              </w:tabs>
              <w:ind w:left="0"/>
              <w:jc w:val="both"/>
              <w:rPr>
                <w:sz w:val="28"/>
                <w:szCs w:val="28"/>
              </w:rPr>
            </w:pPr>
            <w:r>
              <w:rPr>
                <w:sz w:val="28"/>
                <w:szCs w:val="28"/>
              </w:rPr>
              <w:t>Оздоровление обучающихся в летний период</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КДЦ «Родина»</w:t>
            </w:r>
          </w:p>
        </w:tc>
        <w:tc>
          <w:tcPr>
            <w:tcW w:w="5354" w:type="dxa"/>
            <w:vMerge w:val="restart"/>
          </w:tcPr>
          <w:p w:rsidR="000B25C1" w:rsidRDefault="000B25C1" w:rsidP="00020A9B">
            <w:pPr>
              <w:pStyle w:val="a6"/>
              <w:tabs>
                <w:tab w:val="left" w:pos="0"/>
              </w:tabs>
              <w:ind w:left="0"/>
              <w:jc w:val="both"/>
              <w:rPr>
                <w:sz w:val="28"/>
                <w:szCs w:val="28"/>
              </w:rPr>
            </w:pPr>
            <w:r>
              <w:rPr>
                <w:sz w:val="28"/>
                <w:szCs w:val="28"/>
              </w:rPr>
              <w:t>Организация досуга обучающихся (фильмы, спектакли, мероприятия)</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Городской дворец культуры имени Горького</w:t>
            </w:r>
          </w:p>
        </w:tc>
        <w:tc>
          <w:tcPr>
            <w:tcW w:w="5354" w:type="dxa"/>
            <w:vMerge/>
          </w:tcPr>
          <w:p w:rsidR="000B25C1" w:rsidRDefault="000B25C1" w:rsidP="00020A9B">
            <w:pPr>
              <w:pStyle w:val="a6"/>
              <w:tabs>
                <w:tab w:val="left" w:pos="0"/>
              </w:tabs>
              <w:ind w:left="0"/>
              <w:jc w:val="both"/>
              <w:rPr>
                <w:sz w:val="28"/>
                <w:szCs w:val="28"/>
              </w:rPr>
            </w:pPr>
          </w:p>
        </w:tc>
      </w:tr>
      <w:tr w:rsidR="000B25C1" w:rsidTr="00020A9B">
        <w:tc>
          <w:tcPr>
            <w:tcW w:w="4395" w:type="dxa"/>
          </w:tcPr>
          <w:p w:rsidR="000B25C1" w:rsidRDefault="000B25C1" w:rsidP="00020A9B">
            <w:pPr>
              <w:pStyle w:val="a6"/>
              <w:tabs>
                <w:tab w:val="left" w:pos="0"/>
              </w:tabs>
              <w:ind w:left="0"/>
              <w:jc w:val="both"/>
              <w:rPr>
                <w:sz w:val="28"/>
                <w:szCs w:val="28"/>
              </w:rPr>
            </w:pPr>
            <w:r w:rsidRPr="00D75557">
              <w:rPr>
                <w:sz w:val="28"/>
                <w:szCs w:val="28"/>
              </w:rPr>
              <w:t xml:space="preserve">ОДН ОУУП и ПДН отдела МВД </w:t>
            </w:r>
            <w:r>
              <w:rPr>
                <w:sz w:val="28"/>
                <w:szCs w:val="28"/>
              </w:rPr>
              <w:t xml:space="preserve">России по городу Невинномысску </w:t>
            </w:r>
          </w:p>
        </w:tc>
        <w:tc>
          <w:tcPr>
            <w:tcW w:w="5354" w:type="dxa"/>
          </w:tcPr>
          <w:p w:rsidR="000B25C1" w:rsidRDefault="000B25C1" w:rsidP="00020A9B">
            <w:pPr>
              <w:pStyle w:val="a6"/>
              <w:tabs>
                <w:tab w:val="left" w:pos="0"/>
              </w:tabs>
              <w:ind w:left="0"/>
              <w:jc w:val="both"/>
              <w:rPr>
                <w:sz w:val="28"/>
                <w:szCs w:val="28"/>
              </w:rPr>
            </w:pPr>
            <w:r>
              <w:rPr>
                <w:sz w:val="28"/>
                <w:szCs w:val="28"/>
              </w:rPr>
              <w:t>Профилактическая работа</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КДН администрации города</w:t>
            </w:r>
          </w:p>
        </w:tc>
        <w:tc>
          <w:tcPr>
            <w:tcW w:w="5354" w:type="dxa"/>
          </w:tcPr>
          <w:p w:rsidR="000B25C1" w:rsidRDefault="000B25C1" w:rsidP="00020A9B">
            <w:pPr>
              <w:pStyle w:val="a6"/>
              <w:tabs>
                <w:tab w:val="left" w:pos="0"/>
              </w:tabs>
              <w:ind w:left="0"/>
              <w:jc w:val="both"/>
              <w:rPr>
                <w:sz w:val="28"/>
                <w:szCs w:val="28"/>
              </w:rPr>
            </w:pPr>
            <w:r>
              <w:rPr>
                <w:sz w:val="28"/>
                <w:szCs w:val="28"/>
              </w:rPr>
              <w:t xml:space="preserve">Профилактическая работа </w:t>
            </w:r>
          </w:p>
        </w:tc>
      </w:tr>
      <w:tr w:rsidR="000B25C1" w:rsidTr="00020A9B">
        <w:tc>
          <w:tcPr>
            <w:tcW w:w="4395" w:type="dxa"/>
          </w:tcPr>
          <w:p w:rsidR="000B25C1" w:rsidRDefault="000B25C1" w:rsidP="00020A9B">
            <w:pPr>
              <w:pStyle w:val="a6"/>
              <w:tabs>
                <w:tab w:val="left" w:pos="0"/>
              </w:tabs>
              <w:ind w:left="0"/>
              <w:jc w:val="both"/>
              <w:rPr>
                <w:sz w:val="28"/>
                <w:szCs w:val="28"/>
              </w:rPr>
            </w:pPr>
            <w:r>
              <w:rPr>
                <w:sz w:val="28"/>
                <w:szCs w:val="28"/>
              </w:rPr>
              <w:t>Учреждение СПО</w:t>
            </w:r>
          </w:p>
        </w:tc>
        <w:tc>
          <w:tcPr>
            <w:tcW w:w="5354" w:type="dxa"/>
          </w:tcPr>
          <w:p w:rsidR="000B25C1" w:rsidRDefault="000B25C1" w:rsidP="00020A9B">
            <w:pPr>
              <w:pStyle w:val="a6"/>
              <w:tabs>
                <w:tab w:val="left" w:pos="0"/>
              </w:tabs>
              <w:ind w:left="0"/>
              <w:jc w:val="both"/>
              <w:rPr>
                <w:sz w:val="28"/>
                <w:szCs w:val="28"/>
              </w:rPr>
            </w:pPr>
            <w:r>
              <w:rPr>
                <w:sz w:val="28"/>
                <w:szCs w:val="28"/>
              </w:rPr>
              <w:t xml:space="preserve">Профориентационная работа, </w:t>
            </w:r>
            <w:proofErr w:type="spellStart"/>
            <w:r>
              <w:rPr>
                <w:sz w:val="28"/>
                <w:szCs w:val="28"/>
              </w:rPr>
              <w:t>предпрофильная</w:t>
            </w:r>
            <w:proofErr w:type="spellEnd"/>
            <w:r>
              <w:rPr>
                <w:sz w:val="28"/>
                <w:szCs w:val="28"/>
              </w:rPr>
              <w:t xml:space="preserve"> подготовка, сетевое взаимодействие</w:t>
            </w:r>
          </w:p>
        </w:tc>
      </w:tr>
    </w:tbl>
    <w:p w:rsidR="00933361" w:rsidRDefault="00933361" w:rsidP="00933361">
      <w:pPr>
        <w:pStyle w:val="a6"/>
        <w:tabs>
          <w:tab w:val="left" w:pos="0"/>
        </w:tabs>
        <w:ind w:left="0"/>
        <w:jc w:val="both"/>
        <w:rPr>
          <w:b/>
          <w:sz w:val="28"/>
          <w:szCs w:val="28"/>
        </w:rPr>
      </w:pPr>
    </w:p>
    <w:p w:rsidR="00ED1F82" w:rsidRDefault="00ED1F82" w:rsidP="00933361">
      <w:pPr>
        <w:pStyle w:val="a6"/>
        <w:tabs>
          <w:tab w:val="left" w:pos="0"/>
        </w:tabs>
        <w:ind w:left="0"/>
        <w:jc w:val="both"/>
        <w:rPr>
          <w:b/>
          <w:sz w:val="28"/>
          <w:szCs w:val="28"/>
        </w:rPr>
      </w:pPr>
    </w:p>
    <w:p w:rsidR="00ED1F82" w:rsidRDefault="00ED1F82" w:rsidP="00933361">
      <w:pPr>
        <w:pStyle w:val="a6"/>
        <w:tabs>
          <w:tab w:val="left" w:pos="0"/>
        </w:tabs>
        <w:ind w:left="0"/>
        <w:jc w:val="both"/>
        <w:rPr>
          <w:b/>
          <w:sz w:val="28"/>
          <w:szCs w:val="28"/>
        </w:rPr>
      </w:pPr>
    </w:p>
    <w:p w:rsidR="000B25C1" w:rsidRPr="00307C2C" w:rsidRDefault="000B25C1" w:rsidP="00ED1F82">
      <w:pPr>
        <w:pStyle w:val="a6"/>
        <w:numPr>
          <w:ilvl w:val="1"/>
          <w:numId w:val="24"/>
        </w:numPr>
        <w:tabs>
          <w:tab w:val="left" w:pos="0"/>
        </w:tabs>
        <w:ind w:left="0" w:firstLine="0"/>
        <w:jc w:val="both"/>
        <w:rPr>
          <w:b/>
          <w:sz w:val="28"/>
          <w:szCs w:val="28"/>
        </w:rPr>
      </w:pPr>
      <w:r w:rsidRPr="00307C2C">
        <w:rPr>
          <w:b/>
          <w:sz w:val="28"/>
          <w:szCs w:val="28"/>
        </w:rPr>
        <w:lastRenderedPageBreak/>
        <w:t>Спонсоры, партнёры учреждения</w:t>
      </w:r>
    </w:p>
    <w:p w:rsidR="000B25C1" w:rsidRDefault="000B25C1" w:rsidP="00202D88">
      <w:pPr>
        <w:pStyle w:val="a6"/>
        <w:numPr>
          <w:ilvl w:val="0"/>
          <w:numId w:val="12"/>
        </w:numPr>
        <w:tabs>
          <w:tab w:val="left" w:pos="0"/>
        </w:tabs>
        <w:jc w:val="both"/>
        <w:rPr>
          <w:sz w:val="28"/>
          <w:szCs w:val="28"/>
        </w:rPr>
      </w:pPr>
      <w:r>
        <w:rPr>
          <w:sz w:val="28"/>
          <w:szCs w:val="28"/>
        </w:rPr>
        <w:t>Родительская общественность</w:t>
      </w:r>
    </w:p>
    <w:p w:rsidR="000B25C1" w:rsidRDefault="000B25C1" w:rsidP="00202D88">
      <w:pPr>
        <w:pStyle w:val="a6"/>
        <w:numPr>
          <w:ilvl w:val="0"/>
          <w:numId w:val="12"/>
        </w:numPr>
        <w:tabs>
          <w:tab w:val="left" w:pos="0"/>
        </w:tabs>
        <w:jc w:val="both"/>
        <w:rPr>
          <w:sz w:val="28"/>
          <w:szCs w:val="28"/>
        </w:rPr>
      </w:pPr>
      <w:r>
        <w:rPr>
          <w:sz w:val="28"/>
          <w:szCs w:val="28"/>
        </w:rPr>
        <w:t>ООО» «Кедр»</w:t>
      </w:r>
      <w:r w:rsidR="003321A4">
        <w:rPr>
          <w:sz w:val="28"/>
          <w:szCs w:val="28"/>
        </w:rPr>
        <w:t xml:space="preserve"> - Шалимов В.В.</w:t>
      </w:r>
    </w:p>
    <w:p w:rsidR="003321A4" w:rsidRPr="003321A4" w:rsidRDefault="003321A4" w:rsidP="003321A4">
      <w:pPr>
        <w:pStyle w:val="a6"/>
        <w:numPr>
          <w:ilvl w:val="0"/>
          <w:numId w:val="12"/>
        </w:numPr>
        <w:tabs>
          <w:tab w:val="left" w:pos="0"/>
        </w:tabs>
        <w:jc w:val="both"/>
        <w:rPr>
          <w:sz w:val="28"/>
          <w:szCs w:val="28"/>
        </w:rPr>
      </w:pPr>
      <w:r>
        <w:rPr>
          <w:sz w:val="28"/>
          <w:szCs w:val="28"/>
        </w:rPr>
        <w:t xml:space="preserve">ООО «Специальное конструкторское бюро-Сервис» - </w:t>
      </w:r>
      <w:proofErr w:type="spellStart"/>
      <w:r>
        <w:rPr>
          <w:sz w:val="28"/>
          <w:szCs w:val="28"/>
        </w:rPr>
        <w:t>Быткин</w:t>
      </w:r>
      <w:proofErr w:type="spellEnd"/>
      <w:r>
        <w:rPr>
          <w:sz w:val="28"/>
          <w:szCs w:val="28"/>
        </w:rPr>
        <w:t xml:space="preserve"> О.А.</w:t>
      </w:r>
    </w:p>
    <w:p w:rsidR="000B25C1" w:rsidRDefault="000B25C1" w:rsidP="00202D88">
      <w:pPr>
        <w:pStyle w:val="a6"/>
        <w:numPr>
          <w:ilvl w:val="0"/>
          <w:numId w:val="12"/>
        </w:numPr>
        <w:tabs>
          <w:tab w:val="left" w:pos="0"/>
        </w:tabs>
        <w:jc w:val="both"/>
        <w:rPr>
          <w:sz w:val="28"/>
          <w:szCs w:val="28"/>
        </w:rPr>
      </w:pPr>
      <w:r>
        <w:rPr>
          <w:sz w:val="28"/>
          <w:szCs w:val="28"/>
        </w:rPr>
        <w:t>ООО «НИК»</w:t>
      </w:r>
      <w:r w:rsidR="003321A4">
        <w:rPr>
          <w:sz w:val="28"/>
          <w:szCs w:val="28"/>
        </w:rPr>
        <w:t xml:space="preserve"> - </w:t>
      </w:r>
      <w:proofErr w:type="spellStart"/>
      <w:r w:rsidR="003321A4">
        <w:rPr>
          <w:sz w:val="28"/>
          <w:szCs w:val="28"/>
        </w:rPr>
        <w:t>Конорезов</w:t>
      </w:r>
      <w:proofErr w:type="spellEnd"/>
      <w:r w:rsidR="003321A4">
        <w:rPr>
          <w:sz w:val="28"/>
          <w:szCs w:val="28"/>
        </w:rPr>
        <w:t xml:space="preserve"> А.Н.</w:t>
      </w:r>
    </w:p>
    <w:p w:rsidR="000B25C1" w:rsidRDefault="000B25C1" w:rsidP="001344A7">
      <w:pPr>
        <w:pStyle w:val="a6"/>
        <w:numPr>
          <w:ilvl w:val="0"/>
          <w:numId w:val="12"/>
        </w:numPr>
        <w:tabs>
          <w:tab w:val="left" w:pos="0"/>
        </w:tabs>
        <w:jc w:val="both"/>
        <w:rPr>
          <w:sz w:val="28"/>
          <w:szCs w:val="28"/>
        </w:rPr>
      </w:pPr>
      <w:r>
        <w:rPr>
          <w:sz w:val="28"/>
          <w:szCs w:val="28"/>
        </w:rPr>
        <w:t>ИП Семёнов</w:t>
      </w:r>
      <w:r w:rsidR="003321A4">
        <w:rPr>
          <w:sz w:val="28"/>
          <w:szCs w:val="28"/>
        </w:rPr>
        <w:t xml:space="preserve"> – Семенов И.Н.</w:t>
      </w:r>
    </w:p>
    <w:p w:rsidR="001344A7" w:rsidRPr="001344A7" w:rsidRDefault="001344A7" w:rsidP="001344A7">
      <w:pPr>
        <w:pStyle w:val="a6"/>
        <w:numPr>
          <w:ilvl w:val="0"/>
          <w:numId w:val="12"/>
        </w:numPr>
        <w:tabs>
          <w:tab w:val="left" w:pos="0"/>
        </w:tabs>
        <w:jc w:val="both"/>
        <w:rPr>
          <w:sz w:val="28"/>
          <w:szCs w:val="28"/>
        </w:rPr>
      </w:pPr>
    </w:p>
    <w:p w:rsidR="000B25C1" w:rsidRPr="0085089E" w:rsidRDefault="000B25C1" w:rsidP="00ED1F82">
      <w:pPr>
        <w:pStyle w:val="a6"/>
        <w:numPr>
          <w:ilvl w:val="0"/>
          <w:numId w:val="24"/>
        </w:numPr>
        <w:tabs>
          <w:tab w:val="left" w:pos="0"/>
        </w:tabs>
        <w:ind w:left="0" w:firstLine="0"/>
        <w:jc w:val="center"/>
        <w:rPr>
          <w:b/>
          <w:sz w:val="28"/>
          <w:szCs w:val="28"/>
        </w:rPr>
      </w:pPr>
      <w:r w:rsidRPr="0085089E">
        <w:rPr>
          <w:b/>
          <w:sz w:val="28"/>
          <w:szCs w:val="28"/>
        </w:rPr>
        <w:t>Финансово-экономическая деятельность</w:t>
      </w:r>
    </w:p>
    <w:p w:rsidR="000B25C1" w:rsidRDefault="00552114" w:rsidP="00552114">
      <w:pPr>
        <w:tabs>
          <w:tab w:val="left" w:pos="0"/>
        </w:tabs>
        <w:jc w:val="center"/>
        <w:rPr>
          <w:sz w:val="28"/>
          <w:szCs w:val="28"/>
        </w:rPr>
      </w:pPr>
      <w:r>
        <w:rPr>
          <w:sz w:val="28"/>
          <w:szCs w:val="28"/>
        </w:rPr>
        <w:t>(2017 финансовый год)</w:t>
      </w:r>
    </w:p>
    <w:p w:rsidR="001344A7" w:rsidRPr="0085089E" w:rsidRDefault="001344A7" w:rsidP="00552114">
      <w:pPr>
        <w:tabs>
          <w:tab w:val="left" w:pos="0"/>
        </w:tabs>
        <w:jc w:val="center"/>
        <w:rPr>
          <w:sz w:val="28"/>
          <w:szCs w:val="28"/>
        </w:rPr>
      </w:pPr>
    </w:p>
    <w:p w:rsidR="00694505" w:rsidRPr="0085089E" w:rsidRDefault="00694505" w:rsidP="000B25C1">
      <w:pPr>
        <w:pStyle w:val="a6"/>
        <w:tabs>
          <w:tab w:val="left" w:pos="912"/>
        </w:tabs>
        <w:ind w:left="0"/>
        <w:jc w:val="both"/>
        <w:rPr>
          <w:sz w:val="28"/>
          <w:szCs w:val="28"/>
        </w:rPr>
      </w:pPr>
      <w:r w:rsidRPr="0085089E">
        <w:rPr>
          <w:sz w:val="28"/>
          <w:szCs w:val="28"/>
        </w:rPr>
        <w:t>7.1. Годовой бюджет – 24 313 978,19</w:t>
      </w:r>
    </w:p>
    <w:p w:rsidR="000B25C1" w:rsidRPr="0085089E" w:rsidRDefault="000B25C1" w:rsidP="000B25C1">
      <w:pPr>
        <w:pStyle w:val="a6"/>
        <w:tabs>
          <w:tab w:val="left" w:pos="912"/>
        </w:tabs>
        <w:ind w:left="0"/>
        <w:jc w:val="both"/>
        <w:rPr>
          <w:sz w:val="28"/>
          <w:szCs w:val="28"/>
        </w:rPr>
      </w:pPr>
      <w:r w:rsidRPr="0085089E">
        <w:rPr>
          <w:sz w:val="28"/>
          <w:szCs w:val="28"/>
        </w:rPr>
        <w:t xml:space="preserve"> в том числе:</w:t>
      </w:r>
    </w:p>
    <w:p w:rsidR="000B25C1" w:rsidRPr="0085089E" w:rsidRDefault="000B25C1" w:rsidP="000B25C1">
      <w:pPr>
        <w:pStyle w:val="a6"/>
        <w:tabs>
          <w:tab w:val="left" w:pos="912"/>
        </w:tabs>
        <w:ind w:left="0"/>
        <w:jc w:val="both"/>
        <w:rPr>
          <w:sz w:val="28"/>
          <w:szCs w:val="28"/>
        </w:rPr>
      </w:pPr>
      <w:r w:rsidRPr="0085089E">
        <w:rPr>
          <w:sz w:val="28"/>
          <w:szCs w:val="28"/>
        </w:rPr>
        <w:t>- субсидия на выполнение муници</w:t>
      </w:r>
      <w:r w:rsidR="00337BA5" w:rsidRPr="0085089E">
        <w:rPr>
          <w:sz w:val="28"/>
          <w:szCs w:val="28"/>
        </w:rPr>
        <w:t>пального задания – 23 086 299,31</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субс</w:t>
      </w:r>
      <w:r w:rsidR="00CA326D" w:rsidRPr="0085089E">
        <w:rPr>
          <w:sz w:val="28"/>
          <w:szCs w:val="28"/>
        </w:rPr>
        <w:t>идии на иные цели – 723 369.88</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поступления от платных об</w:t>
      </w:r>
      <w:r w:rsidR="00337BA5" w:rsidRPr="0085089E">
        <w:rPr>
          <w:sz w:val="28"/>
          <w:szCs w:val="28"/>
        </w:rPr>
        <w:t>разовательных услуг – 164 800,00</w:t>
      </w:r>
      <w:r w:rsidRPr="0085089E">
        <w:rPr>
          <w:sz w:val="28"/>
          <w:szCs w:val="28"/>
        </w:rPr>
        <w:t>;</w:t>
      </w:r>
    </w:p>
    <w:p w:rsidR="000B25C1" w:rsidRPr="0085089E" w:rsidRDefault="00337BA5" w:rsidP="000B25C1">
      <w:pPr>
        <w:pStyle w:val="a6"/>
        <w:tabs>
          <w:tab w:val="left" w:pos="912"/>
        </w:tabs>
        <w:ind w:left="0"/>
        <w:jc w:val="both"/>
        <w:rPr>
          <w:sz w:val="28"/>
          <w:szCs w:val="28"/>
        </w:rPr>
      </w:pPr>
      <w:r w:rsidRPr="0085089E">
        <w:rPr>
          <w:sz w:val="28"/>
          <w:szCs w:val="28"/>
        </w:rPr>
        <w:t>- пожертвования – 269 100</w:t>
      </w:r>
      <w:r w:rsidR="000B25C1" w:rsidRPr="0085089E">
        <w:rPr>
          <w:sz w:val="28"/>
          <w:szCs w:val="28"/>
        </w:rPr>
        <w:t>,00.</w:t>
      </w:r>
    </w:p>
    <w:p w:rsidR="000B25C1" w:rsidRPr="0085089E" w:rsidRDefault="000B25C1" w:rsidP="000B25C1">
      <w:pPr>
        <w:pStyle w:val="a6"/>
        <w:tabs>
          <w:tab w:val="left" w:pos="912"/>
        </w:tabs>
        <w:ind w:left="0"/>
        <w:jc w:val="both"/>
        <w:rPr>
          <w:sz w:val="28"/>
          <w:szCs w:val="28"/>
        </w:rPr>
      </w:pPr>
      <w:r w:rsidRPr="0085089E">
        <w:rPr>
          <w:sz w:val="28"/>
          <w:szCs w:val="28"/>
        </w:rPr>
        <w:t>7.2. Распределение средств бюджета</w:t>
      </w:r>
    </w:p>
    <w:p w:rsidR="000B25C1" w:rsidRPr="0085089E" w:rsidRDefault="000B25C1" w:rsidP="000B25C1">
      <w:pPr>
        <w:pStyle w:val="a6"/>
        <w:tabs>
          <w:tab w:val="left" w:pos="912"/>
        </w:tabs>
        <w:ind w:left="0"/>
        <w:jc w:val="both"/>
        <w:rPr>
          <w:sz w:val="28"/>
          <w:szCs w:val="28"/>
        </w:rPr>
      </w:pPr>
      <w:r w:rsidRPr="0085089E">
        <w:rPr>
          <w:sz w:val="28"/>
          <w:szCs w:val="28"/>
        </w:rPr>
        <w:t xml:space="preserve">-  оплата труда и </w:t>
      </w:r>
      <w:r w:rsidR="00337BA5" w:rsidRPr="0085089E">
        <w:rPr>
          <w:sz w:val="28"/>
          <w:szCs w:val="28"/>
        </w:rPr>
        <w:t>начисления на оплату труда – 19 931 050,03</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ко</w:t>
      </w:r>
      <w:r w:rsidR="00337BA5" w:rsidRPr="0085089E">
        <w:rPr>
          <w:sz w:val="28"/>
          <w:szCs w:val="28"/>
        </w:rPr>
        <w:t>ммунальные услуги – 1 528 330,21</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работы и услуги по с</w:t>
      </w:r>
      <w:r w:rsidR="00337BA5" w:rsidRPr="0085089E">
        <w:rPr>
          <w:sz w:val="28"/>
          <w:szCs w:val="28"/>
        </w:rPr>
        <w:t>одержанию имущест</w:t>
      </w:r>
      <w:r w:rsidR="00CA326D" w:rsidRPr="0085089E">
        <w:rPr>
          <w:sz w:val="28"/>
          <w:szCs w:val="28"/>
        </w:rPr>
        <w:t xml:space="preserve">ва – 189 </w:t>
      </w:r>
      <w:r w:rsidR="00337BA5" w:rsidRPr="0085089E">
        <w:rPr>
          <w:sz w:val="28"/>
          <w:szCs w:val="28"/>
        </w:rPr>
        <w:t>818,64</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xml:space="preserve">- увеличение стоимости </w:t>
      </w:r>
      <w:r w:rsidR="00CA326D" w:rsidRPr="0085089E">
        <w:rPr>
          <w:sz w:val="28"/>
          <w:szCs w:val="28"/>
        </w:rPr>
        <w:t xml:space="preserve">материальных </w:t>
      </w:r>
      <w:r w:rsidR="00963117" w:rsidRPr="0085089E">
        <w:rPr>
          <w:sz w:val="28"/>
          <w:szCs w:val="28"/>
        </w:rPr>
        <w:t xml:space="preserve">запасов </w:t>
      </w:r>
      <w:r w:rsidR="00963117">
        <w:rPr>
          <w:sz w:val="28"/>
          <w:szCs w:val="28"/>
        </w:rPr>
        <w:t>и</w:t>
      </w:r>
      <w:r w:rsidR="0085089E">
        <w:rPr>
          <w:sz w:val="28"/>
          <w:szCs w:val="28"/>
        </w:rPr>
        <w:t xml:space="preserve"> основных средств– 320 665,13</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xml:space="preserve">- организация отдыха детей в каникулярный период </w:t>
      </w:r>
      <w:r w:rsidR="00CA326D" w:rsidRPr="0085089E">
        <w:rPr>
          <w:sz w:val="28"/>
          <w:szCs w:val="28"/>
        </w:rPr>
        <w:t>– 359 155,36</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sz w:val="28"/>
          <w:szCs w:val="28"/>
        </w:rPr>
        <w:t xml:space="preserve">- прочие </w:t>
      </w:r>
      <w:r w:rsidR="002A559A" w:rsidRPr="0085089E">
        <w:rPr>
          <w:sz w:val="28"/>
          <w:szCs w:val="28"/>
        </w:rPr>
        <w:t>расходы (лето)– 6125,00</w:t>
      </w:r>
      <w:r w:rsidRPr="0085089E">
        <w:rPr>
          <w:sz w:val="28"/>
          <w:szCs w:val="28"/>
        </w:rPr>
        <w:t>;</w:t>
      </w:r>
    </w:p>
    <w:p w:rsidR="000B25C1" w:rsidRPr="0085089E" w:rsidRDefault="000B25C1" w:rsidP="000B25C1">
      <w:pPr>
        <w:pStyle w:val="a6"/>
        <w:tabs>
          <w:tab w:val="left" w:pos="912"/>
        </w:tabs>
        <w:ind w:left="0"/>
        <w:jc w:val="both"/>
        <w:rPr>
          <w:sz w:val="28"/>
          <w:szCs w:val="28"/>
        </w:rPr>
      </w:pPr>
      <w:r w:rsidRPr="0085089E">
        <w:rPr>
          <w:b/>
          <w:sz w:val="28"/>
          <w:szCs w:val="28"/>
        </w:rPr>
        <w:t xml:space="preserve">- </w:t>
      </w:r>
      <w:r w:rsidRPr="0085089E">
        <w:rPr>
          <w:sz w:val="28"/>
          <w:szCs w:val="28"/>
        </w:rPr>
        <w:t>субсидии на иные цели:</w:t>
      </w:r>
    </w:p>
    <w:p w:rsidR="000B25C1" w:rsidRPr="0085089E" w:rsidRDefault="000B25C1" w:rsidP="00202D88">
      <w:pPr>
        <w:pStyle w:val="a6"/>
        <w:numPr>
          <w:ilvl w:val="0"/>
          <w:numId w:val="13"/>
        </w:numPr>
        <w:tabs>
          <w:tab w:val="left" w:pos="912"/>
        </w:tabs>
        <w:jc w:val="both"/>
        <w:rPr>
          <w:sz w:val="28"/>
          <w:szCs w:val="28"/>
        </w:rPr>
      </w:pPr>
      <w:r w:rsidRPr="0085089E">
        <w:rPr>
          <w:sz w:val="28"/>
          <w:szCs w:val="28"/>
        </w:rPr>
        <w:t>Т</w:t>
      </w:r>
      <w:r w:rsidR="00CA326D" w:rsidRPr="0085089E">
        <w:rPr>
          <w:sz w:val="28"/>
          <w:szCs w:val="28"/>
        </w:rPr>
        <w:t>рудовая занятость детей – 36 441,00</w:t>
      </w:r>
      <w:r w:rsidRPr="0085089E">
        <w:rPr>
          <w:sz w:val="28"/>
          <w:szCs w:val="28"/>
        </w:rPr>
        <w:t>;</w:t>
      </w:r>
    </w:p>
    <w:p w:rsidR="000B25C1" w:rsidRPr="0085089E" w:rsidRDefault="000B25C1" w:rsidP="00CA326D">
      <w:pPr>
        <w:pStyle w:val="a6"/>
        <w:numPr>
          <w:ilvl w:val="0"/>
          <w:numId w:val="13"/>
        </w:numPr>
        <w:tabs>
          <w:tab w:val="left" w:pos="912"/>
        </w:tabs>
        <w:jc w:val="both"/>
        <w:rPr>
          <w:sz w:val="28"/>
          <w:szCs w:val="28"/>
        </w:rPr>
      </w:pPr>
      <w:r w:rsidRPr="0085089E">
        <w:rPr>
          <w:sz w:val="28"/>
          <w:szCs w:val="28"/>
        </w:rPr>
        <w:t>Бесплатное горячее питание школьников, с целью с</w:t>
      </w:r>
      <w:r w:rsidR="00CA326D" w:rsidRPr="0085089E">
        <w:rPr>
          <w:sz w:val="28"/>
          <w:szCs w:val="28"/>
        </w:rPr>
        <w:t>оциальной поддержки – 553 328,88;</w:t>
      </w:r>
    </w:p>
    <w:p w:rsidR="00CA326D" w:rsidRPr="0085089E" w:rsidRDefault="00CA326D" w:rsidP="00CA326D">
      <w:pPr>
        <w:pStyle w:val="a6"/>
        <w:numPr>
          <w:ilvl w:val="0"/>
          <w:numId w:val="13"/>
        </w:numPr>
        <w:tabs>
          <w:tab w:val="left" w:pos="912"/>
        </w:tabs>
        <w:jc w:val="both"/>
        <w:rPr>
          <w:sz w:val="28"/>
          <w:szCs w:val="28"/>
        </w:rPr>
      </w:pPr>
      <w:r w:rsidRPr="0085089E">
        <w:rPr>
          <w:sz w:val="28"/>
          <w:szCs w:val="28"/>
        </w:rPr>
        <w:t xml:space="preserve">Реализация </w:t>
      </w:r>
      <w:r w:rsidR="002A559A" w:rsidRPr="0085089E">
        <w:rPr>
          <w:sz w:val="28"/>
          <w:szCs w:val="28"/>
        </w:rPr>
        <w:t>мероприятий,</w:t>
      </w:r>
      <w:r w:rsidRPr="0085089E">
        <w:rPr>
          <w:sz w:val="28"/>
          <w:szCs w:val="28"/>
        </w:rPr>
        <w:t xml:space="preserve"> проводимых в рамках МП «Развитие образования в городе Невинномысске» в части расходов по обеспечению противопожарной безопасности – 133 600,00</w:t>
      </w:r>
    </w:p>
    <w:p w:rsidR="000B25C1" w:rsidRPr="00933361" w:rsidRDefault="00933361" w:rsidP="00933361">
      <w:pPr>
        <w:jc w:val="both"/>
        <w:rPr>
          <w:sz w:val="28"/>
          <w:szCs w:val="28"/>
        </w:rPr>
      </w:pPr>
      <w:r>
        <w:rPr>
          <w:sz w:val="28"/>
          <w:szCs w:val="28"/>
        </w:rPr>
        <w:t xml:space="preserve">7.3. </w:t>
      </w:r>
      <w:r w:rsidR="000B25C1" w:rsidRPr="00933361">
        <w:rPr>
          <w:sz w:val="28"/>
          <w:szCs w:val="28"/>
        </w:rPr>
        <w:t>Использование средств спонсоров и средств, полученных от платных образовательных услуг:</w:t>
      </w:r>
    </w:p>
    <w:p w:rsidR="002A559A" w:rsidRPr="0085089E" w:rsidRDefault="002A559A" w:rsidP="002A559A">
      <w:pPr>
        <w:pStyle w:val="a6"/>
        <w:ind w:left="0"/>
        <w:jc w:val="both"/>
        <w:rPr>
          <w:sz w:val="28"/>
          <w:szCs w:val="28"/>
        </w:rPr>
      </w:pPr>
      <w:r w:rsidRPr="0085089E">
        <w:rPr>
          <w:sz w:val="28"/>
          <w:szCs w:val="28"/>
        </w:rPr>
        <w:t>- установка дверных полотен – 20 900,00</w:t>
      </w:r>
    </w:p>
    <w:p w:rsidR="002A559A" w:rsidRPr="0085089E" w:rsidRDefault="002A559A" w:rsidP="002A559A">
      <w:pPr>
        <w:pStyle w:val="a6"/>
        <w:ind w:left="0"/>
        <w:jc w:val="both"/>
        <w:rPr>
          <w:sz w:val="28"/>
          <w:szCs w:val="28"/>
        </w:rPr>
      </w:pPr>
      <w:r w:rsidRPr="0085089E">
        <w:rPr>
          <w:sz w:val="28"/>
          <w:szCs w:val="28"/>
        </w:rPr>
        <w:t xml:space="preserve">- оплата </w:t>
      </w:r>
      <w:proofErr w:type="spellStart"/>
      <w:r w:rsidRPr="0085089E">
        <w:rPr>
          <w:sz w:val="28"/>
          <w:szCs w:val="28"/>
        </w:rPr>
        <w:t>госуслуг</w:t>
      </w:r>
      <w:proofErr w:type="spellEnd"/>
      <w:r w:rsidRPr="0085089E">
        <w:rPr>
          <w:sz w:val="28"/>
          <w:szCs w:val="28"/>
        </w:rPr>
        <w:t xml:space="preserve"> (электронный дневник, ТО оборудования) – 14 660,00</w:t>
      </w:r>
    </w:p>
    <w:p w:rsidR="002A559A" w:rsidRPr="0085089E" w:rsidRDefault="002A559A" w:rsidP="002A559A">
      <w:pPr>
        <w:pStyle w:val="a6"/>
        <w:ind w:left="0"/>
        <w:jc w:val="both"/>
        <w:rPr>
          <w:sz w:val="28"/>
          <w:szCs w:val="28"/>
        </w:rPr>
      </w:pPr>
      <w:r w:rsidRPr="0085089E">
        <w:rPr>
          <w:sz w:val="28"/>
          <w:szCs w:val="28"/>
        </w:rPr>
        <w:t>-коммунальные услуги – 15</w:t>
      </w:r>
      <w:r w:rsidR="0085089E" w:rsidRPr="0085089E">
        <w:rPr>
          <w:sz w:val="28"/>
          <w:szCs w:val="28"/>
        </w:rPr>
        <w:t> </w:t>
      </w:r>
      <w:r w:rsidRPr="0085089E">
        <w:rPr>
          <w:sz w:val="28"/>
          <w:szCs w:val="28"/>
        </w:rPr>
        <w:t>664</w:t>
      </w:r>
      <w:r w:rsidR="0085089E" w:rsidRPr="0085089E">
        <w:rPr>
          <w:sz w:val="28"/>
          <w:szCs w:val="28"/>
        </w:rPr>
        <w:t>,00</w:t>
      </w:r>
    </w:p>
    <w:p w:rsidR="002A559A" w:rsidRPr="0085089E" w:rsidRDefault="002A559A" w:rsidP="002A559A">
      <w:pPr>
        <w:pStyle w:val="a6"/>
        <w:ind w:left="0"/>
        <w:jc w:val="both"/>
        <w:rPr>
          <w:sz w:val="28"/>
          <w:szCs w:val="28"/>
        </w:rPr>
      </w:pPr>
      <w:r w:rsidRPr="0085089E">
        <w:rPr>
          <w:sz w:val="28"/>
          <w:szCs w:val="28"/>
        </w:rPr>
        <w:t xml:space="preserve">- приобретение учебно-методической литературы – </w:t>
      </w:r>
      <w:r w:rsidR="00196B8C">
        <w:rPr>
          <w:sz w:val="28"/>
          <w:szCs w:val="28"/>
        </w:rPr>
        <w:t>165 687,76</w:t>
      </w:r>
    </w:p>
    <w:p w:rsidR="00933361" w:rsidRDefault="002A559A" w:rsidP="00933361">
      <w:pPr>
        <w:pStyle w:val="a6"/>
        <w:ind w:left="0"/>
        <w:jc w:val="both"/>
        <w:rPr>
          <w:sz w:val="28"/>
          <w:szCs w:val="28"/>
        </w:rPr>
      </w:pPr>
      <w:r w:rsidRPr="0085089E">
        <w:rPr>
          <w:sz w:val="28"/>
          <w:szCs w:val="28"/>
        </w:rPr>
        <w:t>- приобретение стульев в с</w:t>
      </w:r>
      <w:r w:rsidR="00933361">
        <w:rPr>
          <w:sz w:val="28"/>
          <w:szCs w:val="28"/>
        </w:rPr>
        <w:t>толовую – 63 000,00</w:t>
      </w:r>
    </w:p>
    <w:p w:rsidR="000B25C1" w:rsidRPr="0085089E" w:rsidRDefault="000B25C1" w:rsidP="00933361">
      <w:pPr>
        <w:pStyle w:val="a6"/>
        <w:ind w:left="0"/>
        <w:jc w:val="both"/>
        <w:rPr>
          <w:sz w:val="28"/>
          <w:szCs w:val="28"/>
        </w:rPr>
      </w:pPr>
      <w:r w:rsidRPr="0085089E">
        <w:rPr>
          <w:sz w:val="28"/>
          <w:szCs w:val="28"/>
        </w:rPr>
        <w:t>7.4. Стоимость платных услуг:</w:t>
      </w:r>
    </w:p>
    <w:p w:rsidR="000B25C1" w:rsidRPr="0085089E" w:rsidRDefault="000B25C1" w:rsidP="00202D88">
      <w:pPr>
        <w:pStyle w:val="a6"/>
        <w:numPr>
          <w:ilvl w:val="0"/>
          <w:numId w:val="14"/>
        </w:numPr>
        <w:tabs>
          <w:tab w:val="left" w:pos="912"/>
        </w:tabs>
        <w:jc w:val="both"/>
        <w:rPr>
          <w:sz w:val="28"/>
          <w:szCs w:val="28"/>
        </w:rPr>
      </w:pPr>
      <w:r w:rsidRPr="0085089E">
        <w:rPr>
          <w:sz w:val="28"/>
          <w:szCs w:val="28"/>
        </w:rPr>
        <w:t>Присмотр за детьми с предоставлением услуги приготовления домашних заданий – 700,00</w:t>
      </w:r>
    </w:p>
    <w:p w:rsidR="000B25C1" w:rsidRPr="0085089E" w:rsidRDefault="000B25C1" w:rsidP="00202D88">
      <w:pPr>
        <w:pStyle w:val="a6"/>
        <w:numPr>
          <w:ilvl w:val="0"/>
          <w:numId w:val="14"/>
        </w:numPr>
        <w:tabs>
          <w:tab w:val="left" w:pos="912"/>
        </w:tabs>
        <w:jc w:val="both"/>
        <w:rPr>
          <w:sz w:val="28"/>
          <w:szCs w:val="28"/>
        </w:rPr>
      </w:pPr>
      <w:r w:rsidRPr="0085089E">
        <w:rPr>
          <w:sz w:val="28"/>
          <w:szCs w:val="28"/>
        </w:rPr>
        <w:t>Подготовка дошкольников к школе – 500,00</w:t>
      </w:r>
    </w:p>
    <w:p w:rsidR="000B25C1" w:rsidRPr="0085089E" w:rsidRDefault="000B25C1" w:rsidP="00202D88">
      <w:pPr>
        <w:pStyle w:val="a6"/>
        <w:numPr>
          <w:ilvl w:val="0"/>
          <w:numId w:val="14"/>
        </w:numPr>
        <w:tabs>
          <w:tab w:val="left" w:pos="912"/>
        </w:tabs>
        <w:jc w:val="both"/>
        <w:rPr>
          <w:sz w:val="28"/>
          <w:szCs w:val="28"/>
        </w:rPr>
      </w:pPr>
      <w:r w:rsidRPr="0085089E">
        <w:rPr>
          <w:sz w:val="28"/>
          <w:szCs w:val="28"/>
        </w:rPr>
        <w:t>Секция Каратэ – 450,00.</w:t>
      </w:r>
    </w:p>
    <w:p w:rsidR="000B25C1" w:rsidRDefault="000B25C1" w:rsidP="000B25C1">
      <w:pPr>
        <w:tabs>
          <w:tab w:val="left" w:pos="912"/>
        </w:tabs>
        <w:jc w:val="both"/>
        <w:rPr>
          <w:b/>
          <w:sz w:val="28"/>
          <w:szCs w:val="28"/>
        </w:rPr>
      </w:pPr>
    </w:p>
    <w:p w:rsidR="00ED1F82" w:rsidRPr="00307C2C" w:rsidRDefault="00ED1F82" w:rsidP="000B25C1">
      <w:pPr>
        <w:tabs>
          <w:tab w:val="left" w:pos="912"/>
        </w:tabs>
        <w:jc w:val="both"/>
        <w:rPr>
          <w:b/>
          <w:sz w:val="28"/>
          <w:szCs w:val="28"/>
        </w:rPr>
      </w:pPr>
    </w:p>
    <w:p w:rsidR="000B25C1" w:rsidRPr="00307C2C" w:rsidRDefault="000B25C1" w:rsidP="000B25C1">
      <w:pPr>
        <w:tabs>
          <w:tab w:val="left" w:pos="912"/>
        </w:tabs>
        <w:jc w:val="center"/>
        <w:rPr>
          <w:b/>
          <w:sz w:val="28"/>
          <w:szCs w:val="28"/>
        </w:rPr>
      </w:pPr>
      <w:r w:rsidRPr="00307C2C">
        <w:rPr>
          <w:b/>
          <w:sz w:val="28"/>
          <w:szCs w:val="28"/>
        </w:rPr>
        <w:lastRenderedPageBreak/>
        <w:t>8. Основные проблемы образовательного учреждения</w:t>
      </w:r>
    </w:p>
    <w:p w:rsidR="000B25C1" w:rsidRPr="00303B1A" w:rsidRDefault="000B25C1" w:rsidP="000B25C1">
      <w:pPr>
        <w:pStyle w:val="a7"/>
        <w:ind w:firstLine="0"/>
        <w:rPr>
          <w:rFonts w:ascii="Times New Roman" w:hAnsi="Times New Roman" w:cs="Times New Roman"/>
          <w:b/>
          <w:sz w:val="28"/>
          <w:szCs w:val="28"/>
        </w:rPr>
      </w:pPr>
    </w:p>
    <w:p w:rsidR="000B25C1" w:rsidRDefault="00A252DE" w:rsidP="00A252DE">
      <w:pPr>
        <w:pStyle w:val="a7"/>
        <w:numPr>
          <w:ilvl w:val="0"/>
          <w:numId w:val="23"/>
        </w:numPr>
        <w:rPr>
          <w:rFonts w:ascii="Times New Roman" w:hAnsi="Times New Roman" w:cs="Times New Roman"/>
          <w:sz w:val="28"/>
          <w:szCs w:val="28"/>
        </w:rPr>
      </w:pPr>
      <w:r>
        <w:rPr>
          <w:rFonts w:ascii="Times New Roman" w:hAnsi="Times New Roman" w:cs="Times New Roman"/>
          <w:sz w:val="28"/>
          <w:szCs w:val="28"/>
        </w:rPr>
        <w:t>Н</w:t>
      </w:r>
      <w:r w:rsidR="000B25C1" w:rsidRPr="00303B1A">
        <w:rPr>
          <w:rFonts w:ascii="Times New Roman" w:hAnsi="Times New Roman" w:cs="Times New Roman"/>
          <w:sz w:val="28"/>
          <w:szCs w:val="28"/>
        </w:rPr>
        <w:t>едостаточная оснащенность ОУ техническими средствами обучения, необходимо усовершенствование и обновление мат</w:t>
      </w:r>
      <w:r>
        <w:rPr>
          <w:rFonts w:ascii="Times New Roman" w:hAnsi="Times New Roman" w:cs="Times New Roman"/>
          <w:sz w:val="28"/>
          <w:szCs w:val="28"/>
        </w:rPr>
        <w:t>ериально-технической базы школы.</w:t>
      </w:r>
    </w:p>
    <w:p w:rsidR="00A252DE" w:rsidRDefault="00A252DE" w:rsidP="00A252DE">
      <w:pPr>
        <w:pStyle w:val="a7"/>
        <w:numPr>
          <w:ilvl w:val="0"/>
          <w:numId w:val="23"/>
        </w:numPr>
        <w:rPr>
          <w:rFonts w:ascii="Times New Roman" w:hAnsi="Times New Roman" w:cs="Times New Roman"/>
          <w:sz w:val="28"/>
          <w:szCs w:val="28"/>
        </w:rPr>
      </w:pPr>
      <w:r>
        <w:rPr>
          <w:rFonts w:ascii="Times New Roman" w:hAnsi="Times New Roman" w:cs="Times New Roman"/>
          <w:sz w:val="28"/>
          <w:szCs w:val="28"/>
        </w:rPr>
        <w:t>Необходима замена асфальтового покрытия школьного двора и</w:t>
      </w:r>
      <w:r w:rsidRPr="00303B1A">
        <w:rPr>
          <w:rFonts w:ascii="Times New Roman" w:hAnsi="Times New Roman" w:cs="Times New Roman"/>
          <w:sz w:val="28"/>
          <w:szCs w:val="28"/>
        </w:rPr>
        <w:t xml:space="preserve"> ограждение территории школы для более безопасного ведения</w:t>
      </w:r>
      <w:r>
        <w:rPr>
          <w:rFonts w:ascii="Times New Roman" w:hAnsi="Times New Roman" w:cs="Times New Roman"/>
          <w:sz w:val="28"/>
          <w:szCs w:val="28"/>
        </w:rPr>
        <w:t xml:space="preserve"> учебно-воспитательного процесса.</w:t>
      </w:r>
    </w:p>
    <w:p w:rsidR="00A252DE" w:rsidRDefault="00A252DE" w:rsidP="00A252DE">
      <w:pPr>
        <w:pStyle w:val="a7"/>
        <w:numPr>
          <w:ilvl w:val="0"/>
          <w:numId w:val="23"/>
        </w:numPr>
        <w:rPr>
          <w:rFonts w:ascii="Times New Roman" w:hAnsi="Times New Roman" w:cs="Times New Roman"/>
          <w:sz w:val="28"/>
          <w:szCs w:val="28"/>
        </w:rPr>
      </w:pPr>
      <w:r>
        <w:rPr>
          <w:rFonts w:ascii="Times New Roman" w:hAnsi="Times New Roman" w:cs="Times New Roman"/>
          <w:sz w:val="28"/>
          <w:szCs w:val="28"/>
        </w:rPr>
        <w:t>Н</w:t>
      </w:r>
      <w:r w:rsidR="000B25C1" w:rsidRPr="00A252DE">
        <w:rPr>
          <w:rFonts w:ascii="Times New Roman" w:hAnsi="Times New Roman" w:cs="Times New Roman"/>
          <w:sz w:val="28"/>
          <w:szCs w:val="28"/>
        </w:rPr>
        <w:t xml:space="preserve">есовершенство системы мониторинга результатов </w:t>
      </w:r>
      <w:r>
        <w:rPr>
          <w:rFonts w:ascii="Times New Roman" w:hAnsi="Times New Roman" w:cs="Times New Roman"/>
          <w:sz w:val="28"/>
          <w:szCs w:val="28"/>
        </w:rPr>
        <w:t>учебно-воспитательного процесса.</w:t>
      </w:r>
    </w:p>
    <w:p w:rsidR="000B25C1" w:rsidRDefault="00A252DE" w:rsidP="00A252DE">
      <w:pPr>
        <w:pStyle w:val="a7"/>
        <w:numPr>
          <w:ilvl w:val="0"/>
          <w:numId w:val="23"/>
        </w:numPr>
        <w:rPr>
          <w:rFonts w:ascii="Times New Roman" w:hAnsi="Times New Roman" w:cs="Times New Roman"/>
          <w:sz w:val="28"/>
          <w:szCs w:val="28"/>
        </w:rPr>
      </w:pPr>
      <w:r>
        <w:rPr>
          <w:rFonts w:ascii="Times New Roman" w:hAnsi="Times New Roman" w:cs="Times New Roman"/>
          <w:sz w:val="28"/>
          <w:szCs w:val="28"/>
        </w:rPr>
        <w:t>Н</w:t>
      </w:r>
      <w:r w:rsidR="000B25C1" w:rsidRPr="00A252DE">
        <w:rPr>
          <w:rFonts w:ascii="Times New Roman" w:hAnsi="Times New Roman" w:cs="Times New Roman"/>
          <w:sz w:val="28"/>
          <w:szCs w:val="28"/>
        </w:rPr>
        <w:t>аличие части педагогов, не владеющих методи</w:t>
      </w:r>
      <w:r>
        <w:rPr>
          <w:rFonts w:ascii="Times New Roman" w:hAnsi="Times New Roman" w:cs="Times New Roman"/>
          <w:sz w:val="28"/>
          <w:szCs w:val="28"/>
        </w:rPr>
        <w:t>кой развивающего обучения и ИКТ.</w:t>
      </w:r>
    </w:p>
    <w:p w:rsidR="00A252DE" w:rsidRDefault="00A252DE" w:rsidP="00A252DE">
      <w:pPr>
        <w:pStyle w:val="a7"/>
        <w:numPr>
          <w:ilvl w:val="0"/>
          <w:numId w:val="23"/>
        </w:numPr>
        <w:rPr>
          <w:rFonts w:ascii="Times New Roman" w:hAnsi="Times New Roman" w:cs="Times New Roman"/>
          <w:sz w:val="28"/>
          <w:szCs w:val="28"/>
        </w:rPr>
      </w:pPr>
      <w:r>
        <w:rPr>
          <w:rFonts w:ascii="Times New Roman" w:hAnsi="Times New Roman" w:cs="Times New Roman"/>
          <w:sz w:val="28"/>
          <w:szCs w:val="28"/>
        </w:rPr>
        <w:t>Недостаточно налажена работа</w:t>
      </w:r>
      <w:r w:rsidR="00587C84">
        <w:rPr>
          <w:rFonts w:ascii="Times New Roman" w:hAnsi="Times New Roman" w:cs="Times New Roman"/>
          <w:sz w:val="28"/>
          <w:szCs w:val="28"/>
        </w:rPr>
        <w:t xml:space="preserve"> по формированию траекторий обучения и воспитания одаренных детей, включая обучающихся с ОВЗ.</w:t>
      </w:r>
    </w:p>
    <w:p w:rsidR="00587C84" w:rsidRPr="00A252DE" w:rsidRDefault="00587C84" w:rsidP="00A252DE">
      <w:pPr>
        <w:pStyle w:val="a7"/>
        <w:numPr>
          <w:ilvl w:val="0"/>
          <w:numId w:val="23"/>
        </w:numPr>
        <w:rPr>
          <w:rFonts w:ascii="Times New Roman" w:hAnsi="Times New Roman" w:cs="Times New Roman"/>
          <w:sz w:val="28"/>
          <w:szCs w:val="28"/>
        </w:rPr>
      </w:pPr>
      <w:r>
        <w:rPr>
          <w:rFonts w:ascii="Times New Roman" w:hAnsi="Times New Roman" w:cs="Times New Roman"/>
          <w:sz w:val="28"/>
          <w:szCs w:val="28"/>
        </w:rPr>
        <w:t>Необходимо совершенствование управления школой: внедрение электронной документации, электронного документооборота; совершенствование системы взаимодействия с родителями обучающихся, ученического самоуправления.</w:t>
      </w:r>
    </w:p>
    <w:p w:rsidR="000B25C1" w:rsidRDefault="000B25C1" w:rsidP="00A252DE">
      <w:pPr>
        <w:pStyle w:val="a7"/>
        <w:ind w:firstLine="0"/>
        <w:rPr>
          <w:rFonts w:ascii="Times New Roman" w:hAnsi="Times New Roman" w:cs="Times New Roman"/>
          <w:sz w:val="28"/>
          <w:szCs w:val="28"/>
        </w:rPr>
      </w:pPr>
    </w:p>
    <w:p w:rsidR="000B25C1" w:rsidRDefault="000B25C1" w:rsidP="000B25C1">
      <w:pPr>
        <w:pStyle w:val="a7"/>
        <w:ind w:firstLine="0"/>
        <w:rPr>
          <w:rFonts w:ascii="Times New Roman" w:hAnsi="Times New Roman" w:cs="Times New Roman"/>
          <w:sz w:val="28"/>
          <w:szCs w:val="28"/>
        </w:rPr>
      </w:pPr>
      <w:r>
        <w:rPr>
          <w:rFonts w:ascii="Times New Roman" w:hAnsi="Times New Roman" w:cs="Times New Roman"/>
          <w:sz w:val="28"/>
          <w:szCs w:val="28"/>
        </w:rPr>
        <w:t>Результатами управленческой деятельности является следующее:</w:t>
      </w:r>
    </w:p>
    <w:p w:rsidR="000B25C1"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Школа находится в режиме стабильного функционирования, осуществляется развитие по стратегически важным направлениям.</w:t>
      </w:r>
    </w:p>
    <w:p w:rsidR="000B25C1"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Достаточный потенциал возможностей школы (кадровый, материально-технический) в достижении поставленных целей.</w:t>
      </w:r>
    </w:p>
    <w:p w:rsidR="000B25C1"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Соответствие структуры управления поставленным целям.</w:t>
      </w:r>
    </w:p>
    <w:p w:rsidR="000B25C1"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Растёт вовлеченность всех участников образовательного процесса в управлении процессами школы.</w:t>
      </w:r>
    </w:p>
    <w:p w:rsidR="000B25C1"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Рост активности педагогов, обучающихся и родителей во всех школьных делах.</w:t>
      </w:r>
    </w:p>
    <w:p w:rsidR="000B25C1"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Авторитет школы в микрорайоне и в городе вырос.</w:t>
      </w:r>
    </w:p>
    <w:p w:rsidR="000B25C1" w:rsidRPr="00307C2C" w:rsidRDefault="000B25C1" w:rsidP="00202D88">
      <w:pPr>
        <w:pStyle w:val="a7"/>
        <w:numPr>
          <w:ilvl w:val="0"/>
          <w:numId w:val="15"/>
        </w:numPr>
        <w:rPr>
          <w:rFonts w:ascii="Times New Roman" w:hAnsi="Times New Roman" w:cs="Times New Roman"/>
          <w:sz w:val="28"/>
          <w:szCs w:val="28"/>
        </w:rPr>
      </w:pPr>
      <w:r>
        <w:rPr>
          <w:rFonts w:ascii="Times New Roman" w:hAnsi="Times New Roman" w:cs="Times New Roman"/>
          <w:sz w:val="28"/>
          <w:szCs w:val="28"/>
        </w:rPr>
        <w:t>Наблюдается не только стабильный состав, но и рост численности обучающихся.</w:t>
      </w:r>
    </w:p>
    <w:p w:rsidR="000B25C1" w:rsidRDefault="000B25C1" w:rsidP="000B25C1">
      <w:pPr>
        <w:pStyle w:val="a7"/>
        <w:ind w:firstLine="0"/>
        <w:rPr>
          <w:rFonts w:ascii="Times New Roman" w:hAnsi="Times New Roman" w:cs="Times New Roman"/>
          <w:b/>
          <w:sz w:val="28"/>
          <w:szCs w:val="28"/>
        </w:rPr>
      </w:pPr>
    </w:p>
    <w:p w:rsidR="000B25C1" w:rsidRPr="00307C2C" w:rsidRDefault="000B25C1" w:rsidP="0085089E">
      <w:pPr>
        <w:pStyle w:val="a7"/>
        <w:numPr>
          <w:ilvl w:val="0"/>
          <w:numId w:val="22"/>
        </w:numPr>
        <w:jc w:val="center"/>
        <w:rPr>
          <w:rFonts w:ascii="Times New Roman" w:hAnsi="Times New Roman" w:cs="Times New Roman"/>
          <w:b/>
          <w:sz w:val="28"/>
          <w:szCs w:val="28"/>
        </w:rPr>
      </w:pPr>
      <w:r w:rsidRPr="00307C2C">
        <w:rPr>
          <w:rFonts w:ascii="Times New Roman" w:hAnsi="Times New Roman" w:cs="Times New Roman"/>
          <w:b/>
          <w:sz w:val="28"/>
          <w:szCs w:val="28"/>
        </w:rPr>
        <w:t>Приоритетные направления работы</w:t>
      </w:r>
    </w:p>
    <w:p w:rsidR="000B25C1" w:rsidRPr="00307C2C" w:rsidRDefault="00963117" w:rsidP="0085089E">
      <w:pPr>
        <w:pStyle w:val="a7"/>
        <w:ind w:firstLine="0"/>
        <w:jc w:val="center"/>
        <w:rPr>
          <w:rFonts w:ascii="Times New Roman" w:hAnsi="Times New Roman" w:cs="Times New Roman"/>
          <w:b/>
          <w:sz w:val="28"/>
          <w:szCs w:val="28"/>
        </w:rPr>
      </w:pPr>
      <w:r>
        <w:rPr>
          <w:rFonts w:ascii="Times New Roman" w:hAnsi="Times New Roman" w:cs="Times New Roman"/>
          <w:b/>
          <w:sz w:val="28"/>
          <w:szCs w:val="28"/>
        </w:rPr>
        <w:t>МБОУ СОШ № 16 в 2017-2018</w:t>
      </w:r>
      <w:r w:rsidR="000B25C1" w:rsidRPr="00307C2C">
        <w:rPr>
          <w:rFonts w:ascii="Times New Roman" w:hAnsi="Times New Roman" w:cs="Times New Roman"/>
          <w:b/>
          <w:sz w:val="28"/>
          <w:szCs w:val="28"/>
        </w:rPr>
        <w:t xml:space="preserve"> учебном году</w:t>
      </w:r>
    </w:p>
    <w:p w:rsidR="000B25C1" w:rsidRDefault="000B25C1" w:rsidP="000B25C1">
      <w:pPr>
        <w:pStyle w:val="a7"/>
        <w:ind w:firstLine="0"/>
        <w:rPr>
          <w:rFonts w:ascii="Times New Roman" w:hAnsi="Times New Roman" w:cs="Times New Roman"/>
          <w:sz w:val="28"/>
          <w:szCs w:val="28"/>
        </w:rPr>
      </w:pPr>
    </w:p>
    <w:p w:rsidR="000B25C1" w:rsidRPr="001D4B9C" w:rsidRDefault="000B25C1" w:rsidP="000B25C1">
      <w:pPr>
        <w:pStyle w:val="a7"/>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 xml:space="preserve">I.  </w:t>
      </w:r>
      <w:r>
        <w:rPr>
          <w:rFonts w:ascii="Times New Roman" w:eastAsia="Times New Roman" w:hAnsi="Times New Roman" w:cs="Times New Roman"/>
          <w:b/>
          <w:sz w:val="28"/>
          <w:szCs w:val="28"/>
        </w:rPr>
        <w:t>Создание условий для повышения качества образования</w:t>
      </w:r>
      <w:r w:rsidRPr="001D4B9C">
        <w:rPr>
          <w:rFonts w:ascii="Times New Roman" w:eastAsia="Times New Roman" w:hAnsi="Times New Roman" w:cs="Times New Roman"/>
          <w:b/>
          <w:sz w:val="28"/>
          <w:szCs w:val="28"/>
        </w:rPr>
        <w:t>:</w:t>
      </w:r>
    </w:p>
    <w:p w:rsidR="000B25C1" w:rsidRDefault="000B25C1" w:rsidP="000B25C1">
      <w:pPr>
        <w:pStyle w:val="a7"/>
        <w:ind w:firstLine="0"/>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 xml:space="preserve">1. Организация и осуществление образовательного процесса в </w:t>
      </w:r>
      <w:r>
        <w:rPr>
          <w:rFonts w:ascii="Times New Roman" w:eastAsia="Times New Roman" w:hAnsi="Times New Roman" w:cs="Times New Roman"/>
          <w:sz w:val="28"/>
          <w:szCs w:val="28"/>
        </w:rPr>
        <w:t>соответствии с требованиям ГОС, ФГОС.</w:t>
      </w:r>
    </w:p>
    <w:p w:rsidR="000B25C1" w:rsidRPr="00E956FE" w:rsidRDefault="000B25C1" w:rsidP="00587C84">
      <w:pPr>
        <w:pStyle w:val="a7"/>
        <w:ind w:firstLine="0"/>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587C84">
        <w:rPr>
          <w:rFonts w:ascii="Times New Roman" w:eastAsia="Times New Roman" w:hAnsi="Times New Roman" w:cs="Times New Roman"/>
          <w:sz w:val="28"/>
          <w:szCs w:val="28"/>
        </w:rPr>
        <w:t xml:space="preserve">Развитие </w:t>
      </w:r>
      <w:proofErr w:type="spellStart"/>
      <w:r w:rsidR="00587C84">
        <w:rPr>
          <w:rFonts w:ascii="Times New Roman" w:eastAsia="Times New Roman" w:hAnsi="Times New Roman" w:cs="Times New Roman"/>
          <w:sz w:val="28"/>
          <w:szCs w:val="28"/>
        </w:rPr>
        <w:t>внутришкольной</w:t>
      </w:r>
      <w:proofErr w:type="spellEnd"/>
      <w:r w:rsidR="00587C84">
        <w:rPr>
          <w:rFonts w:ascii="Times New Roman" w:eastAsia="Times New Roman" w:hAnsi="Times New Roman" w:cs="Times New Roman"/>
          <w:sz w:val="28"/>
          <w:szCs w:val="28"/>
        </w:rPr>
        <w:t xml:space="preserve"> системы оценки качества образования, сопоставления достигаемых образовательных результатов с требованиями ФГОС ОО, социальным и личностным ожиданием потребителей образовательных услуг.</w:t>
      </w:r>
    </w:p>
    <w:p w:rsidR="000B25C1" w:rsidRPr="00E956FE" w:rsidRDefault="000B25C1" w:rsidP="00587C84">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E956FE">
        <w:rPr>
          <w:rFonts w:ascii="Times New Roman" w:eastAsia="Times New Roman" w:hAnsi="Times New Roman" w:cs="Times New Roman"/>
          <w:sz w:val="28"/>
          <w:szCs w:val="28"/>
        </w:rPr>
        <w:t>. Обеспечение преемственности всех уровней образования в школе на основе инновационных образовательных технологий, общих подходов к оценке качества</w:t>
      </w:r>
      <w:r>
        <w:rPr>
          <w:rFonts w:ascii="Times New Roman" w:eastAsia="Times New Roman" w:hAnsi="Times New Roman" w:cs="Times New Roman"/>
          <w:sz w:val="28"/>
          <w:szCs w:val="28"/>
        </w:rPr>
        <w:t>.</w:t>
      </w:r>
    </w:p>
    <w:p w:rsidR="000B25C1" w:rsidRPr="00E956FE" w:rsidRDefault="000B25C1" w:rsidP="00587C84">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Разработка </w:t>
      </w:r>
      <w:r w:rsidRPr="00E956FE">
        <w:rPr>
          <w:rFonts w:ascii="Times New Roman" w:eastAsia="Times New Roman" w:hAnsi="Times New Roman" w:cs="Times New Roman"/>
          <w:sz w:val="28"/>
          <w:szCs w:val="28"/>
        </w:rPr>
        <w:t>методических подходов, показателей и критериев, обеспечивающих дифференциацию с</w:t>
      </w:r>
      <w:r>
        <w:rPr>
          <w:rFonts w:ascii="Times New Roman" w:eastAsia="Times New Roman" w:hAnsi="Times New Roman" w:cs="Times New Roman"/>
          <w:sz w:val="28"/>
          <w:szCs w:val="28"/>
        </w:rPr>
        <w:t>одержания образования на базовом уровне</w:t>
      </w:r>
      <w:r w:rsidRPr="00E956FE">
        <w:rPr>
          <w:rFonts w:ascii="Times New Roman" w:eastAsia="Times New Roman" w:hAnsi="Times New Roman" w:cs="Times New Roman"/>
          <w:sz w:val="28"/>
          <w:szCs w:val="28"/>
        </w:rPr>
        <w:t>.</w:t>
      </w:r>
    </w:p>
    <w:p w:rsidR="000B25C1" w:rsidRPr="00E956FE" w:rsidRDefault="000B25C1" w:rsidP="00587C84">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xml:space="preserve">. Расширение перечня </w:t>
      </w:r>
      <w:r w:rsidR="0085089E">
        <w:rPr>
          <w:rFonts w:ascii="Times New Roman" w:eastAsia="Times New Roman" w:hAnsi="Times New Roman" w:cs="Times New Roman"/>
          <w:sz w:val="28"/>
          <w:szCs w:val="28"/>
        </w:rPr>
        <w:t xml:space="preserve">дополнительных занятий </w:t>
      </w:r>
      <w:r>
        <w:rPr>
          <w:rFonts w:ascii="Times New Roman" w:eastAsia="Times New Roman" w:hAnsi="Times New Roman" w:cs="Times New Roman"/>
          <w:sz w:val="28"/>
          <w:szCs w:val="28"/>
        </w:rPr>
        <w:t>с целью повышения уровня образования, повышения качества подготовки выпускников к государственной итоговой аттестации.</w:t>
      </w:r>
    </w:p>
    <w:p w:rsidR="000B25C1" w:rsidRPr="00E956FE" w:rsidRDefault="000B25C1" w:rsidP="000B25C1">
      <w:pPr>
        <w:pStyle w:val="a7"/>
        <w:rPr>
          <w:rFonts w:ascii="Times New Roman" w:eastAsia="Times New Roman" w:hAnsi="Times New Roman" w:cs="Times New Roman"/>
          <w:sz w:val="28"/>
          <w:szCs w:val="28"/>
        </w:rPr>
      </w:pPr>
    </w:p>
    <w:p w:rsidR="000B25C1" w:rsidRPr="001D4B9C" w:rsidRDefault="000B25C1" w:rsidP="000B25C1">
      <w:pPr>
        <w:pStyle w:val="a7"/>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II. Организация работы с одаренными детьми, совершенствование системы дополнительного образования:</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системы выявления и поддержки талантливых детей, развитие их творческого потенциала, исследовательской деятельности.</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Повышение эффективности работы по развитию творческих способностей, интеллектуально-нравственных качеств обучающихся. </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956FE">
        <w:rPr>
          <w:rFonts w:ascii="Times New Roman" w:eastAsia="Times New Roman" w:hAnsi="Times New Roman" w:cs="Times New Roman"/>
          <w:sz w:val="28"/>
          <w:szCs w:val="28"/>
        </w:rPr>
        <w:t xml:space="preserve">. Формирование базы данных об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и специфической направленности их одаренности.</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Совершенствование </w:t>
      </w:r>
      <w:r w:rsidRPr="00E956FE">
        <w:rPr>
          <w:rFonts w:ascii="Times New Roman" w:eastAsia="Times New Roman" w:hAnsi="Times New Roman" w:cs="Times New Roman"/>
          <w:sz w:val="28"/>
          <w:szCs w:val="28"/>
        </w:rPr>
        <w:t>работы НОУ «</w:t>
      </w:r>
      <w:r>
        <w:rPr>
          <w:rFonts w:ascii="Times New Roman" w:eastAsia="Times New Roman" w:hAnsi="Times New Roman" w:cs="Times New Roman"/>
          <w:sz w:val="28"/>
          <w:szCs w:val="28"/>
        </w:rPr>
        <w:t>Эврика</w:t>
      </w:r>
      <w:r w:rsidRPr="00E956FE">
        <w:rPr>
          <w:rFonts w:ascii="Times New Roman" w:eastAsia="Times New Roman" w:hAnsi="Times New Roman" w:cs="Times New Roman"/>
          <w:sz w:val="28"/>
          <w:szCs w:val="28"/>
        </w:rPr>
        <w:t>».</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956FE">
        <w:rPr>
          <w:rFonts w:ascii="Times New Roman" w:eastAsia="Times New Roman" w:hAnsi="Times New Roman" w:cs="Times New Roman"/>
          <w:sz w:val="28"/>
          <w:szCs w:val="28"/>
        </w:rPr>
        <w:t xml:space="preserve">.Развитие системы </w:t>
      </w:r>
      <w:proofErr w:type="spellStart"/>
      <w:r>
        <w:rPr>
          <w:rFonts w:ascii="Times New Roman" w:eastAsia="Times New Roman" w:hAnsi="Times New Roman" w:cs="Times New Roman"/>
          <w:sz w:val="28"/>
          <w:szCs w:val="28"/>
        </w:rPr>
        <w:t>внутри</w:t>
      </w:r>
      <w:r w:rsidRPr="00E956FE">
        <w:rPr>
          <w:rFonts w:ascii="Times New Roman" w:eastAsia="Times New Roman" w:hAnsi="Times New Roman" w:cs="Times New Roman"/>
          <w:sz w:val="28"/>
          <w:szCs w:val="28"/>
        </w:rPr>
        <w:t>школьных</w:t>
      </w:r>
      <w:proofErr w:type="spellEnd"/>
      <w:r w:rsidRPr="00E956FE">
        <w:rPr>
          <w:rFonts w:ascii="Times New Roman" w:eastAsia="Times New Roman" w:hAnsi="Times New Roman" w:cs="Times New Roman"/>
          <w:sz w:val="28"/>
          <w:szCs w:val="28"/>
        </w:rPr>
        <w:t xml:space="preserve"> конкурсов и олимпиад, поддерживающих творческую активность одаренных детей.</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956FE">
        <w:rPr>
          <w:rFonts w:ascii="Times New Roman" w:eastAsia="Times New Roman" w:hAnsi="Times New Roman" w:cs="Times New Roman"/>
          <w:sz w:val="28"/>
          <w:szCs w:val="28"/>
        </w:rPr>
        <w:t xml:space="preserve">. Организация участия одаренных </w:t>
      </w:r>
      <w:r>
        <w:rPr>
          <w:rFonts w:ascii="Times New Roman" w:eastAsia="Times New Roman" w:hAnsi="Times New Roman" w:cs="Times New Roman"/>
          <w:sz w:val="28"/>
          <w:szCs w:val="28"/>
        </w:rPr>
        <w:t>обучающихся</w:t>
      </w:r>
      <w:r w:rsidRPr="00E956FE">
        <w:rPr>
          <w:rFonts w:ascii="Times New Roman" w:eastAsia="Times New Roman" w:hAnsi="Times New Roman" w:cs="Times New Roman"/>
          <w:sz w:val="28"/>
          <w:szCs w:val="28"/>
        </w:rPr>
        <w:t xml:space="preserve"> в конкурсах и олимпиадах городского, </w:t>
      </w:r>
      <w:r>
        <w:rPr>
          <w:rFonts w:ascii="Times New Roman" w:eastAsia="Times New Roman" w:hAnsi="Times New Roman" w:cs="Times New Roman"/>
          <w:sz w:val="28"/>
          <w:szCs w:val="28"/>
        </w:rPr>
        <w:t>краевого, федерального</w:t>
      </w:r>
      <w:r w:rsidRPr="00E956FE">
        <w:rPr>
          <w:rFonts w:ascii="Times New Roman" w:eastAsia="Times New Roman" w:hAnsi="Times New Roman" w:cs="Times New Roman"/>
          <w:sz w:val="28"/>
          <w:szCs w:val="28"/>
        </w:rPr>
        <w:t xml:space="preserve"> уровней. </w:t>
      </w:r>
    </w:p>
    <w:p w:rsidR="000B25C1" w:rsidRPr="00E956FE" w:rsidRDefault="000B25C1" w:rsidP="000B25C1">
      <w:pPr>
        <w:pStyle w:val="a7"/>
        <w:rPr>
          <w:rFonts w:ascii="Times New Roman" w:eastAsia="Times New Roman" w:hAnsi="Times New Roman" w:cs="Times New Roman"/>
          <w:sz w:val="28"/>
          <w:szCs w:val="28"/>
        </w:rPr>
      </w:pPr>
    </w:p>
    <w:p w:rsidR="000B25C1" w:rsidRPr="001D4B9C" w:rsidRDefault="000B25C1" w:rsidP="000B25C1">
      <w:pPr>
        <w:pStyle w:val="a7"/>
        <w:rPr>
          <w:rFonts w:ascii="Times New Roman" w:eastAsia="Times New Roman" w:hAnsi="Times New Roman" w:cs="Times New Roman"/>
          <w:b/>
          <w:sz w:val="28"/>
          <w:szCs w:val="28"/>
        </w:rPr>
      </w:pPr>
      <w:r w:rsidRPr="001D4B9C">
        <w:rPr>
          <w:rFonts w:ascii="Times New Roman" w:eastAsia="Times New Roman" w:hAnsi="Times New Roman" w:cs="Times New Roman"/>
          <w:b/>
          <w:sz w:val="28"/>
          <w:szCs w:val="28"/>
        </w:rPr>
        <w:t>III. Совершенствование воспитательной системы школы:</w:t>
      </w:r>
    </w:p>
    <w:p w:rsidR="000B25C1" w:rsidRDefault="000B25C1" w:rsidP="00804EDB">
      <w:pPr>
        <w:pStyle w:val="a7"/>
        <w:ind w:firstLine="0"/>
        <w:rPr>
          <w:rFonts w:ascii="Times New Roman" w:eastAsia="Times New Roman" w:hAnsi="Times New Roman" w:cs="Times New Roman"/>
          <w:sz w:val="28"/>
          <w:szCs w:val="28"/>
        </w:rPr>
      </w:pPr>
      <w:r w:rsidRPr="001D4B9C">
        <w:rPr>
          <w:rFonts w:ascii="Times New Roman" w:eastAsia="Times New Roman" w:hAnsi="Times New Roman" w:cs="Times New Roman"/>
          <w:sz w:val="28"/>
          <w:szCs w:val="28"/>
        </w:rPr>
        <w:t xml:space="preserve">1.Активизация </w:t>
      </w:r>
      <w:r>
        <w:rPr>
          <w:rFonts w:ascii="Times New Roman" w:eastAsia="Times New Roman" w:hAnsi="Times New Roman" w:cs="Times New Roman"/>
          <w:sz w:val="28"/>
          <w:szCs w:val="28"/>
        </w:rPr>
        <w:t>работы классных руководителей и учителей-предметников по формированию личностных качеств обучающихся.</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2.Создание условий проявления творческой активности, обучающихся в различных сферах социально значимой деятельности.</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3.Формирование гуманистического мировоззрения обучающихся, способных осознанно выстраивать свою жизнь и нравственно развиваться.</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4.Приобщение обучающихся к ведущим духовным ценностям своего народа, его культуре, традициям и обычаям.</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5.Создание эффективной системы профилактики асоциального поведения детей и подростков, детской беспризорности, правонарушений и других негативных явлений.</w:t>
      </w:r>
    </w:p>
    <w:p w:rsidR="000B25C1" w:rsidRPr="001D4B9C" w:rsidRDefault="000B25C1" w:rsidP="000B25C1">
      <w:pPr>
        <w:pStyle w:val="a7"/>
        <w:rPr>
          <w:rFonts w:ascii="Times New Roman" w:eastAsia="Times New Roman" w:hAnsi="Times New Roman" w:cs="Times New Roman"/>
          <w:sz w:val="28"/>
          <w:szCs w:val="28"/>
        </w:rPr>
      </w:pPr>
    </w:p>
    <w:p w:rsidR="000B25C1" w:rsidRDefault="000B25C1" w:rsidP="000B25C1">
      <w:pPr>
        <w:pStyle w:val="a7"/>
        <w:rPr>
          <w:rFonts w:ascii="Times New Roman" w:eastAsia="Times New Roman" w:hAnsi="Times New Roman" w:cs="Times New Roman"/>
          <w:sz w:val="28"/>
          <w:szCs w:val="28"/>
        </w:rPr>
      </w:pPr>
      <w:r w:rsidRPr="009167D4">
        <w:rPr>
          <w:rFonts w:ascii="Times New Roman" w:eastAsia="Times New Roman" w:hAnsi="Times New Roman" w:cs="Times New Roman"/>
          <w:b/>
          <w:sz w:val="28"/>
          <w:szCs w:val="28"/>
        </w:rPr>
        <w:t xml:space="preserve">IV. Развитие методической работы </w:t>
      </w:r>
      <w:r>
        <w:rPr>
          <w:rFonts w:ascii="Times New Roman" w:eastAsia="Times New Roman" w:hAnsi="Times New Roman" w:cs="Times New Roman"/>
          <w:b/>
          <w:sz w:val="28"/>
          <w:szCs w:val="28"/>
        </w:rPr>
        <w:t>в учреждении</w:t>
      </w:r>
      <w:r w:rsidRPr="009167D4">
        <w:rPr>
          <w:rFonts w:ascii="Times New Roman" w:eastAsia="Times New Roman" w:hAnsi="Times New Roman" w:cs="Times New Roman"/>
          <w:b/>
          <w:sz w:val="28"/>
          <w:szCs w:val="28"/>
        </w:rPr>
        <w:t>, повышения профессиональной компетентности педагогов</w:t>
      </w:r>
      <w:r>
        <w:rPr>
          <w:rFonts w:ascii="Times New Roman" w:eastAsia="Times New Roman" w:hAnsi="Times New Roman" w:cs="Times New Roman"/>
          <w:sz w:val="28"/>
          <w:szCs w:val="28"/>
        </w:rPr>
        <w:t>:</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956FE">
        <w:rPr>
          <w:rFonts w:ascii="Times New Roman" w:eastAsia="Times New Roman" w:hAnsi="Times New Roman" w:cs="Times New Roman"/>
          <w:sz w:val="28"/>
          <w:szCs w:val="28"/>
        </w:rPr>
        <w:t>Обеспечение условий повышения уровня профессиональной компетентности педагогов, реализующих обра</w:t>
      </w:r>
      <w:r>
        <w:rPr>
          <w:rFonts w:ascii="Times New Roman" w:eastAsia="Times New Roman" w:hAnsi="Times New Roman" w:cs="Times New Roman"/>
          <w:sz w:val="28"/>
          <w:szCs w:val="28"/>
        </w:rPr>
        <w:t>зовательную деятельность в учреждении</w:t>
      </w:r>
      <w:r w:rsidRPr="00E956FE">
        <w:rPr>
          <w:rFonts w:ascii="Times New Roman" w:eastAsia="Times New Roman" w:hAnsi="Times New Roman" w:cs="Times New Roman"/>
          <w:sz w:val="28"/>
          <w:szCs w:val="28"/>
        </w:rPr>
        <w:t xml:space="preserve"> через систему психолого-педагогических семинаров и мастер</w:t>
      </w:r>
      <w:r>
        <w:rPr>
          <w:rFonts w:ascii="Times New Roman" w:eastAsia="Times New Roman" w:hAnsi="Times New Roman" w:cs="Times New Roman"/>
          <w:sz w:val="28"/>
          <w:szCs w:val="28"/>
        </w:rPr>
        <w:t>-</w:t>
      </w:r>
      <w:r w:rsidRPr="00E956FE">
        <w:rPr>
          <w:rFonts w:ascii="Times New Roman" w:eastAsia="Times New Roman" w:hAnsi="Times New Roman" w:cs="Times New Roman"/>
          <w:sz w:val="28"/>
          <w:szCs w:val="28"/>
        </w:rPr>
        <w:t xml:space="preserve"> классов.</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Внедрение эффективных механизмов орган</w:t>
      </w:r>
      <w:r>
        <w:rPr>
          <w:rFonts w:ascii="Times New Roman" w:eastAsia="Times New Roman" w:hAnsi="Times New Roman" w:cs="Times New Roman"/>
          <w:sz w:val="28"/>
          <w:szCs w:val="28"/>
        </w:rPr>
        <w:t>изации</w:t>
      </w:r>
      <w:r w:rsidRPr="00E956FE">
        <w:rPr>
          <w:rFonts w:ascii="Times New Roman" w:eastAsia="Times New Roman" w:hAnsi="Times New Roman" w:cs="Times New Roman"/>
          <w:sz w:val="28"/>
          <w:szCs w:val="28"/>
        </w:rPr>
        <w:t xml:space="preserve"> повышения уровня профессионально-педагогической компетентности учителей.</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E956FE">
        <w:rPr>
          <w:rFonts w:ascii="Times New Roman" w:eastAsia="Times New Roman" w:hAnsi="Times New Roman" w:cs="Times New Roman"/>
          <w:sz w:val="28"/>
          <w:szCs w:val="28"/>
        </w:rPr>
        <w:t xml:space="preserve">Увеличение числа педагогов, активно </w:t>
      </w:r>
      <w:r>
        <w:rPr>
          <w:rFonts w:ascii="Times New Roman" w:eastAsia="Times New Roman" w:hAnsi="Times New Roman" w:cs="Times New Roman"/>
          <w:sz w:val="28"/>
          <w:szCs w:val="28"/>
        </w:rPr>
        <w:t>участвующих в педагогических конкурсах, конференциях.</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956FE">
        <w:rPr>
          <w:rFonts w:ascii="Times New Roman" w:eastAsia="Times New Roman" w:hAnsi="Times New Roman" w:cs="Times New Roman"/>
          <w:sz w:val="28"/>
          <w:szCs w:val="28"/>
        </w:rPr>
        <w:t>Формирование готовности педагогов к распространению профессионального опыта среди педагогиче</w:t>
      </w:r>
      <w:r>
        <w:rPr>
          <w:rFonts w:ascii="Times New Roman" w:eastAsia="Times New Roman" w:hAnsi="Times New Roman" w:cs="Times New Roman"/>
          <w:sz w:val="28"/>
          <w:szCs w:val="28"/>
        </w:rPr>
        <w:t>ского сообщества города, края.</w:t>
      </w:r>
    </w:p>
    <w:p w:rsidR="00804EDB" w:rsidRDefault="00804EDB"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5. Совершенствование организационной, аналитической, прогнозирующей и творческой деятельности школьных методических объединений.</w:t>
      </w:r>
    </w:p>
    <w:p w:rsidR="000B25C1" w:rsidRPr="00E956FE" w:rsidRDefault="000B25C1" w:rsidP="000B25C1">
      <w:pPr>
        <w:pStyle w:val="a7"/>
        <w:rPr>
          <w:rFonts w:ascii="Times New Roman" w:eastAsia="Times New Roman" w:hAnsi="Times New Roman" w:cs="Times New Roman"/>
          <w:sz w:val="28"/>
          <w:szCs w:val="28"/>
        </w:rPr>
      </w:pPr>
    </w:p>
    <w:p w:rsidR="000B25C1" w:rsidRPr="009167D4" w:rsidRDefault="000B25C1" w:rsidP="000B25C1">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  Развитие школьной инфраструктуры:</w:t>
      </w:r>
    </w:p>
    <w:p w:rsidR="000B25C1" w:rsidRPr="00E956FE" w:rsidRDefault="000B25C1" w:rsidP="00804EDB">
      <w:pPr>
        <w:pStyle w:val="a7"/>
        <w:ind w:firstLine="0"/>
        <w:rPr>
          <w:rFonts w:ascii="Times New Roman" w:hAnsi="Times New Roman" w:cs="Times New Roman"/>
          <w:sz w:val="28"/>
          <w:szCs w:val="28"/>
        </w:rPr>
      </w:pPr>
      <w:r>
        <w:rPr>
          <w:rFonts w:ascii="Times New Roman" w:hAnsi="Times New Roman" w:cs="Times New Roman"/>
          <w:sz w:val="28"/>
          <w:szCs w:val="28"/>
        </w:rPr>
        <w:t>1. Дальнейшее развитие процесса</w:t>
      </w:r>
      <w:r w:rsidRPr="00E956FE">
        <w:rPr>
          <w:rFonts w:ascii="Times New Roman" w:hAnsi="Times New Roman" w:cs="Times New Roman"/>
          <w:sz w:val="28"/>
          <w:szCs w:val="28"/>
        </w:rPr>
        <w:t xml:space="preserve"> информат</w:t>
      </w:r>
      <w:r>
        <w:rPr>
          <w:rFonts w:ascii="Times New Roman" w:hAnsi="Times New Roman" w:cs="Times New Roman"/>
          <w:sz w:val="28"/>
          <w:szCs w:val="28"/>
        </w:rPr>
        <w:t>изации в учреждении</w:t>
      </w:r>
      <w:r w:rsidRPr="00E956FE">
        <w:rPr>
          <w:rFonts w:ascii="Times New Roman" w:hAnsi="Times New Roman" w:cs="Times New Roman"/>
          <w:sz w:val="28"/>
          <w:szCs w:val="28"/>
        </w:rPr>
        <w:t xml:space="preserve">. </w:t>
      </w:r>
    </w:p>
    <w:p w:rsidR="000B25C1" w:rsidRDefault="000B25C1" w:rsidP="00804EDB">
      <w:pPr>
        <w:pStyle w:val="a7"/>
        <w:ind w:firstLine="0"/>
        <w:rPr>
          <w:rFonts w:ascii="Times New Roman" w:hAnsi="Times New Roman" w:cs="Times New Roman"/>
          <w:sz w:val="28"/>
          <w:szCs w:val="28"/>
        </w:rPr>
      </w:pPr>
      <w:r>
        <w:rPr>
          <w:rFonts w:ascii="Times New Roman" w:hAnsi="Times New Roman" w:cs="Times New Roman"/>
          <w:sz w:val="28"/>
          <w:szCs w:val="28"/>
        </w:rPr>
        <w:t>2. Проведение плановых ремонтов в учреждении.</w:t>
      </w:r>
    </w:p>
    <w:p w:rsidR="000B25C1" w:rsidRPr="00E956FE" w:rsidRDefault="000B25C1" w:rsidP="000B25C1">
      <w:pPr>
        <w:pStyle w:val="a7"/>
        <w:rPr>
          <w:rFonts w:ascii="Times New Roman" w:hAnsi="Times New Roman" w:cs="Times New Roman"/>
          <w:sz w:val="28"/>
          <w:szCs w:val="28"/>
        </w:rPr>
      </w:pPr>
    </w:p>
    <w:p w:rsidR="000B25C1" w:rsidRPr="009167D4" w:rsidRDefault="000B25C1" w:rsidP="000B25C1">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 Сохранение и укрепление здоровья школьников:</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1.Совершенствование здоровье</w:t>
      </w:r>
      <w:r w:rsidRPr="00E956FE">
        <w:rPr>
          <w:rFonts w:ascii="Times New Roman" w:eastAsia="Times New Roman" w:hAnsi="Times New Roman" w:cs="Times New Roman"/>
          <w:sz w:val="28"/>
          <w:szCs w:val="28"/>
        </w:rPr>
        <w:t>сберегающих ус</w:t>
      </w:r>
      <w:r w:rsidR="00804EDB">
        <w:rPr>
          <w:rFonts w:ascii="Times New Roman" w:eastAsia="Times New Roman" w:hAnsi="Times New Roman" w:cs="Times New Roman"/>
          <w:sz w:val="28"/>
          <w:szCs w:val="28"/>
        </w:rPr>
        <w:t>ловий образовательного процесса, проведение системного мониторинга здоровья.</w:t>
      </w:r>
    </w:p>
    <w:p w:rsidR="00804EDB"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956FE">
        <w:rPr>
          <w:rFonts w:ascii="Times New Roman" w:eastAsia="Times New Roman" w:hAnsi="Times New Roman" w:cs="Times New Roman"/>
          <w:sz w:val="28"/>
          <w:szCs w:val="28"/>
        </w:rPr>
        <w:t xml:space="preserve"> Разработка и внедрение в образовательную практику системы мероприятий, сохраняющих здоровье школьников,</w:t>
      </w:r>
      <w:r>
        <w:rPr>
          <w:rFonts w:ascii="Times New Roman" w:eastAsia="Times New Roman" w:hAnsi="Times New Roman" w:cs="Times New Roman"/>
          <w:sz w:val="28"/>
          <w:szCs w:val="28"/>
        </w:rPr>
        <w:t xml:space="preserve"> продолжение системы проведения ежемесячных дней здоровья.</w:t>
      </w:r>
      <w:r w:rsidRPr="00E956FE">
        <w:rPr>
          <w:rFonts w:ascii="Times New Roman" w:eastAsia="Times New Roman" w:hAnsi="Times New Roman" w:cs="Times New Roman"/>
          <w:sz w:val="28"/>
          <w:szCs w:val="28"/>
        </w:rPr>
        <w:t xml:space="preserve"> </w:t>
      </w:r>
    </w:p>
    <w:p w:rsidR="000B25C1" w:rsidRDefault="000B25C1" w:rsidP="000B25C1">
      <w:pPr>
        <w:pStyle w:val="a7"/>
        <w:rPr>
          <w:rFonts w:ascii="Times New Roman" w:eastAsia="Times New Roman" w:hAnsi="Times New Roman" w:cs="Times New Roman"/>
          <w:sz w:val="28"/>
          <w:szCs w:val="28"/>
        </w:rPr>
      </w:pPr>
    </w:p>
    <w:p w:rsidR="000B25C1" w:rsidRPr="009167D4" w:rsidRDefault="000B25C1" w:rsidP="000B25C1">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 Развитие социального партнерства:</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1.Развитие партнерских отношений с центрами дополнительного образования в городе с целью большей занятости обучающихся учреждения.</w:t>
      </w:r>
    </w:p>
    <w:p w:rsidR="000B25C1" w:rsidRPr="00E956FE"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Развитие партнерских отношений с учреждениями СПО города с целью проведения профориентационной работы в 9 классах.</w:t>
      </w:r>
    </w:p>
    <w:p w:rsidR="000B25C1" w:rsidRDefault="000B25C1"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3.Развитие партнерских отношений с ТОС №8.</w:t>
      </w:r>
      <w:r w:rsidRPr="00E956FE">
        <w:rPr>
          <w:rFonts w:ascii="Times New Roman" w:eastAsia="Times New Roman" w:hAnsi="Times New Roman" w:cs="Times New Roman"/>
          <w:sz w:val="28"/>
          <w:szCs w:val="28"/>
        </w:rPr>
        <w:t xml:space="preserve"> </w:t>
      </w:r>
    </w:p>
    <w:p w:rsidR="000B25C1" w:rsidRDefault="000B25C1" w:rsidP="000B25C1">
      <w:pPr>
        <w:pStyle w:val="a7"/>
        <w:rPr>
          <w:rFonts w:ascii="Times New Roman" w:eastAsia="Times New Roman" w:hAnsi="Times New Roman" w:cs="Times New Roman"/>
          <w:sz w:val="28"/>
          <w:szCs w:val="28"/>
        </w:rPr>
      </w:pPr>
    </w:p>
    <w:p w:rsidR="000B25C1" w:rsidRPr="009167D4" w:rsidRDefault="000B25C1" w:rsidP="000B25C1">
      <w:pPr>
        <w:pStyle w:val="a7"/>
        <w:rPr>
          <w:rFonts w:ascii="Times New Roman" w:eastAsia="Times New Roman" w:hAnsi="Times New Roman" w:cs="Times New Roman"/>
          <w:b/>
          <w:sz w:val="28"/>
          <w:szCs w:val="28"/>
        </w:rPr>
      </w:pPr>
      <w:r w:rsidRPr="009167D4">
        <w:rPr>
          <w:rFonts w:ascii="Times New Roman" w:eastAsia="Times New Roman" w:hAnsi="Times New Roman" w:cs="Times New Roman"/>
          <w:b/>
          <w:sz w:val="28"/>
          <w:szCs w:val="28"/>
        </w:rPr>
        <w:t>VIII. Развитие системы управления школой:</w:t>
      </w:r>
    </w:p>
    <w:p w:rsidR="000B25C1" w:rsidRPr="00E956FE" w:rsidRDefault="000B25C1" w:rsidP="00804EDB">
      <w:pPr>
        <w:pStyle w:val="a7"/>
        <w:ind w:firstLine="0"/>
        <w:rPr>
          <w:rFonts w:ascii="Times New Roman" w:eastAsia="Times New Roman" w:hAnsi="Times New Roman" w:cs="Times New Roman"/>
          <w:sz w:val="28"/>
          <w:szCs w:val="28"/>
        </w:rPr>
      </w:pPr>
      <w:r w:rsidRPr="00E956FE">
        <w:rPr>
          <w:rFonts w:ascii="Times New Roman" w:eastAsia="Times New Roman" w:hAnsi="Times New Roman" w:cs="Times New Roman"/>
          <w:sz w:val="28"/>
          <w:szCs w:val="28"/>
        </w:rPr>
        <w:t>1. Обеспечение эффективного управления образов</w:t>
      </w:r>
      <w:r>
        <w:rPr>
          <w:rFonts w:ascii="Times New Roman" w:eastAsia="Times New Roman" w:hAnsi="Times New Roman" w:cs="Times New Roman"/>
          <w:sz w:val="28"/>
          <w:szCs w:val="28"/>
        </w:rPr>
        <w:t>ательным процессом, реализация</w:t>
      </w:r>
      <w:r w:rsidRPr="00E956FE">
        <w:rPr>
          <w:rFonts w:ascii="Times New Roman" w:eastAsia="Times New Roman" w:hAnsi="Times New Roman" w:cs="Times New Roman"/>
          <w:sz w:val="28"/>
          <w:szCs w:val="28"/>
        </w:rPr>
        <w:t xml:space="preserve"> Программы развития</w:t>
      </w:r>
      <w:r>
        <w:rPr>
          <w:rFonts w:ascii="Times New Roman" w:eastAsia="Times New Roman" w:hAnsi="Times New Roman" w:cs="Times New Roman"/>
          <w:sz w:val="28"/>
          <w:szCs w:val="28"/>
        </w:rPr>
        <w:t xml:space="preserve"> учреждения</w:t>
      </w:r>
      <w:r w:rsidRPr="00E956FE">
        <w:rPr>
          <w:rFonts w:ascii="Times New Roman" w:eastAsia="Times New Roman" w:hAnsi="Times New Roman" w:cs="Times New Roman"/>
          <w:sz w:val="28"/>
          <w:szCs w:val="28"/>
        </w:rPr>
        <w:t xml:space="preserve">. </w:t>
      </w:r>
    </w:p>
    <w:p w:rsidR="000B25C1" w:rsidRPr="00E956FE" w:rsidRDefault="00804EDB" w:rsidP="00804EDB">
      <w:pPr>
        <w:pStyle w:val="a7"/>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B25C1">
        <w:rPr>
          <w:rFonts w:ascii="Times New Roman" w:eastAsia="Times New Roman" w:hAnsi="Times New Roman" w:cs="Times New Roman"/>
          <w:sz w:val="28"/>
          <w:szCs w:val="28"/>
        </w:rPr>
        <w:t>.Увеличение роли Управляющего совета школы в управлении образовательным учреждением.</w:t>
      </w:r>
    </w:p>
    <w:p w:rsidR="000B25C1" w:rsidRDefault="00804EDB" w:rsidP="000B25C1">
      <w:pPr>
        <w:pStyle w:val="a7"/>
        <w:ind w:firstLine="0"/>
        <w:rPr>
          <w:rFonts w:ascii="Times New Roman" w:hAnsi="Times New Roman" w:cs="Times New Roman"/>
          <w:sz w:val="28"/>
          <w:szCs w:val="28"/>
        </w:rPr>
      </w:pPr>
      <w:r>
        <w:rPr>
          <w:rFonts w:ascii="Times New Roman" w:hAnsi="Times New Roman" w:cs="Times New Roman"/>
          <w:sz w:val="28"/>
          <w:szCs w:val="28"/>
        </w:rPr>
        <w:t>3. Совершенствование управления школой: внедрение электронной документации, электронного документооборота; совершенствование системы взаимодействия с родителями обучающихся, ученического самоуправлени</w:t>
      </w:r>
      <w:r w:rsidR="004B3946">
        <w:rPr>
          <w:rFonts w:ascii="Times New Roman" w:hAnsi="Times New Roman" w:cs="Times New Roman"/>
          <w:sz w:val="28"/>
          <w:szCs w:val="28"/>
        </w:rPr>
        <w:t>я.</w:t>
      </w:r>
    </w:p>
    <w:p w:rsidR="000B25C1" w:rsidRPr="00C0632B" w:rsidRDefault="000B25C1" w:rsidP="00F422E4">
      <w:pPr>
        <w:pStyle w:val="a7"/>
        <w:framePr w:w="10679" w:wrap="auto" w:hAnchor="text"/>
        <w:ind w:firstLine="0"/>
        <w:jc w:val="left"/>
        <w:rPr>
          <w:rFonts w:ascii="Times New Roman" w:hAnsi="Times New Roman" w:cs="Times New Roman"/>
          <w:sz w:val="28"/>
          <w:szCs w:val="28"/>
        </w:rPr>
        <w:sectPr w:rsidR="000B25C1" w:rsidRPr="00C0632B" w:rsidSect="00346172">
          <w:footerReference w:type="even" r:id="rId8"/>
          <w:footerReference w:type="default" r:id="rId9"/>
          <w:footerReference w:type="first" r:id="rId10"/>
          <w:pgSz w:w="11906" w:h="16838"/>
          <w:pgMar w:top="1134" w:right="567" w:bottom="1134" w:left="1985" w:header="709" w:footer="709" w:gutter="0"/>
          <w:cols w:space="708"/>
          <w:titlePg/>
          <w:docGrid w:linePitch="360"/>
        </w:sectPr>
      </w:pPr>
    </w:p>
    <w:p w:rsidR="001973B2" w:rsidRDefault="001973B2" w:rsidP="00FF6DC6">
      <w:pPr>
        <w:pStyle w:val="a6"/>
        <w:tabs>
          <w:tab w:val="left" w:pos="0"/>
        </w:tabs>
        <w:ind w:left="0"/>
        <w:jc w:val="both"/>
        <w:rPr>
          <w:b/>
          <w:sz w:val="28"/>
          <w:szCs w:val="28"/>
        </w:rPr>
      </w:pPr>
    </w:p>
    <w:sectPr w:rsidR="001973B2" w:rsidSect="00866D48">
      <w:headerReference w:type="default" r:id="rId11"/>
      <w:footerReference w:type="even" r:id="rId12"/>
      <w:footerReference w:type="default" r:id="rId13"/>
      <w:pgSz w:w="11909" w:h="16834"/>
      <w:pgMar w:top="1134" w:right="1134" w:bottom="993"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40" w:rsidRDefault="00021A40" w:rsidP="005B6399">
      <w:r>
        <w:separator/>
      </w:r>
    </w:p>
  </w:endnote>
  <w:endnote w:type="continuationSeparator" w:id="0">
    <w:p w:rsidR="00021A40" w:rsidRDefault="00021A40" w:rsidP="005B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D" w:rsidRDefault="009770CD" w:rsidP="00346172">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770CD" w:rsidRDefault="009770CD" w:rsidP="003461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49859"/>
      <w:docPartObj>
        <w:docPartGallery w:val="Page Numbers (Bottom of Page)"/>
        <w:docPartUnique/>
      </w:docPartObj>
    </w:sdtPr>
    <w:sdtContent>
      <w:p w:rsidR="009770CD" w:rsidRDefault="009770CD">
        <w:pPr>
          <w:pStyle w:val="ad"/>
          <w:jc w:val="center"/>
        </w:pPr>
        <w:r>
          <w:fldChar w:fldCharType="begin"/>
        </w:r>
        <w:r>
          <w:instrText>PAGE   \* MERGEFORMAT</w:instrText>
        </w:r>
        <w:r>
          <w:fldChar w:fldCharType="separate"/>
        </w:r>
        <w:r w:rsidR="001344A7">
          <w:rPr>
            <w:noProof/>
          </w:rPr>
          <w:t>4</w:t>
        </w:r>
        <w:r>
          <w:fldChar w:fldCharType="end"/>
        </w:r>
      </w:p>
    </w:sdtContent>
  </w:sdt>
  <w:p w:rsidR="009770CD" w:rsidRDefault="009770CD" w:rsidP="0034617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D" w:rsidRDefault="009770CD">
    <w:pPr>
      <w:pStyle w:val="ad"/>
      <w:jc w:val="right"/>
    </w:pPr>
  </w:p>
  <w:p w:rsidR="009770CD" w:rsidRDefault="009770CD">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D" w:rsidRDefault="009770CD" w:rsidP="00EA0466">
    <w:pPr>
      <w:pStyle w:val="ad"/>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9770CD" w:rsidRDefault="009770CD" w:rsidP="00EA0466">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D" w:rsidRDefault="009770CD" w:rsidP="00EA0466">
    <w:pPr>
      <w:pStyle w:val="ad"/>
      <w:framePr w:wrap="around" w:vAnchor="text" w:hAnchor="margin" w:xAlign="right" w:y="1"/>
      <w:rPr>
        <w:rStyle w:val="af4"/>
      </w:rPr>
    </w:pPr>
  </w:p>
  <w:p w:rsidR="009770CD" w:rsidRDefault="009770CD" w:rsidP="00EA046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40" w:rsidRDefault="00021A40" w:rsidP="005B6399">
      <w:r>
        <w:separator/>
      </w:r>
    </w:p>
  </w:footnote>
  <w:footnote w:type="continuationSeparator" w:id="0">
    <w:p w:rsidR="00021A40" w:rsidRDefault="00021A40" w:rsidP="005B6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CD" w:rsidRDefault="009770CD">
    <w:pPr>
      <w:pStyle w:val="ab"/>
    </w:pPr>
    <w:r>
      <w:tab/>
    </w:r>
    <w:r>
      <w:tab/>
    </w:r>
    <w:r>
      <w:fldChar w:fldCharType="begin"/>
    </w:r>
    <w:r>
      <w:instrText xml:space="preserve"> PAGE   \* MERGEFORMAT </w:instrText>
    </w:r>
    <w:r>
      <w:fldChar w:fldCharType="separate"/>
    </w:r>
    <w:r w:rsidR="001344A7">
      <w:rPr>
        <w:noProof/>
      </w:rPr>
      <w:t>69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72A"/>
    <w:multiLevelType w:val="hybridMultilevel"/>
    <w:tmpl w:val="FC4A5638"/>
    <w:lvl w:ilvl="0" w:tplc="E58019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011453"/>
    <w:multiLevelType w:val="hybridMultilevel"/>
    <w:tmpl w:val="4A3EA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034BA2"/>
    <w:multiLevelType w:val="multilevel"/>
    <w:tmpl w:val="90BA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37E23"/>
    <w:multiLevelType w:val="hybridMultilevel"/>
    <w:tmpl w:val="0DA84890"/>
    <w:lvl w:ilvl="0" w:tplc="3272A0A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E406A"/>
    <w:multiLevelType w:val="hybridMultilevel"/>
    <w:tmpl w:val="936AD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331A0A"/>
    <w:multiLevelType w:val="hybridMultilevel"/>
    <w:tmpl w:val="90EC2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4DE7"/>
    <w:multiLevelType w:val="hybridMultilevel"/>
    <w:tmpl w:val="3676DC7C"/>
    <w:lvl w:ilvl="0" w:tplc="237E24EE">
      <w:start w:val="1"/>
      <w:numFmt w:val="decimal"/>
      <w:lvlText w:val="%1."/>
      <w:lvlJc w:val="left"/>
      <w:pPr>
        <w:ind w:left="-207" w:hanging="360"/>
      </w:pPr>
      <w:rPr>
        <w:rFonts w:hint="default"/>
        <w:b/>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28D2410B"/>
    <w:multiLevelType w:val="hybridMultilevel"/>
    <w:tmpl w:val="26282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F36480"/>
    <w:multiLevelType w:val="multilevel"/>
    <w:tmpl w:val="BB485874"/>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755960"/>
    <w:multiLevelType w:val="multilevel"/>
    <w:tmpl w:val="F2228EB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3F5D50"/>
    <w:multiLevelType w:val="hybridMultilevel"/>
    <w:tmpl w:val="A5FC2E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12DD0"/>
    <w:multiLevelType w:val="hybridMultilevel"/>
    <w:tmpl w:val="87B474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9A7800"/>
    <w:multiLevelType w:val="hybridMultilevel"/>
    <w:tmpl w:val="EB3AB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67F03"/>
    <w:multiLevelType w:val="multilevel"/>
    <w:tmpl w:val="B8FE9CB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967D0B"/>
    <w:multiLevelType w:val="hybridMultilevel"/>
    <w:tmpl w:val="EC60B302"/>
    <w:lvl w:ilvl="0" w:tplc="FEA490B4">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4AA14B93"/>
    <w:multiLevelType w:val="hybridMultilevel"/>
    <w:tmpl w:val="3A96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4312DD"/>
    <w:multiLevelType w:val="multilevel"/>
    <w:tmpl w:val="2496F3F0"/>
    <w:lvl w:ilvl="0">
      <w:start w:val="1"/>
      <w:numFmt w:val="decimal"/>
      <w:lvlText w:val="%1."/>
      <w:lvlJc w:val="left"/>
      <w:pPr>
        <w:ind w:left="2345"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6856504"/>
    <w:multiLevelType w:val="hybridMultilevel"/>
    <w:tmpl w:val="7D580DE0"/>
    <w:lvl w:ilvl="0" w:tplc="BE8EF44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4"/>
    <w:multiLevelType w:val="hybridMultilevel"/>
    <w:tmpl w:val="CFCA388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9">
    <w:nsid w:val="5C1E2C63"/>
    <w:multiLevelType w:val="hybridMultilevel"/>
    <w:tmpl w:val="3D16F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909F2"/>
    <w:multiLevelType w:val="hybridMultilevel"/>
    <w:tmpl w:val="61709C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DB0481"/>
    <w:multiLevelType w:val="hybridMultilevel"/>
    <w:tmpl w:val="4F6667EE"/>
    <w:lvl w:ilvl="0" w:tplc="0419000D">
      <w:start w:val="1"/>
      <w:numFmt w:val="bullet"/>
      <w:lvlText w:val=""/>
      <w:lvlJc w:val="left"/>
      <w:pPr>
        <w:ind w:left="720" w:hanging="360"/>
      </w:pPr>
      <w:rPr>
        <w:rFonts w:ascii="Wingdings" w:hAnsi="Wingding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A25A02"/>
    <w:multiLevelType w:val="hybridMultilevel"/>
    <w:tmpl w:val="D3F850DC"/>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3">
    <w:nsid w:val="7FD84A8E"/>
    <w:multiLevelType w:val="multilevel"/>
    <w:tmpl w:val="A45CE71A"/>
    <w:lvl w:ilvl="0">
      <w:start w:val="1"/>
      <w:numFmt w:val="decimal"/>
      <w:lvlText w:val="%1."/>
      <w:lvlJc w:val="left"/>
      <w:pPr>
        <w:ind w:left="3904" w:hanging="360"/>
      </w:pPr>
      <w:rPr>
        <w:rFonts w:hint="default"/>
      </w:rPr>
    </w:lvl>
    <w:lvl w:ilvl="1">
      <w:start w:val="1"/>
      <w:numFmt w:val="decimal"/>
      <w:isLgl/>
      <w:lvlText w:val="%1.%2."/>
      <w:lvlJc w:val="left"/>
      <w:pPr>
        <w:ind w:left="9935" w:hanging="72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4624" w:hanging="108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5704" w:hanging="2160"/>
      </w:pPr>
      <w:rPr>
        <w:rFonts w:hint="default"/>
      </w:rPr>
    </w:lvl>
  </w:abstractNum>
  <w:num w:numId="1">
    <w:abstractNumId w:val="23"/>
  </w:num>
  <w:num w:numId="2">
    <w:abstractNumId w:val="18"/>
  </w:num>
  <w:num w:numId="3">
    <w:abstractNumId w:val="13"/>
  </w:num>
  <w:num w:numId="4">
    <w:abstractNumId w:val="21"/>
  </w:num>
  <w:num w:numId="5">
    <w:abstractNumId w:val="5"/>
  </w:num>
  <w:num w:numId="6">
    <w:abstractNumId w:val="15"/>
  </w:num>
  <w:num w:numId="7">
    <w:abstractNumId w:val="22"/>
  </w:num>
  <w:num w:numId="8">
    <w:abstractNumId w:val="4"/>
  </w:num>
  <w:num w:numId="9">
    <w:abstractNumId w:val="1"/>
  </w:num>
  <w:num w:numId="10">
    <w:abstractNumId w:val="16"/>
  </w:num>
  <w:num w:numId="11">
    <w:abstractNumId w:val="7"/>
  </w:num>
  <w:num w:numId="12">
    <w:abstractNumId w:val="10"/>
  </w:num>
  <w:num w:numId="13">
    <w:abstractNumId w:val="19"/>
  </w:num>
  <w:num w:numId="14">
    <w:abstractNumId w:val="12"/>
  </w:num>
  <w:num w:numId="15">
    <w:abstractNumId w:val="20"/>
  </w:num>
  <w:num w:numId="16">
    <w:abstractNumId w:val="11"/>
  </w:num>
  <w:num w:numId="17">
    <w:abstractNumId w:val="0"/>
  </w:num>
  <w:num w:numId="18">
    <w:abstractNumId w:val="8"/>
  </w:num>
  <w:num w:numId="19">
    <w:abstractNumId w:val="2"/>
  </w:num>
  <w:num w:numId="20">
    <w:abstractNumId w:val="3"/>
  </w:num>
  <w:num w:numId="21">
    <w:abstractNumId w:val="6"/>
  </w:num>
  <w:num w:numId="22">
    <w:abstractNumId w:val="14"/>
  </w:num>
  <w:num w:numId="23">
    <w:abstractNumId w:val="17"/>
  </w:num>
  <w:num w:numId="2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54D83"/>
    <w:rsid w:val="0000076B"/>
    <w:rsid w:val="00000A17"/>
    <w:rsid w:val="000031E6"/>
    <w:rsid w:val="000034A5"/>
    <w:rsid w:val="000039AA"/>
    <w:rsid w:val="00003F3B"/>
    <w:rsid w:val="00004627"/>
    <w:rsid w:val="00006615"/>
    <w:rsid w:val="000072A3"/>
    <w:rsid w:val="00012522"/>
    <w:rsid w:val="00014AF3"/>
    <w:rsid w:val="00015D13"/>
    <w:rsid w:val="00016201"/>
    <w:rsid w:val="000203CF"/>
    <w:rsid w:val="00020A9B"/>
    <w:rsid w:val="000212E2"/>
    <w:rsid w:val="00021A40"/>
    <w:rsid w:val="00022087"/>
    <w:rsid w:val="000230D7"/>
    <w:rsid w:val="00023F5E"/>
    <w:rsid w:val="000243EC"/>
    <w:rsid w:val="00024738"/>
    <w:rsid w:val="000247E2"/>
    <w:rsid w:val="00026F77"/>
    <w:rsid w:val="000303B3"/>
    <w:rsid w:val="000311D2"/>
    <w:rsid w:val="00031478"/>
    <w:rsid w:val="0003191F"/>
    <w:rsid w:val="000339DA"/>
    <w:rsid w:val="00033D24"/>
    <w:rsid w:val="00034AC0"/>
    <w:rsid w:val="0003673E"/>
    <w:rsid w:val="00037E17"/>
    <w:rsid w:val="00041CD8"/>
    <w:rsid w:val="00042AAB"/>
    <w:rsid w:val="00042F23"/>
    <w:rsid w:val="00046750"/>
    <w:rsid w:val="00046E25"/>
    <w:rsid w:val="00046FD2"/>
    <w:rsid w:val="000515A2"/>
    <w:rsid w:val="00051A15"/>
    <w:rsid w:val="00053BEF"/>
    <w:rsid w:val="00053EB2"/>
    <w:rsid w:val="0005414F"/>
    <w:rsid w:val="000548A3"/>
    <w:rsid w:val="00054F56"/>
    <w:rsid w:val="000551A3"/>
    <w:rsid w:val="00057331"/>
    <w:rsid w:val="0006061C"/>
    <w:rsid w:val="000611F5"/>
    <w:rsid w:val="00062004"/>
    <w:rsid w:val="0006411A"/>
    <w:rsid w:val="00064597"/>
    <w:rsid w:val="000648BF"/>
    <w:rsid w:val="00064B18"/>
    <w:rsid w:val="000655B0"/>
    <w:rsid w:val="0007062C"/>
    <w:rsid w:val="00070D9E"/>
    <w:rsid w:val="0007457E"/>
    <w:rsid w:val="000757C0"/>
    <w:rsid w:val="000805F4"/>
    <w:rsid w:val="00081A94"/>
    <w:rsid w:val="00082376"/>
    <w:rsid w:val="00082A76"/>
    <w:rsid w:val="00083344"/>
    <w:rsid w:val="00083DA6"/>
    <w:rsid w:val="00087CBC"/>
    <w:rsid w:val="000918D9"/>
    <w:rsid w:val="00093DDF"/>
    <w:rsid w:val="00094132"/>
    <w:rsid w:val="000956BD"/>
    <w:rsid w:val="00095953"/>
    <w:rsid w:val="00095FB3"/>
    <w:rsid w:val="00096110"/>
    <w:rsid w:val="00096177"/>
    <w:rsid w:val="000965BD"/>
    <w:rsid w:val="00096764"/>
    <w:rsid w:val="00096FCC"/>
    <w:rsid w:val="00097973"/>
    <w:rsid w:val="00097E24"/>
    <w:rsid w:val="000A0E86"/>
    <w:rsid w:val="000A1479"/>
    <w:rsid w:val="000A2A7A"/>
    <w:rsid w:val="000A3516"/>
    <w:rsid w:val="000A3F74"/>
    <w:rsid w:val="000A572D"/>
    <w:rsid w:val="000B171D"/>
    <w:rsid w:val="000B18FC"/>
    <w:rsid w:val="000B25C1"/>
    <w:rsid w:val="000B272B"/>
    <w:rsid w:val="000B29E4"/>
    <w:rsid w:val="000B2A68"/>
    <w:rsid w:val="000B2B9F"/>
    <w:rsid w:val="000B2BB2"/>
    <w:rsid w:val="000B30FF"/>
    <w:rsid w:val="000B4C70"/>
    <w:rsid w:val="000B4FA4"/>
    <w:rsid w:val="000B597C"/>
    <w:rsid w:val="000B629C"/>
    <w:rsid w:val="000B6AB0"/>
    <w:rsid w:val="000B6C7B"/>
    <w:rsid w:val="000B7A65"/>
    <w:rsid w:val="000C2612"/>
    <w:rsid w:val="000C3E18"/>
    <w:rsid w:val="000C3FF8"/>
    <w:rsid w:val="000C57E7"/>
    <w:rsid w:val="000C6821"/>
    <w:rsid w:val="000D569C"/>
    <w:rsid w:val="000D5AF5"/>
    <w:rsid w:val="000D62A3"/>
    <w:rsid w:val="000D7ED0"/>
    <w:rsid w:val="000E4B8E"/>
    <w:rsid w:val="000E5968"/>
    <w:rsid w:val="000F1BE7"/>
    <w:rsid w:val="000F2C29"/>
    <w:rsid w:val="000F2D8D"/>
    <w:rsid w:val="000F55A1"/>
    <w:rsid w:val="00100441"/>
    <w:rsid w:val="00100876"/>
    <w:rsid w:val="00101A53"/>
    <w:rsid w:val="00105443"/>
    <w:rsid w:val="001056D1"/>
    <w:rsid w:val="00106482"/>
    <w:rsid w:val="00106EF8"/>
    <w:rsid w:val="001078EB"/>
    <w:rsid w:val="00107EA3"/>
    <w:rsid w:val="0011130F"/>
    <w:rsid w:val="001117C0"/>
    <w:rsid w:val="00113FCF"/>
    <w:rsid w:val="001158C6"/>
    <w:rsid w:val="00116058"/>
    <w:rsid w:val="00116FA3"/>
    <w:rsid w:val="00117853"/>
    <w:rsid w:val="00120A83"/>
    <w:rsid w:val="00120EEB"/>
    <w:rsid w:val="00122440"/>
    <w:rsid w:val="00122D7E"/>
    <w:rsid w:val="001245E4"/>
    <w:rsid w:val="00127594"/>
    <w:rsid w:val="001276EF"/>
    <w:rsid w:val="001278AB"/>
    <w:rsid w:val="0013052A"/>
    <w:rsid w:val="0013275D"/>
    <w:rsid w:val="00132C98"/>
    <w:rsid w:val="001344A7"/>
    <w:rsid w:val="001357B7"/>
    <w:rsid w:val="00135F41"/>
    <w:rsid w:val="00136C78"/>
    <w:rsid w:val="00137903"/>
    <w:rsid w:val="00137A22"/>
    <w:rsid w:val="0014268D"/>
    <w:rsid w:val="00142DB3"/>
    <w:rsid w:val="00142EA3"/>
    <w:rsid w:val="00143495"/>
    <w:rsid w:val="00145C58"/>
    <w:rsid w:val="001468CF"/>
    <w:rsid w:val="00146F0D"/>
    <w:rsid w:val="0015145A"/>
    <w:rsid w:val="00151ED0"/>
    <w:rsid w:val="00152BFF"/>
    <w:rsid w:val="00153FB2"/>
    <w:rsid w:val="0015505D"/>
    <w:rsid w:val="00155078"/>
    <w:rsid w:val="001551F9"/>
    <w:rsid w:val="001552D8"/>
    <w:rsid w:val="00155584"/>
    <w:rsid w:val="00155DBD"/>
    <w:rsid w:val="00156ACF"/>
    <w:rsid w:val="001612BD"/>
    <w:rsid w:val="001615A0"/>
    <w:rsid w:val="00161B5B"/>
    <w:rsid w:val="00161C26"/>
    <w:rsid w:val="00163847"/>
    <w:rsid w:val="001667DC"/>
    <w:rsid w:val="00170F2E"/>
    <w:rsid w:val="00171FED"/>
    <w:rsid w:val="00172B39"/>
    <w:rsid w:val="0017327F"/>
    <w:rsid w:val="0017525D"/>
    <w:rsid w:val="00176F21"/>
    <w:rsid w:val="00176FF0"/>
    <w:rsid w:val="00177F62"/>
    <w:rsid w:val="0018013D"/>
    <w:rsid w:val="0018180F"/>
    <w:rsid w:val="0018230C"/>
    <w:rsid w:val="00182427"/>
    <w:rsid w:val="001834A5"/>
    <w:rsid w:val="00183C02"/>
    <w:rsid w:val="00184D42"/>
    <w:rsid w:val="0018577D"/>
    <w:rsid w:val="0018638D"/>
    <w:rsid w:val="001872EE"/>
    <w:rsid w:val="00187D33"/>
    <w:rsid w:val="001901DF"/>
    <w:rsid w:val="001906AE"/>
    <w:rsid w:val="00192590"/>
    <w:rsid w:val="0019394C"/>
    <w:rsid w:val="00195ED5"/>
    <w:rsid w:val="001967E1"/>
    <w:rsid w:val="00196B8C"/>
    <w:rsid w:val="001973B2"/>
    <w:rsid w:val="00197A16"/>
    <w:rsid w:val="001A0F2E"/>
    <w:rsid w:val="001A1F3F"/>
    <w:rsid w:val="001A3886"/>
    <w:rsid w:val="001A405B"/>
    <w:rsid w:val="001A4334"/>
    <w:rsid w:val="001A5BB2"/>
    <w:rsid w:val="001A6AF8"/>
    <w:rsid w:val="001A721A"/>
    <w:rsid w:val="001A7B6C"/>
    <w:rsid w:val="001A7F3E"/>
    <w:rsid w:val="001B0580"/>
    <w:rsid w:val="001B168A"/>
    <w:rsid w:val="001B1FD9"/>
    <w:rsid w:val="001B211B"/>
    <w:rsid w:val="001B3D87"/>
    <w:rsid w:val="001B5F4E"/>
    <w:rsid w:val="001B6205"/>
    <w:rsid w:val="001B6B0D"/>
    <w:rsid w:val="001B704E"/>
    <w:rsid w:val="001B74A7"/>
    <w:rsid w:val="001C0384"/>
    <w:rsid w:val="001C03B4"/>
    <w:rsid w:val="001C0A60"/>
    <w:rsid w:val="001C2532"/>
    <w:rsid w:val="001C295C"/>
    <w:rsid w:val="001C35B3"/>
    <w:rsid w:val="001C5631"/>
    <w:rsid w:val="001C57CA"/>
    <w:rsid w:val="001C66A9"/>
    <w:rsid w:val="001D0190"/>
    <w:rsid w:val="001D2721"/>
    <w:rsid w:val="001D4EF6"/>
    <w:rsid w:val="001D5611"/>
    <w:rsid w:val="001D75C3"/>
    <w:rsid w:val="001E5310"/>
    <w:rsid w:val="001E55FC"/>
    <w:rsid w:val="001E74E3"/>
    <w:rsid w:val="001E7E74"/>
    <w:rsid w:val="001E7ECB"/>
    <w:rsid w:val="001F18F9"/>
    <w:rsid w:val="001F1925"/>
    <w:rsid w:val="001F2FCF"/>
    <w:rsid w:val="001F5A42"/>
    <w:rsid w:val="001F5AAC"/>
    <w:rsid w:val="002003A3"/>
    <w:rsid w:val="00200748"/>
    <w:rsid w:val="00200AF8"/>
    <w:rsid w:val="00202D88"/>
    <w:rsid w:val="00202FFE"/>
    <w:rsid w:val="00203860"/>
    <w:rsid w:val="00203B57"/>
    <w:rsid w:val="00205452"/>
    <w:rsid w:val="002059C0"/>
    <w:rsid w:val="00207109"/>
    <w:rsid w:val="002077B9"/>
    <w:rsid w:val="00207BAE"/>
    <w:rsid w:val="00210828"/>
    <w:rsid w:val="00211460"/>
    <w:rsid w:val="00211498"/>
    <w:rsid w:val="00211AD3"/>
    <w:rsid w:val="002121F8"/>
    <w:rsid w:val="00215651"/>
    <w:rsid w:val="002158EA"/>
    <w:rsid w:val="00217C1F"/>
    <w:rsid w:val="00220968"/>
    <w:rsid w:val="00221EB5"/>
    <w:rsid w:val="002226CA"/>
    <w:rsid w:val="00223C85"/>
    <w:rsid w:val="00224635"/>
    <w:rsid w:val="0022467B"/>
    <w:rsid w:val="0022592D"/>
    <w:rsid w:val="00225E5A"/>
    <w:rsid w:val="002278A7"/>
    <w:rsid w:val="0023270B"/>
    <w:rsid w:val="002336C4"/>
    <w:rsid w:val="00233ECF"/>
    <w:rsid w:val="002343E6"/>
    <w:rsid w:val="00234927"/>
    <w:rsid w:val="00235E2A"/>
    <w:rsid w:val="0023620A"/>
    <w:rsid w:val="002417DF"/>
    <w:rsid w:val="00242A14"/>
    <w:rsid w:val="00243BEA"/>
    <w:rsid w:val="00244901"/>
    <w:rsid w:val="002503FA"/>
    <w:rsid w:val="002508F3"/>
    <w:rsid w:val="002516CE"/>
    <w:rsid w:val="002529B0"/>
    <w:rsid w:val="00255E91"/>
    <w:rsid w:val="00257BB0"/>
    <w:rsid w:val="002612DD"/>
    <w:rsid w:val="0026292A"/>
    <w:rsid w:val="002635FF"/>
    <w:rsid w:val="00264454"/>
    <w:rsid w:val="00264A8E"/>
    <w:rsid w:val="00265242"/>
    <w:rsid w:val="00265266"/>
    <w:rsid w:val="00267F20"/>
    <w:rsid w:val="002700B9"/>
    <w:rsid w:val="0027211F"/>
    <w:rsid w:val="00272346"/>
    <w:rsid w:val="00272F4B"/>
    <w:rsid w:val="00273DD5"/>
    <w:rsid w:val="00274DB6"/>
    <w:rsid w:val="00275689"/>
    <w:rsid w:val="002756B9"/>
    <w:rsid w:val="00276AE4"/>
    <w:rsid w:val="002770AD"/>
    <w:rsid w:val="00280492"/>
    <w:rsid w:val="002813D7"/>
    <w:rsid w:val="00281B3B"/>
    <w:rsid w:val="00282068"/>
    <w:rsid w:val="00285087"/>
    <w:rsid w:val="002868B2"/>
    <w:rsid w:val="002875FC"/>
    <w:rsid w:val="0029599C"/>
    <w:rsid w:val="00296DB3"/>
    <w:rsid w:val="00297122"/>
    <w:rsid w:val="002A0285"/>
    <w:rsid w:val="002A073B"/>
    <w:rsid w:val="002A0946"/>
    <w:rsid w:val="002A2B5B"/>
    <w:rsid w:val="002A304D"/>
    <w:rsid w:val="002A314B"/>
    <w:rsid w:val="002A37DC"/>
    <w:rsid w:val="002A3846"/>
    <w:rsid w:val="002A4BD4"/>
    <w:rsid w:val="002A5038"/>
    <w:rsid w:val="002A559A"/>
    <w:rsid w:val="002A5B3E"/>
    <w:rsid w:val="002A5C9E"/>
    <w:rsid w:val="002A78F1"/>
    <w:rsid w:val="002A7EDA"/>
    <w:rsid w:val="002B0139"/>
    <w:rsid w:val="002B35D0"/>
    <w:rsid w:val="002B3FD6"/>
    <w:rsid w:val="002B55ED"/>
    <w:rsid w:val="002B770D"/>
    <w:rsid w:val="002C0EE4"/>
    <w:rsid w:val="002C0F39"/>
    <w:rsid w:val="002C1469"/>
    <w:rsid w:val="002C1B1E"/>
    <w:rsid w:val="002C28BD"/>
    <w:rsid w:val="002C3D03"/>
    <w:rsid w:val="002C4070"/>
    <w:rsid w:val="002C4A0E"/>
    <w:rsid w:val="002C77B8"/>
    <w:rsid w:val="002D0A46"/>
    <w:rsid w:val="002D151D"/>
    <w:rsid w:val="002D2568"/>
    <w:rsid w:val="002D324A"/>
    <w:rsid w:val="002D37C1"/>
    <w:rsid w:val="002D41DD"/>
    <w:rsid w:val="002D485B"/>
    <w:rsid w:val="002D6225"/>
    <w:rsid w:val="002E0685"/>
    <w:rsid w:val="002E0809"/>
    <w:rsid w:val="002E136A"/>
    <w:rsid w:val="002E27DC"/>
    <w:rsid w:val="002E369B"/>
    <w:rsid w:val="002E43F2"/>
    <w:rsid w:val="002E56DD"/>
    <w:rsid w:val="002E583D"/>
    <w:rsid w:val="002E631A"/>
    <w:rsid w:val="002E7482"/>
    <w:rsid w:val="002E7634"/>
    <w:rsid w:val="002F00DC"/>
    <w:rsid w:val="002F05C2"/>
    <w:rsid w:val="002F073B"/>
    <w:rsid w:val="002F2BFF"/>
    <w:rsid w:val="002F32E1"/>
    <w:rsid w:val="002F3DB9"/>
    <w:rsid w:val="002F5568"/>
    <w:rsid w:val="002F559E"/>
    <w:rsid w:val="002F61C9"/>
    <w:rsid w:val="002F6F46"/>
    <w:rsid w:val="003002E3"/>
    <w:rsid w:val="00300BA8"/>
    <w:rsid w:val="00301E8E"/>
    <w:rsid w:val="0030343C"/>
    <w:rsid w:val="00303DBA"/>
    <w:rsid w:val="00304B38"/>
    <w:rsid w:val="003058F7"/>
    <w:rsid w:val="00306755"/>
    <w:rsid w:val="00307270"/>
    <w:rsid w:val="00307544"/>
    <w:rsid w:val="00307C2C"/>
    <w:rsid w:val="00311B96"/>
    <w:rsid w:val="00314864"/>
    <w:rsid w:val="003174C4"/>
    <w:rsid w:val="00320B35"/>
    <w:rsid w:val="003218F7"/>
    <w:rsid w:val="00321FB8"/>
    <w:rsid w:val="00323013"/>
    <w:rsid w:val="00323367"/>
    <w:rsid w:val="00326168"/>
    <w:rsid w:val="003264A7"/>
    <w:rsid w:val="00327972"/>
    <w:rsid w:val="003317EE"/>
    <w:rsid w:val="00331FE3"/>
    <w:rsid w:val="003321A4"/>
    <w:rsid w:val="0033286B"/>
    <w:rsid w:val="00335218"/>
    <w:rsid w:val="00336C3C"/>
    <w:rsid w:val="00337244"/>
    <w:rsid w:val="0033729F"/>
    <w:rsid w:val="00337BA5"/>
    <w:rsid w:val="00340875"/>
    <w:rsid w:val="00340E8F"/>
    <w:rsid w:val="0034194F"/>
    <w:rsid w:val="00341CC3"/>
    <w:rsid w:val="003428E4"/>
    <w:rsid w:val="00342E82"/>
    <w:rsid w:val="00343F9B"/>
    <w:rsid w:val="00346172"/>
    <w:rsid w:val="00347A91"/>
    <w:rsid w:val="00347E7B"/>
    <w:rsid w:val="0035036B"/>
    <w:rsid w:val="003504B5"/>
    <w:rsid w:val="003506D8"/>
    <w:rsid w:val="003507E2"/>
    <w:rsid w:val="003535E3"/>
    <w:rsid w:val="00353BFC"/>
    <w:rsid w:val="00354B56"/>
    <w:rsid w:val="00354F9B"/>
    <w:rsid w:val="003606B2"/>
    <w:rsid w:val="0036564C"/>
    <w:rsid w:val="00365CDF"/>
    <w:rsid w:val="00365F90"/>
    <w:rsid w:val="003702EC"/>
    <w:rsid w:val="003710A6"/>
    <w:rsid w:val="003744B1"/>
    <w:rsid w:val="00375454"/>
    <w:rsid w:val="00376C1C"/>
    <w:rsid w:val="003776DB"/>
    <w:rsid w:val="00377A01"/>
    <w:rsid w:val="00380073"/>
    <w:rsid w:val="003800D1"/>
    <w:rsid w:val="0038071A"/>
    <w:rsid w:val="00381571"/>
    <w:rsid w:val="00381EEA"/>
    <w:rsid w:val="003847F8"/>
    <w:rsid w:val="003861F5"/>
    <w:rsid w:val="00386235"/>
    <w:rsid w:val="0039022A"/>
    <w:rsid w:val="0039067D"/>
    <w:rsid w:val="00391052"/>
    <w:rsid w:val="00391098"/>
    <w:rsid w:val="003921C8"/>
    <w:rsid w:val="00392DE5"/>
    <w:rsid w:val="00393829"/>
    <w:rsid w:val="00393BC2"/>
    <w:rsid w:val="00394D91"/>
    <w:rsid w:val="003953B1"/>
    <w:rsid w:val="003956CD"/>
    <w:rsid w:val="00395BB2"/>
    <w:rsid w:val="003A009B"/>
    <w:rsid w:val="003A1563"/>
    <w:rsid w:val="003A1914"/>
    <w:rsid w:val="003A2079"/>
    <w:rsid w:val="003A49FB"/>
    <w:rsid w:val="003A737B"/>
    <w:rsid w:val="003A7682"/>
    <w:rsid w:val="003B0337"/>
    <w:rsid w:val="003B1B78"/>
    <w:rsid w:val="003B45C4"/>
    <w:rsid w:val="003B5E63"/>
    <w:rsid w:val="003B7BCA"/>
    <w:rsid w:val="003C12C7"/>
    <w:rsid w:val="003C2679"/>
    <w:rsid w:val="003C30A0"/>
    <w:rsid w:val="003C3B24"/>
    <w:rsid w:val="003C47CB"/>
    <w:rsid w:val="003C4C09"/>
    <w:rsid w:val="003C4E87"/>
    <w:rsid w:val="003C5E85"/>
    <w:rsid w:val="003C6D67"/>
    <w:rsid w:val="003C7A91"/>
    <w:rsid w:val="003D09D8"/>
    <w:rsid w:val="003D2783"/>
    <w:rsid w:val="003D2EA2"/>
    <w:rsid w:val="003D3063"/>
    <w:rsid w:val="003D56AC"/>
    <w:rsid w:val="003D5DBA"/>
    <w:rsid w:val="003D614C"/>
    <w:rsid w:val="003D66FF"/>
    <w:rsid w:val="003D79D2"/>
    <w:rsid w:val="003E0EC2"/>
    <w:rsid w:val="003E2294"/>
    <w:rsid w:val="003E4817"/>
    <w:rsid w:val="003E6E57"/>
    <w:rsid w:val="003F006A"/>
    <w:rsid w:val="003F0E70"/>
    <w:rsid w:val="003F1329"/>
    <w:rsid w:val="003F1783"/>
    <w:rsid w:val="003F23F1"/>
    <w:rsid w:val="003F2931"/>
    <w:rsid w:val="003F569A"/>
    <w:rsid w:val="003F5AD5"/>
    <w:rsid w:val="003F6B21"/>
    <w:rsid w:val="003F6E44"/>
    <w:rsid w:val="00401030"/>
    <w:rsid w:val="00402931"/>
    <w:rsid w:val="004032E6"/>
    <w:rsid w:val="00403414"/>
    <w:rsid w:val="004041A8"/>
    <w:rsid w:val="004048B9"/>
    <w:rsid w:val="00405F40"/>
    <w:rsid w:val="0040604D"/>
    <w:rsid w:val="0040618A"/>
    <w:rsid w:val="004106FE"/>
    <w:rsid w:val="004110BE"/>
    <w:rsid w:val="0041236E"/>
    <w:rsid w:val="00413660"/>
    <w:rsid w:val="00414631"/>
    <w:rsid w:val="004148B9"/>
    <w:rsid w:val="004176DB"/>
    <w:rsid w:val="00417892"/>
    <w:rsid w:val="00420A8F"/>
    <w:rsid w:val="00420B9B"/>
    <w:rsid w:val="004217F6"/>
    <w:rsid w:val="00422723"/>
    <w:rsid w:val="004250C8"/>
    <w:rsid w:val="00425A9D"/>
    <w:rsid w:val="00425D98"/>
    <w:rsid w:val="004261C3"/>
    <w:rsid w:val="00426300"/>
    <w:rsid w:val="0042768F"/>
    <w:rsid w:val="00427F75"/>
    <w:rsid w:val="00430816"/>
    <w:rsid w:val="0043163B"/>
    <w:rsid w:val="00432568"/>
    <w:rsid w:val="004328A4"/>
    <w:rsid w:val="00433840"/>
    <w:rsid w:val="00433A45"/>
    <w:rsid w:val="0043548E"/>
    <w:rsid w:val="0043737E"/>
    <w:rsid w:val="0044033E"/>
    <w:rsid w:val="00440988"/>
    <w:rsid w:val="0044100E"/>
    <w:rsid w:val="004442B5"/>
    <w:rsid w:val="00444E03"/>
    <w:rsid w:val="004453DE"/>
    <w:rsid w:val="00445FBF"/>
    <w:rsid w:val="004460CC"/>
    <w:rsid w:val="0044696B"/>
    <w:rsid w:val="00450703"/>
    <w:rsid w:val="00450AAC"/>
    <w:rsid w:val="004514E5"/>
    <w:rsid w:val="004531E4"/>
    <w:rsid w:val="004543BA"/>
    <w:rsid w:val="0045471E"/>
    <w:rsid w:val="00462819"/>
    <w:rsid w:val="00462C3F"/>
    <w:rsid w:val="004652DC"/>
    <w:rsid w:val="0046601D"/>
    <w:rsid w:val="00467380"/>
    <w:rsid w:val="00467C83"/>
    <w:rsid w:val="00470414"/>
    <w:rsid w:val="00470796"/>
    <w:rsid w:val="0047107B"/>
    <w:rsid w:val="00471772"/>
    <w:rsid w:val="004722AD"/>
    <w:rsid w:val="00473300"/>
    <w:rsid w:val="0047421D"/>
    <w:rsid w:val="0047450D"/>
    <w:rsid w:val="004765AD"/>
    <w:rsid w:val="00476FC4"/>
    <w:rsid w:val="00477311"/>
    <w:rsid w:val="0048023D"/>
    <w:rsid w:val="004830B6"/>
    <w:rsid w:val="0048578B"/>
    <w:rsid w:val="00491295"/>
    <w:rsid w:val="00492D93"/>
    <w:rsid w:val="0049320F"/>
    <w:rsid w:val="004937E1"/>
    <w:rsid w:val="004938C2"/>
    <w:rsid w:val="0049421F"/>
    <w:rsid w:val="00495491"/>
    <w:rsid w:val="00497C58"/>
    <w:rsid w:val="004A2384"/>
    <w:rsid w:val="004A5C45"/>
    <w:rsid w:val="004A75A8"/>
    <w:rsid w:val="004B1DC1"/>
    <w:rsid w:val="004B28E6"/>
    <w:rsid w:val="004B3946"/>
    <w:rsid w:val="004B4B07"/>
    <w:rsid w:val="004B5312"/>
    <w:rsid w:val="004B60E2"/>
    <w:rsid w:val="004B758C"/>
    <w:rsid w:val="004B7B86"/>
    <w:rsid w:val="004C27CB"/>
    <w:rsid w:val="004C290E"/>
    <w:rsid w:val="004C3094"/>
    <w:rsid w:val="004C3125"/>
    <w:rsid w:val="004C5B37"/>
    <w:rsid w:val="004C5C32"/>
    <w:rsid w:val="004C607E"/>
    <w:rsid w:val="004C6895"/>
    <w:rsid w:val="004C7A5F"/>
    <w:rsid w:val="004D1696"/>
    <w:rsid w:val="004D1B98"/>
    <w:rsid w:val="004D2252"/>
    <w:rsid w:val="004D4524"/>
    <w:rsid w:val="004D6BB7"/>
    <w:rsid w:val="004D7D39"/>
    <w:rsid w:val="004E414B"/>
    <w:rsid w:val="004E6691"/>
    <w:rsid w:val="004E67C4"/>
    <w:rsid w:val="004E6E1D"/>
    <w:rsid w:val="004E7D22"/>
    <w:rsid w:val="004F2CB3"/>
    <w:rsid w:val="004F304F"/>
    <w:rsid w:val="004F4ADD"/>
    <w:rsid w:val="004F5190"/>
    <w:rsid w:val="004F587F"/>
    <w:rsid w:val="004F6311"/>
    <w:rsid w:val="004F63FE"/>
    <w:rsid w:val="004F7243"/>
    <w:rsid w:val="005003E3"/>
    <w:rsid w:val="00501E2E"/>
    <w:rsid w:val="00502598"/>
    <w:rsid w:val="0050344C"/>
    <w:rsid w:val="00504855"/>
    <w:rsid w:val="00504DC6"/>
    <w:rsid w:val="00504DCE"/>
    <w:rsid w:val="00506C65"/>
    <w:rsid w:val="00507145"/>
    <w:rsid w:val="00507720"/>
    <w:rsid w:val="00510443"/>
    <w:rsid w:val="0051129B"/>
    <w:rsid w:val="005118BF"/>
    <w:rsid w:val="005131D7"/>
    <w:rsid w:val="0051411B"/>
    <w:rsid w:val="00515A0F"/>
    <w:rsid w:val="0051699B"/>
    <w:rsid w:val="00516A87"/>
    <w:rsid w:val="00516F42"/>
    <w:rsid w:val="00517B5D"/>
    <w:rsid w:val="0052228B"/>
    <w:rsid w:val="00522FDE"/>
    <w:rsid w:val="0052382A"/>
    <w:rsid w:val="00523CD1"/>
    <w:rsid w:val="00523EFE"/>
    <w:rsid w:val="00527027"/>
    <w:rsid w:val="005300B5"/>
    <w:rsid w:val="00530565"/>
    <w:rsid w:val="00532FC1"/>
    <w:rsid w:val="00536C13"/>
    <w:rsid w:val="00540862"/>
    <w:rsid w:val="00540DD0"/>
    <w:rsid w:val="0054128B"/>
    <w:rsid w:val="0054162B"/>
    <w:rsid w:val="00543ADF"/>
    <w:rsid w:val="005446A8"/>
    <w:rsid w:val="0054497D"/>
    <w:rsid w:val="005460AE"/>
    <w:rsid w:val="00546284"/>
    <w:rsid w:val="00550D3A"/>
    <w:rsid w:val="00552114"/>
    <w:rsid w:val="00552671"/>
    <w:rsid w:val="00553202"/>
    <w:rsid w:val="00554555"/>
    <w:rsid w:val="0055489E"/>
    <w:rsid w:val="00554AAD"/>
    <w:rsid w:val="00560350"/>
    <w:rsid w:val="00562D4C"/>
    <w:rsid w:val="005729B8"/>
    <w:rsid w:val="00575DD5"/>
    <w:rsid w:val="00575EAF"/>
    <w:rsid w:val="00582DFE"/>
    <w:rsid w:val="00584EEB"/>
    <w:rsid w:val="0058575F"/>
    <w:rsid w:val="00587680"/>
    <w:rsid w:val="00587BC7"/>
    <w:rsid w:val="00587C84"/>
    <w:rsid w:val="00590B39"/>
    <w:rsid w:val="005931E2"/>
    <w:rsid w:val="00594767"/>
    <w:rsid w:val="005966F4"/>
    <w:rsid w:val="005A0CE7"/>
    <w:rsid w:val="005A0D72"/>
    <w:rsid w:val="005A2BCB"/>
    <w:rsid w:val="005A385E"/>
    <w:rsid w:val="005A4AE1"/>
    <w:rsid w:val="005A4D65"/>
    <w:rsid w:val="005A7E7F"/>
    <w:rsid w:val="005B3C73"/>
    <w:rsid w:val="005B4235"/>
    <w:rsid w:val="005B55E9"/>
    <w:rsid w:val="005B5A3D"/>
    <w:rsid w:val="005B5E54"/>
    <w:rsid w:val="005B6399"/>
    <w:rsid w:val="005B6A70"/>
    <w:rsid w:val="005B760E"/>
    <w:rsid w:val="005C0A42"/>
    <w:rsid w:val="005C1408"/>
    <w:rsid w:val="005C1C27"/>
    <w:rsid w:val="005C1F7A"/>
    <w:rsid w:val="005C28CE"/>
    <w:rsid w:val="005C2B9A"/>
    <w:rsid w:val="005C2E28"/>
    <w:rsid w:val="005C3512"/>
    <w:rsid w:val="005C3787"/>
    <w:rsid w:val="005C4AC1"/>
    <w:rsid w:val="005C5BFA"/>
    <w:rsid w:val="005C6222"/>
    <w:rsid w:val="005C6D93"/>
    <w:rsid w:val="005D455D"/>
    <w:rsid w:val="005D6743"/>
    <w:rsid w:val="005D7654"/>
    <w:rsid w:val="005D7EA5"/>
    <w:rsid w:val="005E3F48"/>
    <w:rsid w:val="005E421E"/>
    <w:rsid w:val="005E544D"/>
    <w:rsid w:val="005E5C74"/>
    <w:rsid w:val="005E7F4F"/>
    <w:rsid w:val="005F16B8"/>
    <w:rsid w:val="005F2A3B"/>
    <w:rsid w:val="005F5993"/>
    <w:rsid w:val="005F6376"/>
    <w:rsid w:val="005F75C9"/>
    <w:rsid w:val="006005C0"/>
    <w:rsid w:val="00605082"/>
    <w:rsid w:val="00607E05"/>
    <w:rsid w:val="00607F94"/>
    <w:rsid w:val="006114D8"/>
    <w:rsid w:val="0061373A"/>
    <w:rsid w:val="00614854"/>
    <w:rsid w:val="00614912"/>
    <w:rsid w:val="00614D03"/>
    <w:rsid w:val="00614DF6"/>
    <w:rsid w:val="0061528D"/>
    <w:rsid w:val="00615C87"/>
    <w:rsid w:val="00621849"/>
    <w:rsid w:val="00621A3D"/>
    <w:rsid w:val="006234D5"/>
    <w:rsid w:val="00623D69"/>
    <w:rsid w:val="00626062"/>
    <w:rsid w:val="006301A5"/>
    <w:rsid w:val="00630772"/>
    <w:rsid w:val="00632FB1"/>
    <w:rsid w:val="00633306"/>
    <w:rsid w:val="006343C9"/>
    <w:rsid w:val="006346B6"/>
    <w:rsid w:val="00635541"/>
    <w:rsid w:val="0063578F"/>
    <w:rsid w:val="00637647"/>
    <w:rsid w:val="00637712"/>
    <w:rsid w:val="00640E55"/>
    <w:rsid w:val="006415AE"/>
    <w:rsid w:val="006431DE"/>
    <w:rsid w:val="00643AE1"/>
    <w:rsid w:val="006464E3"/>
    <w:rsid w:val="0065003F"/>
    <w:rsid w:val="006503F1"/>
    <w:rsid w:val="0065049C"/>
    <w:rsid w:val="00651066"/>
    <w:rsid w:val="00653179"/>
    <w:rsid w:val="00653272"/>
    <w:rsid w:val="006535E0"/>
    <w:rsid w:val="00654D83"/>
    <w:rsid w:val="00656C68"/>
    <w:rsid w:val="00661C41"/>
    <w:rsid w:val="00662703"/>
    <w:rsid w:val="00663124"/>
    <w:rsid w:val="00667D81"/>
    <w:rsid w:val="0067112A"/>
    <w:rsid w:val="0067776E"/>
    <w:rsid w:val="006804C3"/>
    <w:rsid w:val="00680523"/>
    <w:rsid w:val="00680B4E"/>
    <w:rsid w:val="00681130"/>
    <w:rsid w:val="006816A5"/>
    <w:rsid w:val="00683577"/>
    <w:rsid w:val="00685343"/>
    <w:rsid w:val="006855A7"/>
    <w:rsid w:val="00686503"/>
    <w:rsid w:val="00686990"/>
    <w:rsid w:val="006874D7"/>
    <w:rsid w:val="0068779C"/>
    <w:rsid w:val="00687F4B"/>
    <w:rsid w:val="006908FB"/>
    <w:rsid w:val="00691FA7"/>
    <w:rsid w:val="00694505"/>
    <w:rsid w:val="00694F8C"/>
    <w:rsid w:val="0069610C"/>
    <w:rsid w:val="006964CE"/>
    <w:rsid w:val="00696A9A"/>
    <w:rsid w:val="00696E0D"/>
    <w:rsid w:val="006A38DB"/>
    <w:rsid w:val="006A6C47"/>
    <w:rsid w:val="006A73D2"/>
    <w:rsid w:val="006B156C"/>
    <w:rsid w:val="006B1DE2"/>
    <w:rsid w:val="006B3C45"/>
    <w:rsid w:val="006B61BA"/>
    <w:rsid w:val="006B624C"/>
    <w:rsid w:val="006B717D"/>
    <w:rsid w:val="006B73AA"/>
    <w:rsid w:val="006B79CA"/>
    <w:rsid w:val="006B7CD5"/>
    <w:rsid w:val="006C1554"/>
    <w:rsid w:val="006C1690"/>
    <w:rsid w:val="006C5074"/>
    <w:rsid w:val="006C627B"/>
    <w:rsid w:val="006C6AE5"/>
    <w:rsid w:val="006C71C8"/>
    <w:rsid w:val="006D153F"/>
    <w:rsid w:val="006D1624"/>
    <w:rsid w:val="006D40EB"/>
    <w:rsid w:val="006D4A4F"/>
    <w:rsid w:val="006E0714"/>
    <w:rsid w:val="006E12D3"/>
    <w:rsid w:val="006E1767"/>
    <w:rsid w:val="006E4755"/>
    <w:rsid w:val="006E4BA6"/>
    <w:rsid w:val="006F0E76"/>
    <w:rsid w:val="006F167C"/>
    <w:rsid w:val="006F1AFB"/>
    <w:rsid w:val="006F289D"/>
    <w:rsid w:val="006F365C"/>
    <w:rsid w:val="006F3BF4"/>
    <w:rsid w:val="006F3F5F"/>
    <w:rsid w:val="006F4555"/>
    <w:rsid w:val="006F46D1"/>
    <w:rsid w:val="006F482F"/>
    <w:rsid w:val="006F621B"/>
    <w:rsid w:val="006F738A"/>
    <w:rsid w:val="006F73AD"/>
    <w:rsid w:val="006F7686"/>
    <w:rsid w:val="00700881"/>
    <w:rsid w:val="007047E3"/>
    <w:rsid w:val="007050FF"/>
    <w:rsid w:val="0070578D"/>
    <w:rsid w:val="00707C4B"/>
    <w:rsid w:val="007101D1"/>
    <w:rsid w:val="00710DDC"/>
    <w:rsid w:val="0071141B"/>
    <w:rsid w:val="00711880"/>
    <w:rsid w:val="00711A5F"/>
    <w:rsid w:val="00713C0A"/>
    <w:rsid w:val="00713CDA"/>
    <w:rsid w:val="00713E3E"/>
    <w:rsid w:val="00714660"/>
    <w:rsid w:val="00715BF1"/>
    <w:rsid w:val="00716DC2"/>
    <w:rsid w:val="00717D65"/>
    <w:rsid w:val="00721A1F"/>
    <w:rsid w:val="00722A3D"/>
    <w:rsid w:val="00724C20"/>
    <w:rsid w:val="0072512B"/>
    <w:rsid w:val="00725461"/>
    <w:rsid w:val="0072639C"/>
    <w:rsid w:val="0072794D"/>
    <w:rsid w:val="007332C6"/>
    <w:rsid w:val="00733895"/>
    <w:rsid w:val="00733F9C"/>
    <w:rsid w:val="00735295"/>
    <w:rsid w:val="00735C95"/>
    <w:rsid w:val="00736112"/>
    <w:rsid w:val="0073629D"/>
    <w:rsid w:val="00736A2D"/>
    <w:rsid w:val="00736BFB"/>
    <w:rsid w:val="00737277"/>
    <w:rsid w:val="00737528"/>
    <w:rsid w:val="00737A27"/>
    <w:rsid w:val="00741816"/>
    <w:rsid w:val="00743386"/>
    <w:rsid w:val="007438D4"/>
    <w:rsid w:val="007440EE"/>
    <w:rsid w:val="00745980"/>
    <w:rsid w:val="00746BFE"/>
    <w:rsid w:val="007477B6"/>
    <w:rsid w:val="00750D04"/>
    <w:rsid w:val="00750E1A"/>
    <w:rsid w:val="00751D02"/>
    <w:rsid w:val="007560B3"/>
    <w:rsid w:val="0075614E"/>
    <w:rsid w:val="007573FB"/>
    <w:rsid w:val="00757F74"/>
    <w:rsid w:val="00761468"/>
    <w:rsid w:val="0076430B"/>
    <w:rsid w:val="007667A5"/>
    <w:rsid w:val="00766E5D"/>
    <w:rsid w:val="007679CA"/>
    <w:rsid w:val="00767A1C"/>
    <w:rsid w:val="00767DD1"/>
    <w:rsid w:val="00772146"/>
    <w:rsid w:val="00773BFB"/>
    <w:rsid w:val="00773C6A"/>
    <w:rsid w:val="007745BB"/>
    <w:rsid w:val="007750B9"/>
    <w:rsid w:val="00775F61"/>
    <w:rsid w:val="007815A2"/>
    <w:rsid w:val="007818E5"/>
    <w:rsid w:val="00782AB6"/>
    <w:rsid w:val="00784330"/>
    <w:rsid w:val="00785732"/>
    <w:rsid w:val="007862AE"/>
    <w:rsid w:val="00790947"/>
    <w:rsid w:val="00792370"/>
    <w:rsid w:val="00793C7D"/>
    <w:rsid w:val="00794CEC"/>
    <w:rsid w:val="0079697B"/>
    <w:rsid w:val="00796F62"/>
    <w:rsid w:val="007A0226"/>
    <w:rsid w:val="007A13CB"/>
    <w:rsid w:val="007A1A8F"/>
    <w:rsid w:val="007A3C62"/>
    <w:rsid w:val="007A40ED"/>
    <w:rsid w:val="007A47F3"/>
    <w:rsid w:val="007A4ECA"/>
    <w:rsid w:val="007A53B9"/>
    <w:rsid w:val="007A55E0"/>
    <w:rsid w:val="007A59E9"/>
    <w:rsid w:val="007A5FF4"/>
    <w:rsid w:val="007A7439"/>
    <w:rsid w:val="007B422C"/>
    <w:rsid w:val="007B452E"/>
    <w:rsid w:val="007B4BB9"/>
    <w:rsid w:val="007B5010"/>
    <w:rsid w:val="007C1FF2"/>
    <w:rsid w:val="007C3717"/>
    <w:rsid w:val="007C393B"/>
    <w:rsid w:val="007C7334"/>
    <w:rsid w:val="007C798A"/>
    <w:rsid w:val="007D1B39"/>
    <w:rsid w:val="007D227D"/>
    <w:rsid w:val="007D2D2F"/>
    <w:rsid w:val="007D3986"/>
    <w:rsid w:val="007D44FD"/>
    <w:rsid w:val="007D50B1"/>
    <w:rsid w:val="007D5F75"/>
    <w:rsid w:val="007D6D22"/>
    <w:rsid w:val="007E0CAE"/>
    <w:rsid w:val="007E2493"/>
    <w:rsid w:val="007E24B0"/>
    <w:rsid w:val="007E34F6"/>
    <w:rsid w:val="007E4167"/>
    <w:rsid w:val="007E454A"/>
    <w:rsid w:val="007E4EEA"/>
    <w:rsid w:val="007E5A3C"/>
    <w:rsid w:val="007E5B26"/>
    <w:rsid w:val="007E6058"/>
    <w:rsid w:val="007E667C"/>
    <w:rsid w:val="007E6943"/>
    <w:rsid w:val="007E6A7C"/>
    <w:rsid w:val="007E6CA1"/>
    <w:rsid w:val="007F15C1"/>
    <w:rsid w:val="007F1D59"/>
    <w:rsid w:val="007F1FB3"/>
    <w:rsid w:val="007F334B"/>
    <w:rsid w:val="007F5190"/>
    <w:rsid w:val="007F5696"/>
    <w:rsid w:val="007F5877"/>
    <w:rsid w:val="007F5B40"/>
    <w:rsid w:val="007F66A1"/>
    <w:rsid w:val="007F6C7A"/>
    <w:rsid w:val="007F76EF"/>
    <w:rsid w:val="0080040B"/>
    <w:rsid w:val="008011D1"/>
    <w:rsid w:val="00801CE6"/>
    <w:rsid w:val="00802A8C"/>
    <w:rsid w:val="00803CDB"/>
    <w:rsid w:val="0080427B"/>
    <w:rsid w:val="00804EDB"/>
    <w:rsid w:val="00807FF6"/>
    <w:rsid w:val="008123EF"/>
    <w:rsid w:val="00812D8B"/>
    <w:rsid w:val="00814B72"/>
    <w:rsid w:val="00815598"/>
    <w:rsid w:val="00815FFB"/>
    <w:rsid w:val="008160A8"/>
    <w:rsid w:val="00816884"/>
    <w:rsid w:val="008168DA"/>
    <w:rsid w:val="00816E04"/>
    <w:rsid w:val="00824318"/>
    <w:rsid w:val="00825789"/>
    <w:rsid w:val="00826150"/>
    <w:rsid w:val="00826792"/>
    <w:rsid w:val="00826DC5"/>
    <w:rsid w:val="00836171"/>
    <w:rsid w:val="008361A3"/>
    <w:rsid w:val="0083627D"/>
    <w:rsid w:val="00841095"/>
    <w:rsid w:val="00841A89"/>
    <w:rsid w:val="00842E32"/>
    <w:rsid w:val="0084518B"/>
    <w:rsid w:val="00845684"/>
    <w:rsid w:val="0084746E"/>
    <w:rsid w:val="0085089E"/>
    <w:rsid w:val="00850D98"/>
    <w:rsid w:val="0085315E"/>
    <w:rsid w:val="008533DD"/>
    <w:rsid w:val="00854236"/>
    <w:rsid w:val="00857987"/>
    <w:rsid w:val="00860BAB"/>
    <w:rsid w:val="00861C03"/>
    <w:rsid w:val="00861C4A"/>
    <w:rsid w:val="00861D8D"/>
    <w:rsid w:val="008623AF"/>
    <w:rsid w:val="008629C6"/>
    <w:rsid w:val="008637E2"/>
    <w:rsid w:val="00864265"/>
    <w:rsid w:val="008649E6"/>
    <w:rsid w:val="00865944"/>
    <w:rsid w:val="00866D48"/>
    <w:rsid w:val="00867261"/>
    <w:rsid w:val="008675C7"/>
    <w:rsid w:val="00867B0D"/>
    <w:rsid w:val="00871543"/>
    <w:rsid w:val="008717A2"/>
    <w:rsid w:val="00871B73"/>
    <w:rsid w:val="0087323D"/>
    <w:rsid w:val="00873DBA"/>
    <w:rsid w:val="0087472B"/>
    <w:rsid w:val="00874DDA"/>
    <w:rsid w:val="008756A6"/>
    <w:rsid w:val="008806DF"/>
    <w:rsid w:val="00882090"/>
    <w:rsid w:val="00883D55"/>
    <w:rsid w:val="00884467"/>
    <w:rsid w:val="00886C2D"/>
    <w:rsid w:val="00887794"/>
    <w:rsid w:val="0088786F"/>
    <w:rsid w:val="0088793E"/>
    <w:rsid w:val="00887BB1"/>
    <w:rsid w:val="00890506"/>
    <w:rsid w:val="00891726"/>
    <w:rsid w:val="00891F6A"/>
    <w:rsid w:val="0089215C"/>
    <w:rsid w:val="00892795"/>
    <w:rsid w:val="00892EE8"/>
    <w:rsid w:val="008952D9"/>
    <w:rsid w:val="008968FB"/>
    <w:rsid w:val="008976DE"/>
    <w:rsid w:val="008A0B8B"/>
    <w:rsid w:val="008A22DF"/>
    <w:rsid w:val="008A3FC2"/>
    <w:rsid w:val="008A5564"/>
    <w:rsid w:val="008A7BA2"/>
    <w:rsid w:val="008A7BDB"/>
    <w:rsid w:val="008A7FD9"/>
    <w:rsid w:val="008B0751"/>
    <w:rsid w:val="008B0F73"/>
    <w:rsid w:val="008B24EC"/>
    <w:rsid w:val="008B26FC"/>
    <w:rsid w:val="008B2D81"/>
    <w:rsid w:val="008B42D8"/>
    <w:rsid w:val="008B511D"/>
    <w:rsid w:val="008B6D5F"/>
    <w:rsid w:val="008B7D9D"/>
    <w:rsid w:val="008C1260"/>
    <w:rsid w:val="008C19C8"/>
    <w:rsid w:val="008C1BBB"/>
    <w:rsid w:val="008C2AD0"/>
    <w:rsid w:val="008C4389"/>
    <w:rsid w:val="008C4796"/>
    <w:rsid w:val="008C59BA"/>
    <w:rsid w:val="008C62C2"/>
    <w:rsid w:val="008C6B0F"/>
    <w:rsid w:val="008C6F7A"/>
    <w:rsid w:val="008D027A"/>
    <w:rsid w:val="008D4050"/>
    <w:rsid w:val="008E0762"/>
    <w:rsid w:val="008E1FC2"/>
    <w:rsid w:val="008E28FB"/>
    <w:rsid w:val="008E592F"/>
    <w:rsid w:val="008E5C97"/>
    <w:rsid w:val="008E761B"/>
    <w:rsid w:val="008E7F8D"/>
    <w:rsid w:val="008F06E7"/>
    <w:rsid w:val="008F097E"/>
    <w:rsid w:val="008F0FBC"/>
    <w:rsid w:val="008F2410"/>
    <w:rsid w:val="008F4C9F"/>
    <w:rsid w:val="008F5CE0"/>
    <w:rsid w:val="008F6E9C"/>
    <w:rsid w:val="008F7183"/>
    <w:rsid w:val="008F7469"/>
    <w:rsid w:val="0090265A"/>
    <w:rsid w:val="00903E2B"/>
    <w:rsid w:val="0090492C"/>
    <w:rsid w:val="0090511E"/>
    <w:rsid w:val="0090519E"/>
    <w:rsid w:val="009053C4"/>
    <w:rsid w:val="009055F9"/>
    <w:rsid w:val="009059BE"/>
    <w:rsid w:val="00906336"/>
    <w:rsid w:val="00907DA3"/>
    <w:rsid w:val="00910185"/>
    <w:rsid w:val="0091018A"/>
    <w:rsid w:val="0091144F"/>
    <w:rsid w:val="00912146"/>
    <w:rsid w:val="00914543"/>
    <w:rsid w:val="009151D2"/>
    <w:rsid w:val="00915D9E"/>
    <w:rsid w:val="00916B7E"/>
    <w:rsid w:val="009253EA"/>
    <w:rsid w:val="009254DE"/>
    <w:rsid w:val="0092555E"/>
    <w:rsid w:val="0092595B"/>
    <w:rsid w:val="009305F3"/>
    <w:rsid w:val="0093145E"/>
    <w:rsid w:val="00931684"/>
    <w:rsid w:val="00933361"/>
    <w:rsid w:val="009348F7"/>
    <w:rsid w:val="00937BEC"/>
    <w:rsid w:val="00942F23"/>
    <w:rsid w:val="00942F93"/>
    <w:rsid w:val="009430C7"/>
    <w:rsid w:val="009431DE"/>
    <w:rsid w:val="009443A8"/>
    <w:rsid w:val="00944684"/>
    <w:rsid w:val="00950858"/>
    <w:rsid w:val="00950FD8"/>
    <w:rsid w:val="009550A5"/>
    <w:rsid w:val="009566B9"/>
    <w:rsid w:val="00956D10"/>
    <w:rsid w:val="00957700"/>
    <w:rsid w:val="00957730"/>
    <w:rsid w:val="0096109E"/>
    <w:rsid w:val="00963117"/>
    <w:rsid w:val="009639B4"/>
    <w:rsid w:val="00963F8A"/>
    <w:rsid w:val="00966E78"/>
    <w:rsid w:val="00967039"/>
    <w:rsid w:val="009702FA"/>
    <w:rsid w:val="009713C8"/>
    <w:rsid w:val="009716C7"/>
    <w:rsid w:val="00971786"/>
    <w:rsid w:val="00971E87"/>
    <w:rsid w:val="00972E8E"/>
    <w:rsid w:val="00973042"/>
    <w:rsid w:val="0097369A"/>
    <w:rsid w:val="00973C17"/>
    <w:rsid w:val="00973D7B"/>
    <w:rsid w:val="00973F4B"/>
    <w:rsid w:val="009748BF"/>
    <w:rsid w:val="00975454"/>
    <w:rsid w:val="00975996"/>
    <w:rsid w:val="009767BF"/>
    <w:rsid w:val="00976D99"/>
    <w:rsid w:val="009770CD"/>
    <w:rsid w:val="00982643"/>
    <w:rsid w:val="00982D45"/>
    <w:rsid w:val="00982EF6"/>
    <w:rsid w:val="00983A13"/>
    <w:rsid w:val="00990E8E"/>
    <w:rsid w:val="0099104C"/>
    <w:rsid w:val="00991FD0"/>
    <w:rsid w:val="0099246A"/>
    <w:rsid w:val="009948EF"/>
    <w:rsid w:val="00995D3F"/>
    <w:rsid w:val="009961F8"/>
    <w:rsid w:val="00996357"/>
    <w:rsid w:val="009976B7"/>
    <w:rsid w:val="00997C2A"/>
    <w:rsid w:val="009A0FB3"/>
    <w:rsid w:val="009A1CB6"/>
    <w:rsid w:val="009A1CE8"/>
    <w:rsid w:val="009A3540"/>
    <w:rsid w:val="009A3705"/>
    <w:rsid w:val="009A3A0C"/>
    <w:rsid w:val="009A3AAC"/>
    <w:rsid w:val="009A498A"/>
    <w:rsid w:val="009A64EB"/>
    <w:rsid w:val="009A70B1"/>
    <w:rsid w:val="009A794C"/>
    <w:rsid w:val="009A7CE2"/>
    <w:rsid w:val="009A7DED"/>
    <w:rsid w:val="009B0631"/>
    <w:rsid w:val="009B095E"/>
    <w:rsid w:val="009B10C0"/>
    <w:rsid w:val="009B4164"/>
    <w:rsid w:val="009B42D8"/>
    <w:rsid w:val="009B6CAA"/>
    <w:rsid w:val="009B777C"/>
    <w:rsid w:val="009C0FF7"/>
    <w:rsid w:val="009C140F"/>
    <w:rsid w:val="009C38C1"/>
    <w:rsid w:val="009C54C9"/>
    <w:rsid w:val="009C5BCB"/>
    <w:rsid w:val="009C5F32"/>
    <w:rsid w:val="009C6C0E"/>
    <w:rsid w:val="009C7376"/>
    <w:rsid w:val="009D02CC"/>
    <w:rsid w:val="009D273F"/>
    <w:rsid w:val="009D2800"/>
    <w:rsid w:val="009D337B"/>
    <w:rsid w:val="009D37FC"/>
    <w:rsid w:val="009D41B7"/>
    <w:rsid w:val="009D71AC"/>
    <w:rsid w:val="009E170C"/>
    <w:rsid w:val="009E1E37"/>
    <w:rsid w:val="009E23A7"/>
    <w:rsid w:val="009E29ED"/>
    <w:rsid w:val="009E44EF"/>
    <w:rsid w:val="009E55A0"/>
    <w:rsid w:val="009E5930"/>
    <w:rsid w:val="009E5D58"/>
    <w:rsid w:val="009E67E7"/>
    <w:rsid w:val="009E6FBF"/>
    <w:rsid w:val="009E7F9B"/>
    <w:rsid w:val="009F1B0E"/>
    <w:rsid w:val="009F26D9"/>
    <w:rsid w:val="009F2A03"/>
    <w:rsid w:val="009F3133"/>
    <w:rsid w:val="009F57E0"/>
    <w:rsid w:val="009F5D6E"/>
    <w:rsid w:val="00A009B0"/>
    <w:rsid w:val="00A01E5C"/>
    <w:rsid w:val="00A01FF9"/>
    <w:rsid w:val="00A022A8"/>
    <w:rsid w:val="00A0266A"/>
    <w:rsid w:val="00A05AFB"/>
    <w:rsid w:val="00A05D7D"/>
    <w:rsid w:val="00A06A47"/>
    <w:rsid w:val="00A10822"/>
    <w:rsid w:val="00A118EB"/>
    <w:rsid w:val="00A126F7"/>
    <w:rsid w:val="00A14E6F"/>
    <w:rsid w:val="00A1531C"/>
    <w:rsid w:val="00A1642F"/>
    <w:rsid w:val="00A16985"/>
    <w:rsid w:val="00A2059E"/>
    <w:rsid w:val="00A231F7"/>
    <w:rsid w:val="00A24A61"/>
    <w:rsid w:val="00A252DE"/>
    <w:rsid w:val="00A25577"/>
    <w:rsid w:val="00A26189"/>
    <w:rsid w:val="00A26A6E"/>
    <w:rsid w:val="00A26B7A"/>
    <w:rsid w:val="00A26D06"/>
    <w:rsid w:val="00A274CC"/>
    <w:rsid w:val="00A27AE8"/>
    <w:rsid w:val="00A27DEE"/>
    <w:rsid w:val="00A27F59"/>
    <w:rsid w:val="00A30133"/>
    <w:rsid w:val="00A30A93"/>
    <w:rsid w:val="00A329CF"/>
    <w:rsid w:val="00A32C2B"/>
    <w:rsid w:val="00A34AF9"/>
    <w:rsid w:val="00A34F93"/>
    <w:rsid w:val="00A36400"/>
    <w:rsid w:val="00A36A86"/>
    <w:rsid w:val="00A37AE3"/>
    <w:rsid w:val="00A37EB4"/>
    <w:rsid w:val="00A40689"/>
    <w:rsid w:val="00A410CC"/>
    <w:rsid w:val="00A42F4A"/>
    <w:rsid w:val="00A43625"/>
    <w:rsid w:val="00A45982"/>
    <w:rsid w:val="00A45BF8"/>
    <w:rsid w:val="00A47FC9"/>
    <w:rsid w:val="00A51AAB"/>
    <w:rsid w:val="00A52186"/>
    <w:rsid w:val="00A55283"/>
    <w:rsid w:val="00A55E25"/>
    <w:rsid w:val="00A560B9"/>
    <w:rsid w:val="00A6032A"/>
    <w:rsid w:val="00A64E6D"/>
    <w:rsid w:val="00A650A3"/>
    <w:rsid w:val="00A65D23"/>
    <w:rsid w:val="00A6601D"/>
    <w:rsid w:val="00A6605C"/>
    <w:rsid w:val="00A6703D"/>
    <w:rsid w:val="00A67CBD"/>
    <w:rsid w:val="00A67FAA"/>
    <w:rsid w:val="00A7024D"/>
    <w:rsid w:val="00A70BDB"/>
    <w:rsid w:val="00A7115D"/>
    <w:rsid w:val="00A71D4F"/>
    <w:rsid w:val="00A729DE"/>
    <w:rsid w:val="00A73394"/>
    <w:rsid w:val="00A73AD6"/>
    <w:rsid w:val="00A73BEC"/>
    <w:rsid w:val="00A743D1"/>
    <w:rsid w:val="00A75207"/>
    <w:rsid w:val="00A75437"/>
    <w:rsid w:val="00A758B4"/>
    <w:rsid w:val="00A7726D"/>
    <w:rsid w:val="00A773AA"/>
    <w:rsid w:val="00A77902"/>
    <w:rsid w:val="00A77D0C"/>
    <w:rsid w:val="00A8386B"/>
    <w:rsid w:val="00A83932"/>
    <w:rsid w:val="00A839DB"/>
    <w:rsid w:val="00A83FDD"/>
    <w:rsid w:val="00A8729C"/>
    <w:rsid w:val="00A87B3B"/>
    <w:rsid w:val="00A90DF7"/>
    <w:rsid w:val="00A9131D"/>
    <w:rsid w:val="00A9213E"/>
    <w:rsid w:val="00A92960"/>
    <w:rsid w:val="00A93EBD"/>
    <w:rsid w:val="00A942D7"/>
    <w:rsid w:val="00A94C21"/>
    <w:rsid w:val="00A95B5A"/>
    <w:rsid w:val="00A970D7"/>
    <w:rsid w:val="00A979B9"/>
    <w:rsid w:val="00A97AB0"/>
    <w:rsid w:val="00AA0A1C"/>
    <w:rsid w:val="00AA1C10"/>
    <w:rsid w:val="00AA235D"/>
    <w:rsid w:val="00AA2E5E"/>
    <w:rsid w:val="00AA3A92"/>
    <w:rsid w:val="00AA6001"/>
    <w:rsid w:val="00AB17E3"/>
    <w:rsid w:val="00AB1EE6"/>
    <w:rsid w:val="00AB2E1A"/>
    <w:rsid w:val="00AB37C5"/>
    <w:rsid w:val="00AB3BA1"/>
    <w:rsid w:val="00AB3BC9"/>
    <w:rsid w:val="00AB5419"/>
    <w:rsid w:val="00AB63ED"/>
    <w:rsid w:val="00AB7EEC"/>
    <w:rsid w:val="00AC0295"/>
    <w:rsid w:val="00AC17B2"/>
    <w:rsid w:val="00AC419E"/>
    <w:rsid w:val="00AC4F57"/>
    <w:rsid w:val="00AC5646"/>
    <w:rsid w:val="00AC703B"/>
    <w:rsid w:val="00AD18E9"/>
    <w:rsid w:val="00AD1FBF"/>
    <w:rsid w:val="00AD2EB7"/>
    <w:rsid w:val="00AD2F4A"/>
    <w:rsid w:val="00AD3538"/>
    <w:rsid w:val="00AD3E65"/>
    <w:rsid w:val="00AD59E8"/>
    <w:rsid w:val="00AD6CF9"/>
    <w:rsid w:val="00AD6F98"/>
    <w:rsid w:val="00AD731A"/>
    <w:rsid w:val="00AD793A"/>
    <w:rsid w:val="00AE093E"/>
    <w:rsid w:val="00AE1F8B"/>
    <w:rsid w:val="00AE1FD2"/>
    <w:rsid w:val="00AE2F77"/>
    <w:rsid w:val="00AE42A8"/>
    <w:rsid w:val="00AE4D67"/>
    <w:rsid w:val="00AE5077"/>
    <w:rsid w:val="00AE5667"/>
    <w:rsid w:val="00AE5D49"/>
    <w:rsid w:val="00AE5FE1"/>
    <w:rsid w:val="00AE740E"/>
    <w:rsid w:val="00AF228E"/>
    <w:rsid w:val="00AF4675"/>
    <w:rsid w:val="00AF4BC0"/>
    <w:rsid w:val="00AF785E"/>
    <w:rsid w:val="00B00282"/>
    <w:rsid w:val="00B02259"/>
    <w:rsid w:val="00B02D28"/>
    <w:rsid w:val="00B051EC"/>
    <w:rsid w:val="00B067E5"/>
    <w:rsid w:val="00B06DD0"/>
    <w:rsid w:val="00B06DF0"/>
    <w:rsid w:val="00B07B53"/>
    <w:rsid w:val="00B11E7C"/>
    <w:rsid w:val="00B12515"/>
    <w:rsid w:val="00B13A93"/>
    <w:rsid w:val="00B15A6F"/>
    <w:rsid w:val="00B21BC6"/>
    <w:rsid w:val="00B25D3C"/>
    <w:rsid w:val="00B27295"/>
    <w:rsid w:val="00B33281"/>
    <w:rsid w:val="00B336AE"/>
    <w:rsid w:val="00B34472"/>
    <w:rsid w:val="00B362A2"/>
    <w:rsid w:val="00B37089"/>
    <w:rsid w:val="00B37486"/>
    <w:rsid w:val="00B37B17"/>
    <w:rsid w:val="00B40F51"/>
    <w:rsid w:val="00B41272"/>
    <w:rsid w:val="00B41D90"/>
    <w:rsid w:val="00B43C9B"/>
    <w:rsid w:val="00B44614"/>
    <w:rsid w:val="00B44B01"/>
    <w:rsid w:val="00B44BFF"/>
    <w:rsid w:val="00B47173"/>
    <w:rsid w:val="00B477A0"/>
    <w:rsid w:val="00B52579"/>
    <w:rsid w:val="00B528C7"/>
    <w:rsid w:val="00B52D2D"/>
    <w:rsid w:val="00B52FCB"/>
    <w:rsid w:val="00B54159"/>
    <w:rsid w:val="00B55BE0"/>
    <w:rsid w:val="00B56E21"/>
    <w:rsid w:val="00B60B5D"/>
    <w:rsid w:val="00B61D1D"/>
    <w:rsid w:val="00B63F1B"/>
    <w:rsid w:val="00B64E6C"/>
    <w:rsid w:val="00B67D61"/>
    <w:rsid w:val="00B7097F"/>
    <w:rsid w:val="00B70D42"/>
    <w:rsid w:val="00B74118"/>
    <w:rsid w:val="00B745D0"/>
    <w:rsid w:val="00B74C09"/>
    <w:rsid w:val="00B75B4B"/>
    <w:rsid w:val="00B75B88"/>
    <w:rsid w:val="00B77E2E"/>
    <w:rsid w:val="00B81446"/>
    <w:rsid w:val="00B8171C"/>
    <w:rsid w:val="00B825A2"/>
    <w:rsid w:val="00B82BBD"/>
    <w:rsid w:val="00B82C87"/>
    <w:rsid w:val="00B83AA0"/>
    <w:rsid w:val="00B84BDE"/>
    <w:rsid w:val="00B84EE6"/>
    <w:rsid w:val="00B8568A"/>
    <w:rsid w:val="00B858B7"/>
    <w:rsid w:val="00B874A3"/>
    <w:rsid w:val="00B874D7"/>
    <w:rsid w:val="00B87AD1"/>
    <w:rsid w:val="00B91C23"/>
    <w:rsid w:val="00B92719"/>
    <w:rsid w:val="00B938FA"/>
    <w:rsid w:val="00B9392E"/>
    <w:rsid w:val="00B94489"/>
    <w:rsid w:val="00B94AA9"/>
    <w:rsid w:val="00B96149"/>
    <w:rsid w:val="00B96154"/>
    <w:rsid w:val="00B96DCA"/>
    <w:rsid w:val="00BA1E63"/>
    <w:rsid w:val="00BA226B"/>
    <w:rsid w:val="00BA29D0"/>
    <w:rsid w:val="00BA2E75"/>
    <w:rsid w:val="00BA4C31"/>
    <w:rsid w:val="00BA4F60"/>
    <w:rsid w:val="00BA5A1E"/>
    <w:rsid w:val="00BB04C3"/>
    <w:rsid w:val="00BB0542"/>
    <w:rsid w:val="00BB0FAC"/>
    <w:rsid w:val="00BB24AF"/>
    <w:rsid w:val="00BB25D1"/>
    <w:rsid w:val="00BB47CA"/>
    <w:rsid w:val="00BB7C1E"/>
    <w:rsid w:val="00BC0165"/>
    <w:rsid w:val="00BC039C"/>
    <w:rsid w:val="00BC0C3D"/>
    <w:rsid w:val="00BC29EF"/>
    <w:rsid w:val="00BC3123"/>
    <w:rsid w:val="00BC3774"/>
    <w:rsid w:val="00BC3CE3"/>
    <w:rsid w:val="00BC60EB"/>
    <w:rsid w:val="00BC6D36"/>
    <w:rsid w:val="00BD0EF9"/>
    <w:rsid w:val="00BD1B75"/>
    <w:rsid w:val="00BD1DC5"/>
    <w:rsid w:val="00BD3344"/>
    <w:rsid w:val="00BD38D1"/>
    <w:rsid w:val="00BD4452"/>
    <w:rsid w:val="00BD4F94"/>
    <w:rsid w:val="00BD520E"/>
    <w:rsid w:val="00BD65CC"/>
    <w:rsid w:val="00BE009B"/>
    <w:rsid w:val="00BE1031"/>
    <w:rsid w:val="00BE3313"/>
    <w:rsid w:val="00BE466E"/>
    <w:rsid w:val="00BE6ED1"/>
    <w:rsid w:val="00BF291A"/>
    <w:rsid w:val="00BF4D90"/>
    <w:rsid w:val="00BF7A47"/>
    <w:rsid w:val="00C0078E"/>
    <w:rsid w:val="00C02B8D"/>
    <w:rsid w:val="00C0314E"/>
    <w:rsid w:val="00C03614"/>
    <w:rsid w:val="00C03764"/>
    <w:rsid w:val="00C05642"/>
    <w:rsid w:val="00C05EDE"/>
    <w:rsid w:val="00C0632B"/>
    <w:rsid w:val="00C0786D"/>
    <w:rsid w:val="00C108AF"/>
    <w:rsid w:val="00C14D28"/>
    <w:rsid w:val="00C14D87"/>
    <w:rsid w:val="00C15110"/>
    <w:rsid w:val="00C16708"/>
    <w:rsid w:val="00C219D3"/>
    <w:rsid w:val="00C21EB9"/>
    <w:rsid w:val="00C22F7C"/>
    <w:rsid w:val="00C24233"/>
    <w:rsid w:val="00C3054F"/>
    <w:rsid w:val="00C30B2C"/>
    <w:rsid w:val="00C31A52"/>
    <w:rsid w:val="00C31A69"/>
    <w:rsid w:val="00C31ADE"/>
    <w:rsid w:val="00C324F3"/>
    <w:rsid w:val="00C33595"/>
    <w:rsid w:val="00C33A18"/>
    <w:rsid w:val="00C3469B"/>
    <w:rsid w:val="00C4157A"/>
    <w:rsid w:val="00C42B44"/>
    <w:rsid w:val="00C42C48"/>
    <w:rsid w:val="00C437D3"/>
    <w:rsid w:val="00C43AAA"/>
    <w:rsid w:val="00C455EE"/>
    <w:rsid w:val="00C464A6"/>
    <w:rsid w:val="00C474A3"/>
    <w:rsid w:val="00C518A4"/>
    <w:rsid w:val="00C52778"/>
    <w:rsid w:val="00C53626"/>
    <w:rsid w:val="00C54D45"/>
    <w:rsid w:val="00C57EC1"/>
    <w:rsid w:val="00C603C9"/>
    <w:rsid w:val="00C60FA4"/>
    <w:rsid w:val="00C61D09"/>
    <w:rsid w:val="00C62A1B"/>
    <w:rsid w:val="00C64246"/>
    <w:rsid w:val="00C64371"/>
    <w:rsid w:val="00C65EDD"/>
    <w:rsid w:val="00C677C0"/>
    <w:rsid w:val="00C72DE4"/>
    <w:rsid w:val="00C809CE"/>
    <w:rsid w:val="00C80A88"/>
    <w:rsid w:val="00C82938"/>
    <w:rsid w:val="00C8398E"/>
    <w:rsid w:val="00C85467"/>
    <w:rsid w:val="00C870D3"/>
    <w:rsid w:val="00C920DB"/>
    <w:rsid w:val="00C92425"/>
    <w:rsid w:val="00C925AB"/>
    <w:rsid w:val="00C92CBE"/>
    <w:rsid w:val="00C943D5"/>
    <w:rsid w:val="00C95700"/>
    <w:rsid w:val="00C95BCF"/>
    <w:rsid w:val="00C95F81"/>
    <w:rsid w:val="00C961BD"/>
    <w:rsid w:val="00C96B21"/>
    <w:rsid w:val="00C97B01"/>
    <w:rsid w:val="00CA05AF"/>
    <w:rsid w:val="00CA0F20"/>
    <w:rsid w:val="00CA326D"/>
    <w:rsid w:val="00CA53C3"/>
    <w:rsid w:val="00CA6140"/>
    <w:rsid w:val="00CB09D7"/>
    <w:rsid w:val="00CB1139"/>
    <w:rsid w:val="00CB2D89"/>
    <w:rsid w:val="00CB31E8"/>
    <w:rsid w:val="00CB3C38"/>
    <w:rsid w:val="00CB54CC"/>
    <w:rsid w:val="00CB570C"/>
    <w:rsid w:val="00CB599F"/>
    <w:rsid w:val="00CB5BD5"/>
    <w:rsid w:val="00CB771F"/>
    <w:rsid w:val="00CB7F04"/>
    <w:rsid w:val="00CC21BB"/>
    <w:rsid w:val="00CC27E9"/>
    <w:rsid w:val="00CC37B0"/>
    <w:rsid w:val="00CC4521"/>
    <w:rsid w:val="00CC52DD"/>
    <w:rsid w:val="00CC5614"/>
    <w:rsid w:val="00CC6BD6"/>
    <w:rsid w:val="00CD052C"/>
    <w:rsid w:val="00CD0691"/>
    <w:rsid w:val="00CD0D9F"/>
    <w:rsid w:val="00CD239F"/>
    <w:rsid w:val="00CD3667"/>
    <w:rsid w:val="00CD3CC7"/>
    <w:rsid w:val="00CD4C72"/>
    <w:rsid w:val="00CD4D12"/>
    <w:rsid w:val="00CD6050"/>
    <w:rsid w:val="00CD6D9A"/>
    <w:rsid w:val="00CD6EC6"/>
    <w:rsid w:val="00CD7127"/>
    <w:rsid w:val="00CD773A"/>
    <w:rsid w:val="00CD7F4B"/>
    <w:rsid w:val="00CE194B"/>
    <w:rsid w:val="00CE292C"/>
    <w:rsid w:val="00CE33D4"/>
    <w:rsid w:val="00CE3D6E"/>
    <w:rsid w:val="00CE5350"/>
    <w:rsid w:val="00CE7027"/>
    <w:rsid w:val="00CE7D06"/>
    <w:rsid w:val="00CF1A23"/>
    <w:rsid w:val="00CF3CA5"/>
    <w:rsid w:val="00CF4B60"/>
    <w:rsid w:val="00CF6234"/>
    <w:rsid w:val="00CF676C"/>
    <w:rsid w:val="00CF695C"/>
    <w:rsid w:val="00CF7ADD"/>
    <w:rsid w:val="00D010C0"/>
    <w:rsid w:val="00D010E1"/>
    <w:rsid w:val="00D013C9"/>
    <w:rsid w:val="00D02601"/>
    <w:rsid w:val="00D0292D"/>
    <w:rsid w:val="00D029F5"/>
    <w:rsid w:val="00D0394B"/>
    <w:rsid w:val="00D04D70"/>
    <w:rsid w:val="00D04DF8"/>
    <w:rsid w:val="00D06DCF"/>
    <w:rsid w:val="00D07535"/>
    <w:rsid w:val="00D10A85"/>
    <w:rsid w:val="00D10B5D"/>
    <w:rsid w:val="00D10F4B"/>
    <w:rsid w:val="00D1242A"/>
    <w:rsid w:val="00D12948"/>
    <w:rsid w:val="00D13937"/>
    <w:rsid w:val="00D1673C"/>
    <w:rsid w:val="00D17F17"/>
    <w:rsid w:val="00D20161"/>
    <w:rsid w:val="00D22303"/>
    <w:rsid w:val="00D22384"/>
    <w:rsid w:val="00D225DB"/>
    <w:rsid w:val="00D244BD"/>
    <w:rsid w:val="00D25309"/>
    <w:rsid w:val="00D27C5D"/>
    <w:rsid w:val="00D31187"/>
    <w:rsid w:val="00D31B11"/>
    <w:rsid w:val="00D32B55"/>
    <w:rsid w:val="00D34201"/>
    <w:rsid w:val="00D346AB"/>
    <w:rsid w:val="00D36AE8"/>
    <w:rsid w:val="00D36C7D"/>
    <w:rsid w:val="00D40027"/>
    <w:rsid w:val="00D403E1"/>
    <w:rsid w:val="00D4068D"/>
    <w:rsid w:val="00D4083F"/>
    <w:rsid w:val="00D40EF3"/>
    <w:rsid w:val="00D40F17"/>
    <w:rsid w:val="00D412EF"/>
    <w:rsid w:val="00D4347D"/>
    <w:rsid w:val="00D43936"/>
    <w:rsid w:val="00D458AE"/>
    <w:rsid w:val="00D46026"/>
    <w:rsid w:val="00D50DAD"/>
    <w:rsid w:val="00D51A4B"/>
    <w:rsid w:val="00D5297E"/>
    <w:rsid w:val="00D53003"/>
    <w:rsid w:val="00D5574D"/>
    <w:rsid w:val="00D560C5"/>
    <w:rsid w:val="00D56910"/>
    <w:rsid w:val="00D606AD"/>
    <w:rsid w:val="00D606B4"/>
    <w:rsid w:val="00D60C01"/>
    <w:rsid w:val="00D61BFA"/>
    <w:rsid w:val="00D61DD3"/>
    <w:rsid w:val="00D63EC4"/>
    <w:rsid w:val="00D64185"/>
    <w:rsid w:val="00D654AA"/>
    <w:rsid w:val="00D65CC0"/>
    <w:rsid w:val="00D67648"/>
    <w:rsid w:val="00D721A7"/>
    <w:rsid w:val="00D72696"/>
    <w:rsid w:val="00D72F89"/>
    <w:rsid w:val="00D73486"/>
    <w:rsid w:val="00D73E2E"/>
    <w:rsid w:val="00D80D24"/>
    <w:rsid w:val="00D83109"/>
    <w:rsid w:val="00D851E1"/>
    <w:rsid w:val="00D86FED"/>
    <w:rsid w:val="00D87599"/>
    <w:rsid w:val="00D875D4"/>
    <w:rsid w:val="00D879CF"/>
    <w:rsid w:val="00D91C2F"/>
    <w:rsid w:val="00D91E4A"/>
    <w:rsid w:val="00D93261"/>
    <w:rsid w:val="00D9376D"/>
    <w:rsid w:val="00D93D8A"/>
    <w:rsid w:val="00D948E9"/>
    <w:rsid w:val="00D950B4"/>
    <w:rsid w:val="00D95664"/>
    <w:rsid w:val="00D967E3"/>
    <w:rsid w:val="00D97412"/>
    <w:rsid w:val="00D97727"/>
    <w:rsid w:val="00D97DF8"/>
    <w:rsid w:val="00DA0147"/>
    <w:rsid w:val="00DA1105"/>
    <w:rsid w:val="00DA13D9"/>
    <w:rsid w:val="00DA1763"/>
    <w:rsid w:val="00DA21BD"/>
    <w:rsid w:val="00DA246B"/>
    <w:rsid w:val="00DA5171"/>
    <w:rsid w:val="00DA536B"/>
    <w:rsid w:val="00DA5611"/>
    <w:rsid w:val="00DA6919"/>
    <w:rsid w:val="00DA76B2"/>
    <w:rsid w:val="00DA7764"/>
    <w:rsid w:val="00DA7A7B"/>
    <w:rsid w:val="00DB09E4"/>
    <w:rsid w:val="00DB1791"/>
    <w:rsid w:val="00DB5D77"/>
    <w:rsid w:val="00DB6AF4"/>
    <w:rsid w:val="00DB6D50"/>
    <w:rsid w:val="00DB7756"/>
    <w:rsid w:val="00DC0115"/>
    <w:rsid w:val="00DC0598"/>
    <w:rsid w:val="00DC0CBF"/>
    <w:rsid w:val="00DC22F7"/>
    <w:rsid w:val="00DC2595"/>
    <w:rsid w:val="00DC47E9"/>
    <w:rsid w:val="00DC4B03"/>
    <w:rsid w:val="00DC4B52"/>
    <w:rsid w:val="00DC5F59"/>
    <w:rsid w:val="00DC7951"/>
    <w:rsid w:val="00DD04FA"/>
    <w:rsid w:val="00DD29DF"/>
    <w:rsid w:val="00DD3AD3"/>
    <w:rsid w:val="00DD420B"/>
    <w:rsid w:val="00DD4247"/>
    <w:rsid w:val="00DD4AB0"/>
    <w:rsid w:val="00DD56A3"/>
    <w:rsid w:val="00DD65A1"/>
    <w:rsid w:val="00DD73DE"/>
    <w:rsid w:val="00DD7D0B"/>
    <w:rsid w:val="00DE14B8"/>
    <w:rsid w:val="00DE39F8"/>
    <w:rsid w:val="00DE45BF"/>
    <w:rsid w:val="00DE4D90"/>
    <w:rsid w:val="00DE7E5F"/>
    <w:rsid w:val="00DF17CD"/>
    <w:rsid w:val="00DF1BFD"/>
    <w:rsid w:val="00DF1CE7"/>
    <w:rsid w:val="00DF2E65"/>
    <w:rsid w:val="00DF4A54"/>
    <w:rsid w:val="00E005C9"/>
    <w:rsid w:val="00E04B25"/>
    <w:rsid w:val="00E04C85"/>
    <w:rsid w:val="00E05AAA"/>
    <w:rsid w:val="00E05B73"/>
    <w:rsid w:val="00E069BD"/>
    <w:rsid w:val="00E07B72"/>
    <w:rsid w:val="00E104F4"/>
    <w:rsid w:val="00E11545"/>
    <w:rsid w:val="00E1173D"/>
    <w:rsid w:val="00E14F1E"/>
    <w:rsid w:val="00E157B5"/>
    <w:rsid w:val="00E17D04"/>
    <w:rsid w:val="00E17DC6"/>
    <w:rsid w:val="00E2421D"/>
    <w:rsid w:val="00E2528E"/>
    <w:rsid w:val="00E3214B"/>
    <w:rsid w:val="00E32374"/>
    <w:rsid w:val="00E337D2"/>
    <w:rsid w:val="00E339DF"/>
    <w:rsid w:val="00E3594C"/>
    <w:rsid w:val="00E3787D"/>
    <w:rsid w:val="00E37F06"/>
    <w:rsid w:val="00E402B0"/>
    <w:rsid w:val="00E40817"/>
    <w:rsid w:val="00E41241"/>
    <w:rsid w:val="00E43892"/>
    <w:rsid w:val="00E448B9"/>
    <w:rsid w:val="00E451B8"/>
    <w:rsid w:val="00E46749"/>
    <w:rsid w:val="00E47A80"/>
    <w:rsid w:val="00E507BA"/>
    <w:rsid w:val="00E51ADC"/>
    <w:rsid w:val="00E51BE7"/>
    <w:rsid w:val="00E53E47"/>
    <w:rsid w:val="00E554DA"/>
    <w:rsid w:val="00E55BE3"/>
    <w:rsid w:val="00E56239"/>
    <w:rsid w:val="00E563FB"/>
    <w:rsid w:val="00E56596"/>
    <w:rsid w:val="00E56FC7"/>
    <w:rsid w:val="00E61989"/>
    <w:rsid w:val="00E62339"/>
    <w:rsid w:val="00E63E16"/>
    <w:rsid w:val="00E65761"/>
    <w:rsid w:val="00E66290"/>
    <w:rsid w:val="00E66B6F"/>
    <w:rsid w:val="00E672CF"/>
    <w:rsid w:val="00E71F1E"/>
    <w:rsid w:val="00E730CD"/>
    <w:rsid w:val="00E736B8"/>
    <w:rsid w:val="00E73B00"/>
    <w:rsid w:val="00E73E28"/>
    <w:rsid w:val="00E74EC9"/>
    <w:rsid w:val="00E7620F"/>
    <w:rsid w:val="00E777AF"/>
    <w:rsid w:val="00E830F8"/>
    <w:rsid w:val="00E83116"/>
    <w:rsid w:val="00E8339B"/>
    <w:rsid w:val="00E85EF0"/>
    <w:rsid w:val="00E8637C"/>
    <w:rsid w:val="00E864B1"/>
    <w:rsid w:val="00E87397"/>
    <w:rsid w:val="00E87C99"/>
    <w:rsid w:val="00E91292"/>
    <w:rsid w:val="00E916B7"/>
    <w:rsid w:val="00E91B67"/>
    <w:rsid w:val="00E92483"/>
    <w:rsid w:val="00E93324"/>
    <w:rsid w:val="00E936FF"/>
    <w:rsid w:val="00E9463E"/>
    <w:rsid w:val="00E94D22"/>
    <w:rsid w:val="00E95C5E"/>
    <w:rsid w:val="00E95C85"/>
    <w:rsid w:val="00E9650C"/>
    <w:rsid w:val="00E96A74"/>
    <w:rsid w:val="00E976B2"/>
    <w:rsid w:val="00EA0466"/>
    <w:rsid w:val="00EA23FC"/>
    <w:rsid w:val="00EA247A"/>
    <w:rsid w:val="00EA2D79"/>
    <w:rsid w:val="00EA328D"/>
    <w:rsid w:val="00EA38D1"/>
    <w:rsid w:val="00EA3A86"/>
    <w:rsid w:val="00EA53CE"/>
    <w:rsid w:val="00EA57DD"/>
    <w:rsid w:val="00EA6EB8"/>
    <w:rsid w:val="00EA7C38"/>
    <w:rsid w:val="00EB071A"/>
    <w:rsid w:val="00EB2961"/>
    <w:rsid w:val="00EB3F17"/>
    <w:rsid w:val="00EB4695"/>
    <w:rsid w:val="00EB4D2A"/>
    <w:rsid w:val="00EB4E6B"/>
    <w:rsid w:val="00EB6D46"/>
    <w:rsid w:val="00EB787D"/>
    <w:rsid w:val="00EB794B"/>
    <w:rsid w:val="00EB7A51"/>
    <w:rsid w:val="00EB7F2F"/>
    <w:rsid w:val="00EC0432"/>
    <w:rsid w:val="00EC1387"/>
    <w:rsid w:val="00EC158E"/>
    <w:rsid w:val="00EC1CE7"/>
    <w:rsid w:val="00EC247A"/>
    <w:rsid w:val="00EC278B"/>
    <w:rsid w:val="00EC351F"/>
    <w:rsid w:val="00EC5F5B"/>
    <w:rsid w:val="00EC67FF"/>
    <w:rsid w:val="00EC7AC6"/>
    <w:rsid w:val="00ED0466"/>
    <w:rsid w:val="00ED1E56"/>
    <w:rsid w:val="00ED1F82"/>
    <w:rsid w:val="00ED210D"/>
    <w:rsid w:val="00ED2BDC"/>
    <w:rsid w:val="00ED2C3A"/>
    <w:rsid w:val="00ED40CD"/>
    <w:rsid w:val="00ED4FBF"/>
    <w:rsid w:val="00ED5E34"/>
    <w:rsid w:val="00ED79E6"/>
    <w:rsid w:val="00ED7D32"/>
    <w:rsid w:val="00EE09B8"/>
    <w:rsid w:val="00EE0BFD"/>
    <w:rsid w:val="00EE0D65"/>
    <w:rsid w:val="00EE26C7"/>
    <w:rsid w:val="00EE3E7D"/>
    <w:rsid w:val="00EE418B"/>
    <w:rsid w:val="00EE4B4C"/>
    <w:rsid w:val="00EE54BB"/>
    <w:rsid w:val="00EE72D0"/>
    <w:rsid w:val="00EE7C14"/>
    <w:rsid w:val="00EF07EC"/>
    <w:rsid w:val="00EF1242"/>
    <w:rsid w:val="00EF13F6"/>
    <w:rsid w:val="00EF2103"/>
    <w:rsid w:val="00EF31EC"/>
    <w:rsid w:val="00EF3A06"/>
    <w:rsid w:val="00EF42CB"/>
    <w:rsid w:val="00EF4701"/>
    <w:rsid w:val="00EF52B4"/>
    <w:rsid w:val="00EF55C6"/>
    <w:rsid w:val="00EF65B3"/>
    <w:rsid w:val="00EF7D2B"/>
    <w:rsid w:val="00F00764"/>
    <w:rsid w:val="00F01553"/>
    <w:rsid w:val="00F022CE"/>
    <w:rsid w:val="00F02C4C"/>
    <w:rsid w:val="00F03FCE"/>
    <w:rsid w:val="00F043A9"/>
    <w:rsid w:val="00F04DC7"/>
    <w:rsid w:val="00F05E6B"/>
    <w:rsid w:val="00F064CD"/>
    <w:rsid w:val="00F06892"/>
    <w:rsid w:val="00F06EF5"/>
    <w:rsid w:val="00F07B9E"/>
    <w:rsid w:val="00F07EA3"/>
    <w:rsid w:val="00F12396"/>
    <w:rsid w:val="00F14F43"/>
    <w:rsid w:val="00F14F63"/>
    <w:rsid w:val="00F159B5"/>
    <w:rsid w:val="00F1659B"/>
    <w:rsid w:val="00F21E0B"/>
    <w:rsid w:val="00F23099"/>
    <w:rsid w:val="00F23579"/>
    <w:rsid w:val="00F237F5"/>
    <w:rsid w:val="00F268CF"/>
    <w:rsid w:val="00F305D0"/>
    <w:rsid w:val="00F31CEE"/>
    <w:rsid w:val="00F31D0B"/>
    <w:rsid w:val="00F346D5"/>
    <w:rsid w:val="00F34CED"/>
    <w:rsid w:val="00F3573D"/>
    <w:rsid w:val="00F35BEF"/>
    <w:rsid w:val="00F378DC"/>
    <w:rsid w:val="00F40D04"/>
    <w:rsid w:val="00F40DE3"/>
    <w:rsid w:val="00F41881"/>
    <w:rsid w:val="00F422E4"/>
    <w:rsid w:val="00F42966"/>
    <w:rsid w:val="00F43BCC"/>
    <w:rsid w:val="00F452D5"/>
    <w:rsid w:val="00F471C9"/>
    <w:rsid w:val="00F50F00"/>
    <w:rsid w:val="00F5118E"/>
    <w:rsid w:val="00F51E0E"/>
    <w:rsid w:val="00F533E3"/>
    <w:rsid w:val="00F5371B"/>
    <w:rsid w:val="00F53C93"/>
    <w:rsid w:val="00F54DB2"/>
    <w:rsid w:val="00F55CD1"/>
    <w:rsid w:val="00F57546"/>
    <w:rsid w:val="00F60AC5"/>
    <w:rsid w:val="00F626D3"/>
    <w:rsid w:val="00F63AC3"/>
    <w:rsid w:val="00F6475A"/>
    <w:rsid w:val="00F7127A"/>
    <w:rsid w:val="00F71669"/>
    <w:rsid w:val="00F71C4F"/>
    <w:rsid w:val="00F756E0"/>
    <w:rsid w:val="00F75BE6"/>
    <w:rsid w:val="00F76C65"/>
    <w:rsid w:val="00F76F5F"/>
    <w:rsid w:val="00F80042"/>
    <w:rsid w:val="00F8109C"/>
    <w:rsid w:val="00F811A3"/>
    <w:rsid w:val="00F817C6"/>
    <w:rsid w:val="00F8243E"/>
    <w:rsid w:val="00F828AF"/>
    <w:rsid w:val="00F82E90"/>
    <w:rsid w:val="00F83217"/>
    <w:rsid w:val="00F832DB"/>
    <w:rsid w:val="00F84366"/>
    <w:rsid w:val="00F8552C"/>
    <w:rsid w:val="00F85F3B"/>
    <w:rsid w:val="00F86AB5"/>
    <w:rsid w:val="00F87547"/>
    <w:rsid w:val="00F9066D"/>
    <w:rsid w:val="00F926A8"/>
    <w:rsid w:val="00F92AE3"/>
    <w:rsid w:val="00F948B9"/>
    <w:rsid w:val="00F948EE"/>
    <w:rsid w:val="00F94E9A"/>
    <w:rsid w:val="00F961E8"/>
    <w:rsid w:val="00F96CFA"/>
    <w:rsid w:val="00F97B9C"/>
    <w:rsid w:val="00FA0B3A"/>
    <w:rsid w:val="00FA172A"/>
    <w:rsid w:val="00FA49DE"/>
    <w:rsid w:val="00FA6144"/>
    <w:rsid w:val="00FA648A"/>
    <w:rsid w:val="00FA67DF"/>
    <w:rsid w:val="00FB134C"/>
    <w:rsid w:val="00FB2EDC"/>
    <w:rsid w:val="00FB58E8"/>
    <w:rsid w:val="00FB77F0"/>
    <w:rsid w:val="00FB7CEF"/>
    <w:rsid w:val="00FC06A7"/>
    <w:rsid w:val="00FC1300"/>
    <w:rsid w:val="00FC2C07"/>
    <w:rsid w:val="00FC3DB9"/>
    <w:rsid w:val="00FC51A3"/>
    <w:rsid w:val="00FC5876"/>
    <w:rsid w:val="00FC6A00"/>
    <w:rsid w:val="00FC6C58"/>
    <w:rsid w:val="00FC7871"/>
    <w:rsid w:val="00FD3682"/>
    <w:rsid w:val="00FD51E1"/>
    <w:rsid w:val="00FD6E0E"/>
    <w:rsid w:val="00FD7A53"/>
    <w:rsid w:val="00FD7D0E"/>
    <w:rsid w:val="00FE0BE6"/>
    <w:rsid w:val="00FE10E3"/>
    <w:rsid w:val="00FE1201"/>
    <w:rsid w:val="00FE20E3"/>
    <w:rsid w:val="00FE4EBA"/>
    <w:rsid w:val="00FE572C"/>
    <w:rsid w:val="00FE5D9D"/>
    <w:rsid w:val="00FE7B7A"/>
    <w:rsid w:val="00FF2474"/>
    <w:rsid w:val="00FF320A"/>
    <w:rsid w:val="00FF3263"/>
    <w:rsid w:val="00FF4483"/>
    <w:rsid w:val="00FF5683"/>
    <w:rsid w:val="00FF5803"/>
    <w:rsid w:val="00FF6DC6"/>
    <w:rsid w:val="00FF7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14BB1B-8352-4E38-8940-19D99C72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F42"/>
    <w:pPr>
      <w:widowControl w:val="0"/>
      <w:autoSpaceDE w:val="0"/>
      <w:autoSpaceDN w:val="0"/>
      <w:adjustRightInd w:val="0"/>
    </w:pPr>
    <w:rPr>
      <w:rFonts w:ascii="Times New Roman" w:eastAsia="Times New Roman" w:hAnsi="Times New Roman"/>
      <w:sz w:val="20"/>
      <w:szCs w:val="20"/>
    </w:rPr>
  </w:style>
  <w:style w:type="paragraph" w:styleId="1">
    <w:name w:val="heading 1"/>
    <w:basedOn w:val="a"/>
    <w:link w:val="10"/>
    <w:uiPriority w:val="99"/>
    <w:qFormat/>
    <w:rsid w:val="00AF467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locked/>
    <w:rsid w:val="00F7127A"/>
    <w:pPr>
      <w:keepNext/>
      <w:widowControl/>
      <w:autoSpaceDE/>
      <w:autoSpaceDN/>
      <w:adjustRightInd/>
      <w:outlineLvl w:val="1"/>
    </w:pPr>
    <w:rPr>
      <w:b/>
      <w:sz w:val="44"/>
    </w:rPr>
  </w:style>
  <w:style w:type="paragraph" w:styleId="3">
    <w:name w:val="heading 3"/>
    <w:basedOn w:val="a"/>
    <w:next w:val="a"/>
    <w:link w:val="30"/>
    <w:uiPriority w:val="9"/>
    <w:semiHidden/>
    <w:unhideWhenUsed/>
    <w:qFormat/>
    <w:locked/>
    <w:rsid w:val="00F7127A"/>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iPriority w:val="99"/>
    <w:qFormat/>
    <w:rsid w:val="00FB134C"/>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4675"/>
    <w:rPr>
      <w:rFonts w:ascii="Times New Roman" w:hAnsi="Times New Roman" w:cs="Times New Roman"/>
      <w:b/>
      <w:bCs/>
      <w:kern w:val="36"/>
      <w:sz w:val="48"/>
      <w:szCs w:val="48"/>
      <w:lang w:eastAsia="ru-RU"/>
    </w:rPr>
  </w:style>
  <w:style w:type="character" w:customStyle="1" w:styleId="40">
    <w:name w:val="Заголовок 4 Знак"/>
    <w:basedOn w:val="a0"/>
    <w:link w:val="4"/>
    <w:uiPriority w:val="99"/>
    <w:locked/>
    <w:rsid w:val="00FB134C"/>
    <w:rPr>
      <w:rFonts w:ascii="Cambria" w:hAnsi="Cambria" w:cs="Cambria"/>
      <w:b/>
      <w:bCs/>
      <w:i/>
      <w:iCs/>
      <w:color w:val="4F81BD"/>
      <w:sz w:val="20"/>
      <w:szCs w:val="20"/>
      <w:lang w:eastAsia="ru-RU"/>
    </w:rPr>
  </w:style>
  <w:style w:type="character" w:styleId="a3">
    <w:name w:val="Hyperlink"/>
    <w:basedOn w:val="a0"/>
    <w:rsid w:val="00654D83"/>
    <w:rPr>
      <w:color w:val="0000FF"/>
      <w:u w:val="single"/>
    </w:rPr>
  </w:style>
  <w:style w:type="paragraph" w:styleId="a4">
    <w:name w:val="Balloon Text"/>
    <w:basedOn w:val="a"/>
    <w:link w:val="a5"/>
    <w:uiPriority w:val="99"/>
    <w:semiHidden/>
    <w:rsid w:val="00654D83"/>
    <w:rPr>
      <w:rFonts w:ascii="Tahoma" w:hAnsi="Tahoma" w:cs="Tahoma"/>
      <w:sz w:val="16"/>
      <w:szCs w:val="16"/>
    </w:rPr>
  </w:style>
  <w:style w:type="character" w:customStyle="1" w:styleId="a5">
    <w:name w:val="Текст выноски Знак"/>
    <w:basedOn w:val="a0"/>
    <w:link w:val="a4"/>
    <w:uiPriority w:val="99"/>
    <w:semiHidden/>
    <w:locked/>
    <w:rsid w:val="00654D83"/>
    <w:rPr>
      <w:rFonts w:ascii="Tahoma" w:hAnsi="Tahoma" w:cs="Tahoma"/>
      <w:sz w:val="16"/>
      <w:szCs w:val="16"/>
      <w:lang w:eastAsia="ru-RU"/>
    </w:rPr>
  </w:style>
  <w:style w:type="paragraph" w:styleId="a6">
    <w:name w:val="List Paragraph"/>
    <w:basedOn w:val="a"/>
    <w:qFormat/>
    <w:rsid w:val="009D71AC"/>
    <w:pPr>
      <w:widowControl/>
      <w:autoSpaceDE/>
      <w:autoSpaceDN/>
      <w:adjustRightInd/>
      <w:ind w:left="720"/>
    </w:pPr>
    <w:rPr>
      <w:sz w:val="24"/>
      <w:szCs w:val="24"/>
    </w:rPr>
  </w:style>
  <w:style w:type="character" w:customStyle="1" w:styleId="21">
    <w:name w:val="Основной текст 2 Знак"/>
    <w:basedOn w:val="a0"/>
    <w:link w:val="22"/>
    <w:locked/>
    <w:rsid w:val="00C925AB"/>
    <w:rPr>
      <w:rFonts w:ascii="Times New Roman" w:hAnsi="Times New Roman" w:cs="Times New Roman"/>
      <w:sz w:val="24"/>
      <w:szCs w:val="24"/>
      <w:shd w:val="clear" w:color="auto" w:fill="FFFFFF"/>
    </w:rPr>
  </w:style>
  <w:style w:type="paragraph" w:styleId="22">
    <w:name w:val="Body Text 2"/>
    <w:basedOn w:val="a"/>
    <w:link w:val="21"/>
    <w:rsid w:val="00C925AB"/>
    <w:pPr>
      <w:widowControl/>
      <w:shd w:val="clear" w:color="auto" w:fill="FFFFFF"/>
      <w:autoSpaceDE/>
      <w:autoSpaceDN/>
      <w:adjustRightInd/>
      <w:spacing w:line="288" w:lineRule="auto"/>
      <w:ind w:firstLine="709"/>
      <w:jc w:val="both"/>
    </w:pPr>
    <w:rPr>
      <w:sz w:val="24"/>
      <w:szCs w:val="24"/>
      <w:lang w:eastAsia="en-US"/>
    </w:rPr>
  </w:style>
  <w:style w:type="character" w:customStyle="1" w:styleId="BodyText2Char1">
    <w:name w:val="Body Text 2 Char1"/>
    <w:basedOn w:val="a0"/>
    <w:uiPriority w:val="99"/>
    <w:semiHidden/>
    <w:locked/>
    <w:rsid w:val="00D27C5D"/>
    <w:rPr>
      <w:rFonts w:ascii="Times New Roman" w:hAnsi="Times New Roman" w:cs="Times New Roman"/>
      <w:sz w:val="20"/>
      <w:szCs w:val="20"/>
    </w:rPr>
  </w:style>
  <w:style w:type="character" w:customStyle="1" w:styleId="210">
    <w:name w:val="Основной текст 2 Знак1"/>
    <w:basedOn w:val="a0"/>
    <w:uiPriority w:val="99"/>
    <w:semiHidden/>
    <w:locked/>
    <w:rsid w:val="00C925AB"/>
    <w:rPr>
      <w:rFonts w:ascii="Times New Roman" w:hAnsi="Times New Roman" w:cs="Times New Roman"/>
      <w:sz w:val="20"/>
      <w:szCs w:val="20"/>
      <w:lang w:eastAsia="ru-RU"/>
    </w:rPr>
  </w:style>
  <w:style w:type="paragraph" w:styleId="a7">
    <w:name w:val="No Spacing"/>
    <w:link w:val="a8"/>
    <w:uiPriority w:val="1"/>
    <w:qFormat/>
    <w:rsid w:val="00C925AB"/>
    <w:pPr>
      <w:ind w:firstLine="709"/>
      <w:jc w:val="both"/>
    </w:pPr>
    <w:rPr>
      <w:rFonts w:cs="Calibri"/>
      <w:lang w:eastAsia="en-US"/>
    </w:rPr>
  </w:style>
  <w:style w:type="character" w:customStyle="1" w:styleId="a8">
    <w:name w:val="Без интервала Знак"/>
    <w:basedOn w:val="a0"/>
    <w:link w:val="a7"/>
    <w:uiPriority w:val="1"/>
    <w:locked/>
    <w:rsid w:val="00C925AB"/>
    <w:rPr>
      <w:sz w:val="22"/>
      <w:szCs w:val="22"/>
      <w:lang w:val="ru-RU" w:eastAsia="en-US"/>
    </w:rPr>
  </w:style>
  <w:style w:type="paragraph" w:styleId="a9">
    <w:name w:val="Body Text"/>
    <w:basedOn w:val="a"/>
    <w:link w:val="aa"/>
    <w:uiPriority w:val="99"/>
    <w:rsid w:val="00E402B0"/>
    <w:pPr>
      <w:spacing w:after="120"/>
    </w:pPr>
  </w:style>
  <w:style w:type="character" w:customStyle="1" w:styleId="aa">
    <w:name w:val="Основной текст Знак"/>
    <w:basedOn w:val="a0"/>
    <w:link w:val="a9"/>
    <w:uiPriority w:val="99"/>
    <w:locked/>
    <w:rsid w:val="00E402B0"/>
    <w:rPr>
      <w:rFonts w:ascii="Times New Roman" w:hAnsi="Times New Roman" w:cs="Times New Roman"/>
      <w:sz w:val="20"/>
      <w:szCs w:val="20"/>
      <w:lang w:eastAsia="ru-RU"/>
    </w:rPr>
  </w:style>
  <w:style w:type="paragraph" w:customStyle="1" w:styleId="Standard">
    <w:name w:val="Standard"/>
    <w:rsid w:val="00E402B0"/>
    <w:pPr>
      <w:widowControl w:val="0"/>
      <w:suppressAutoHyphens/>
      <w:autoSpaceDN w:val="0"/>
      <w:textAlignment w:val="baseline"/>
    </w:pPr>
    <w:rPr>
      <w:rFonts w:ascii="Liberation Serif" w:eastAsia="Times New Roman" w:hAnsi="Liberation Serif" w:cs="Liberation Serif"/>
      <w:kern w:val="3"/>
      <w:sz w:val="24"/>
      <w:szCs w:val="24"/>
      <w:lang w:eastAsia="zh-CN"/>
    </w:rPr>
  </w:style>
  <w:style w:type="paragraph" w:styleId="ab">
    <w:name w:val="header"/>
    <w:basedOn w:val="a"/>
    <w:link w:val="ac"/>
    <w:uiPriority w:val="99"/>
    <w:rsid w:val="005B6399"/>
    <w:pPr>
      <w:tabs>
        <w:tab w:val="center" w:pos="4677"/>
        <w:tab w:val="right" w:pos="9355"/>
      </w:tabs>
    </w:pPr>
  </w:style>
  <w:style w:type="character" w:customStyle="1" w:styleId="ac">
    <w:name w:val="Верхний колонтитул Знак"/>
    <w:basedOn w:val="a0"/>
    <w:link w:val="ab"/>
    <w:uiPriority w:val="99"/>
    <w:locked/>
    <w:rsid w:val="005B6399"/>
    <w:rPr>
      <w:rFonts w:ascii="Times New Roman" w:hAnsi="Times New Roman" w:cs="Times New Roman"/>
      <w:sz w:val="20"/>
      <w:szCs w:val="20"/>
      <w:lang w:eastAsia="ru-RU"/>
    </w:rPr>
  </w:style>
  <w:style w:type="paragraph" w:styleId="ad">
    <w:name w:val="footer"/>
    <w:basedOn w:val="a"/>
    <w:link w:val="ae"/>
    <w:uiPriority w:val="99"/>
    <w:rsid w:val="005B6399"/>
    <w:pPr>
      <w:tabs>
        <w:tab w:val="center" w:pos="4677"/>
        <w:tab w:val="right" w:pos="9355"/>
      </w:tabs>
    </w:pPr>
  </w:style>
  <w:style w:type="character" w:customStyle="1" w:styleId="ae">
    <w:name w:val="Нижний колонтитул Знак"/>
    <w:basedOn w:val="a0"/>
    <w:link w:val="ad"/>
    <w:uiPriority w:val="99"/>
    <w:locked/>
    <w:rsid w:val="005B6399"/>
    <w:rPr>
      <w:rFonts w:ascii="Times New Roman" w:hAnsi="Times New Roman" w:cs="Times New Roman"/>
      <w:sz w:val="20"/>
      <w:szCs w:val="20"/>
      <w:lang w:eastAsia="ru-RU"/>
    </w:rPr>
  </w:style>
  <w:style w:type="character" w:customStyle="1" w:styleId="FontStyle13">
    <w:name w:val="Font Style13"/>
    <w:basedOn w:val="a0"/>
    <w:uiPriority w:val="99"/>
    <w:rsid w:val="003953B1"/>
    <w:rPr>
      <w:rFonts w:ascii="Times New Roman" w:hAnsi="Times New Roman" w:cs="Times New Roman"/>
      <w:sz w:val="26"/>
      <w:szCs w:val="26"/>
    </w:rPr>
  </w:style>
  <w:style w:type="table" w:styleId="af">
    <w:name w:val="Table Grid"/>
    <w:basedOn w:val="a1"/>
    <w:uiPriority w:val="59"/>
    <w:rsid w:val="00AF467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Знак Знак Знак Знак"/>
    <w:basedOn w:val="a"/>
    <w:uiPriority w:val="99"/>
    <w:rsid w:val="001117C0"/>
    <w:pPr>
      <w:widowControl/>
      <w:autoSpaceDE/>
      <w:autoSpaceDN/>
      <w:adjustRightInd/>
      <w:spacing w:after="160" w:line="240" w:lineRule="exact"/>
    </w:pPr>
    <w:rPr>
      <w:rFonts w:ascii="Verdana" w:hAnsi="Verdana" w:cs="Verdana"/>
      <w:lang w:val="en-US" w:eastAsia="en-US"/>
    </w:rPr>
  </w:style>
  <w:style w:type="paragraph" w:customStyle="1" w:styleId="11">
    <w:name w:val="Абзац списка1"/>
    <w:basedOn w:val="a"/>
    <w:rsid w:val="0069610C"/>
    <w:pPr>
      <w:widowControl/>
      <w:autoSpaceDE/>
      <w:autoSpaceDN/>
      <w:adjustRightInd/>
      <w:spacing w:after="200" w:line="276" w:lineRule="auto"/>
      <w:ind w:left="720"/>
    </w:pPr>
    <w:rPr>
      <w:rFonts w:ascii="Calibri" w:hAnsi="Calibri" w:cs="Calibri"/>
      <w:sz w:val="22"/>
      <w:szCs w:val="22"/>
    </w:rPr>
  </w:style>
  <w:style w:type="paragraph" w:customStyle="1" w:styleId="12">
    <w:name w:val="Знак Знак Знак Знак1"/>
    <w:basedOn w:val="a"/>
    <w:uiPriority w:val="99"/>
    <w:rsid w:val="009A64EB"/>
    <w:pPr>
      <w:widowControl/>
      <w:autoSpaceDE/>
      <w:autoSpaceDN/>
      <w:adjustRightInd/>
      <w:spacing w:after="160" w:line="240" w:lineRule="exact"/>
    </w:pPr>
    <w:rPr>
      <w:rFonts w:ascii="Verdana" w:hAnsi="Verdana" w:cs="Verdana"/>
      <w:lang w:val="en-US" w:eastAsia="en-US"/>
    </w:rPr>
  </w:style>
  <w:style w:type="paragraph" w:styleId="23">
    <w:name w:val="Body Text Indent 2"/>
    <w:basedOn w:val="a"/>
    <w:link w:val="24"/>
    <w:uiPriority w:val="99"/>
    <w:semiHidden/>
    <w:rsid w:val="009550A5"/>
    <w:pPr>
      <w:spacing w:after="120" w:line="480" w:lineRule="auto"/>
      <w:ind w:left="283"/>
    </w:pPr>
  </w:style>
  <w:style w:type="character" w:customStyle="1" w:styleId="24">
    <w:name w:val="Основной текст с отступом 2 Знак"/>
    <w:basedOn w:val="a0"/>
    <w:link w:val="23"/>
    <w:uiPriority w:val="99"/>
    <w:semiHidden/>
    <w:locked/>
    <w:rsid w:val="009550A5"/>
    <w:rPr>
      <w:rFonts w:ascii="Times New Roman" w:hAnsi="Times New Roman" w:cs="Times New Roman"/>
      <w:sz w:val="20"/>
      <w:szCs w:val="20"/>
      <w:lang w:eastAsia="ru-RU"/>
    </w:rPr>
  </w:style>
  <w:style w:type="paragraph" w:styleId="af1">
    <w:name w:val="Normal (Web)"/>
    <w:aliases w:val="Обычный (Web)1,Обычный (Web)11"/>
    <w:basedOn w:val="a"/>
    <w:uiPriority w:val="99"/>
    <w:rsid w:val="009550A5"/>
    <w:pPr>
      <w:suppressAutoHyphens/>
      <w:autoSpaceDE/>
      <w:autoSpaceDN/>
      <w:adjustRightInd/>
      <w:spacing w:before="280" w:after="280"/>
      <w:ind w:firstLine="709"/>
      <w:jc w:val="both"/>
    </w:pPr>
    <w:rPr>
      <w:rFonts w:eastAsia="Calibri"/>
      <w:kern w:val="1"/>
      <w:sz w:val="24"/>
      <w:szCs w:val="24"/>
    </w:rPr>
  </w:style>
  <w:style w:type="paragraph" w:customStyle="1" w:styleId="af2">
    <w:name w:val="Стиль"/>
    <w:rsid w:val="00CC4521"/>
    <w:pPr>
      <w:widowControl w:val="0"/>
      <w:autoSpaceDE w:val="0"/>
      <w:autoSpaceDN w:val="0"/>
      <w:adjustRightInd w:val="0"/>
    </w:pPr>
    <w:rPr>
      <w:rFonts w:ascii="Times New Roman" w:eastAsia="Times New Roman" w:hAnsi="Times New Roman"/>
      <w:sz w:val="24"/>
      <w:szCs w:val="24"/>
    </w:rPr>
  </w:style>
  <w:style w:type="character" w:styleId="af3">
    <w:name w:val="FollowedHyperlink"/>
    <w:basedOn w:val="a0"/>
    <w:uiPriority w:val="99"/>
    <w:semiHidden/>
    <w:unhideWhenUsed/>
    <w:rsid w:val="003D09D8"/>
    <w:rPr>
      <w:color w:val="800080" w:themeColor="followedHyperlink"/>
      <w:u w:val="single"/>
    </w:rPr>
  </w:style>
  <w:style w:type="paragraph" w:styleId="HTML">
    <w:name w:val="HTML Address"/>
    <w:basedOn w:val="a"/>
    <w:link w:val="HTML0"/>
    <w:unhideWhenUsed/>
    <w:rsid w:val="003D09D8"/>
    <w:pPr>
      <w:widowControl/>
      <w:autoSpaceDE/>
      <w:autoSpaceDN/>
      <w:adjustRightInd/>
      <w:spacing w:after="200" w:line="276" w:lineRule="auto"/>
    </w:pPr>
    <w:rPr>
      <w:rFonts w:eastAsia="Calibri"/>
      <w:i/>
      <w:iCs/>
      <w:sz w:val="28"/>
      <w:szCs w:val="22"/>
      <w:lang w:eastAsia="en-US"/>
    </w:rPr>
  </w:style>
  <w:style w:type="character" w:customStyle="1" w:styleId="HTML0">
    <w:name w:val="Адрес HTML Знак"/>
    <w:basedOn w:val="a0"/>
    <w:link w:val="HTML"/>
    <w:rsid w:val="003D09D8"/>
    <w:rPr>
      <w:rFonts w:ascii="Times New Roman" w:hAnsi="Times New Roman"/>
      <w:i/>
      <w:iCs/>
      <w:sz w:val="28"/>
      <w:lang w:eastAsia="en-US"/>
    </w:rPr>
  </w:style>
  <w:style w:type="character" w:customStyle="1" w:styleId="apple-style-span">
    <w:name w:val="apple-style-span"/>
    <w:basedOn w:val="a0"/>
    <w:rsid w:val="003D09D8"/>
  </w:style>
  <w:style w:type="character" w:customStyle="1" w:styleId="apple-converted-space">
    <w:name w:val="apple-converted-space"/>
    <w:basedOn w:val="a0"/>
    <w:rsid w:val="003D09D8"/>
  </w:style>
  <w:style w:type="character" w:customStyle="1" w:styleId="c2">
    <w:name w:val="c2"/>
    <w:basedOn w:val="a0"/>
    <w:rsid w:val="00156ACF"/>
  </w:style>
  <w:style w:type="character" w:customStyle="1" w:styleId="20">
    <w:name w:val="Заголовок 2 Знак"/>
    <w:basedOn w:val="a0"/>
    <w:link w:val="2"/>
    <w:rsid w:val="00F7127A"/>
    <w:rPr>
      <w:rFonts w:ascii="Times New Roman" w:eastAsia="Times New Roman" w:hAnsi="Times New Roman"/>
      <w:b/>
      <w:sz w:val="44"/>
      <w:szCs w:val="20"/>
    </w:rPr>
  </w:style>
  <w:style w:type="character" w:customStyle="1" w:styleId="30">
    <w:name w:val="Заголовок 3 Знак"/>
    <w:basedOn w:val="a0"/>
    <w:link w:val="3"/>
    <w:uiPriority w:val="9"/>
    <w:semiHidden/>
    <w:rsid w:val="00F7127A"/>
    <w:rPr>
      <w:rFonts w:ascii="Cambria" w:eastAsia="Times New Roman" w:hAnsi="Cambria"/>
      <w:b/>
      <w:bCs/>
      <w:sz w:val="26"/>
      <w:szCs w:val="26"/>
    </w:rPr>
  </w:style>
  <w:style w:type="character" w:styleId="af4">
    <w:name w:val="page number"/>
    <w:basedOn w:val="a0"/>
    <w:rsid w:val="00F7127A"/>
  </w:style>
  <w:style w:type="paragraph" w:customStyle="1" w:styleId="c0">
    <w:name w:val="c0"/>
    <w:basedOn w:val="a"/>
    <w:rsid w:val="00F7127A"/>
    <w:pPr>
      <w:widowControl/>
      <w:autoSpaceDE/>
      <w:autoSpaceDN/>
      <w:adjustRightInd/>
      <w:spacing w:before="100" w:beforeAutospacing="1" w:after="100" w:afterAutospacing="1"/>
    </w:pPr>
    <w:rPr>
      <w:sz w:val="24"/>
      <w:szCs w:val="24"/>
    </w:rPr>
  </w:style>
  <w:style w:type="paragraph" w:customStyle="1" w:styleId="c6">
    <w:name w:val="c6"/>
    <w:basedOn w:val="a"/>
    <w:rsid w:val="00F7127A"/>
    <w:pPr>
      <w:widowControl/>
      <w:autoSpaceDE/>
      <w:autoSpaceDN/>
      <w:adjustRightInd/>
      <w:spacing w:before="100" w:beforeAutospacing="1" w:after="100" w:afterAutospacing="1"/>
    </w:pPr>
    <w:rPr>
      <w:sz w:val="24"/>
      <w:szCs w:val="24"/>
    </w:rPr>
  </w:style>
  <w:style w:type="paragraph" w:customStyle="1" w:styleId="25">
    <w:name w:val="Абзац списка2"/>
    <w:basedOn w:val="a"/>
    <w:rsid w:val="00F7127A"/>
    <w:pPr>
      <w:widowControl/>
      <w:autoSpaceDE/>
      <w:autoSpaceDN/>
      <w:adjustRightInd/>
      <w:ind w:left="720"/>
    </w:pPr>
    <w:rPr>
      <w:rFonts w:eastAsia="Calibri"/>
    </w:rPr>
  </w:style>
  <w:style w:type="character" w:customStyle="1" w:styleId="style171">
    <w:name w:val="style171"/>
    <w:rsid w:val="00F7127A"/>
    <w:rPr>
      <w:sz w:val="24"/>
      <w:szCs w:val="24"/>
    </w:rPr>
  </w:style>
  <w:style w:type="paragraph" w:styleId="af5">
    <w:name w:val="Subtitle"/>
    <w:basedOn w:val="a"/>
    <w:next w:val="a"/>
    <w:link w:val="af6"/>
    <w:uiPriority w:val="11"/>
    <w:qFormat/>
    <w:locked/>
    <w:rsid w:val="00F7127A"/>
    <w:pPr>
      <w:widowControl/>
      <w:numPr>
        <w:ilvl w:val="1"/>
      </w:numPr>
      <w:autoSpaceDE/>
      <w:autoSpaceDN/>
      <w:adjustRightInd/>
      <w:spacing w:after="160"/>
    </w:pPr>
    <w:rPr>
      <w:rFonts w:ascii="Calibri" w:hAnsi="Calibri"/>
      <w:color w:val="5A5A5A"/>
      <w:spacing w:val="15"/>
      <w:sz w:val="22"/>
      <w:szCs w:val="22"/>
    </w:rPr>
  </w:style>
  <w:style w:type="character" w:customStyle="1" w:styleId="af6">
    <w:name w:val="Подзаголовок Знак"/>
    <w:basedOn w:val="a0"/>
    <w:link w:val="af5"/>
    <w:uiPriority w:val="11"/>
    <w:rsid w:val="00F7127A"/>
    <w:rPr>
      <w:rFonts w:eastAsia="Times New Roman"/>
      <w:color w:val="5A5A5A"/>
      <w:spacing w:val="15"/>
    </w:rPr>
  </w:style>
  <w:style w:type="paragraph" w:customStyle="1" w:styleId="Default">
    <w:name w:val="Default"/>
    <w:rsid w:val="00F7127A"/>
    <w:pPr>
      <w:autoSpaceDE w:val="0"/>
      <w:autoSpaceDN w:val="0"/>
      <w:adjustRightInd w:val="0"/>
    </w:pPr>
    <w:rPr>
      <w:rFonts w:ascii="Times New Roman" w:hAnsi="Times New Roman"/>
      <w:color w:val="000000"/>
      <w:sz w:val="24"/>
      <w:szCs w:val="24"/>
      <w:lang w:eastAsia="en-US"/>
    </w:rPr>
  </w:style>
  <w:style w:type="character" w:customStyle="1" w:styleId="26">
    <w:name w:val="Основной шрифт абзаца2"/>
    <w:rsid w:val="00F7127A"/>
  </w:style>
  <w:style w:type="paragraph" w:styleId="af7">
    <w:name w:val="Body Text Indent"/>
    <w:basedOn w:val="a"/>
    <w:link w:val="af8"/>
    <w:uiPriority w:val="99"/>
    <w:semiHidden/>
    <w:unhideWhenUsed/>
    <w:rsid w:val="00F7127A"/>
    <w:pPr>
      <w:widowControl/>
      <w:autoSpaceDE/>
      <w:autoSpaceDN/>
      <w:adjustRightInd/>
      <w:spacing w:after="120" w:line="276" w:lineRule="auto"/>
      <w:ind w:left="283"/>
    </w:pPr>
    <w:rPr>
      <w:rFonts w:ascii="Calibri" w:hAnsi="Calibri"/>
      <w:sz w:val="22"/>
      <w:szCs w:val="22"/>
    </w:rPr>
  </w:style>
  <w:style w:type="character" w:customStyle="1" w:styleId="af8">
    <w:name w:val="Основной текст с отступом Знак"/>
    <w:basedOn w:val="a0"/>
    <w:link w:val="af7"/>
    <w:uiPriority w:val="99"/>
    <w:semiHidden/>
    <w:rsid w:val="00F7127A"/>
    <w:rPr>
      <w:rFonts w:eastAsia="Times New Roman"/>
    </w:rPr>
  </w:style>
  <w:style w:type="character" w:styleId="af9">
    <w:name w:val="Strong"/>
    <w:uiPriority w:val="22"/>
    <w:qFormat/>
    <w:locked/>
    <w:rsid w:val="00F7127A"/>
    <w:rPr>
      <w:b/>
    </w:rPr>
  </w:style>
  <w:style w:type="numbering" w:customStyle="1" w:styleId="13">
    <w:name w:val="Нет списка1"/>
    <w:next w:val="a2"/>
    <w:semiHidden/>
    <w:unhideWhenUsed/>
    <w:rsid w:val="00F7127A"/>
  </w:style>
  <w:style w:type="table" w:customStyle="1" w:styleId="14">
    <w:name w:val="Сетка таблицы1"/>
    <w:basedOn w:val="a1"/>
    <w:next w:val="af"/>
    <w:rsid w:val="00F712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F7127A"/>
    <w:pPr>
      <w:widowControl/>
      <w:autoSpaceDE/>
      <w:autoSpaceDN/>
      <w:adjustRightInd/>
      <w:spacing w:before="100" w:beforeAutospacing="1" w:after="100" w:afterAutospacing="1"/>
    </w:pPr>
    <w:rPr>
      <w:sz w:val="24"/>
      <w:szCs w:val="24"/>
    </w:rPr>
  </w:style>
  <w:style w:type="character" w:customStyle="1" w:styleId="FontStyle12">
    <w:name w:val="Font Style12"/>
    <w:uiPriority w:val="99"/>
    <w:rsid w:val="00F7127A"/>
    <w:rPr>
      <w:rFonts w:ascii="Bookman Old Style" w:hAnsi="Bookman Old Style" w:cs="Bookman Old Style"/>
      <w:sz w:val="20"/>
      <w:szCs w:val="20"/>
    </w:rPr>
  </w:style>
  <w:style w:type="paragraph" w:styleId="afa">
    <w:name w:val="Title"/>
    <w:basedOn w:val="a"/>
    <w:link w:val="afb"/>
    <w:uiPriority w:val="10"/>
    <w:qFormat/>
    <w:locked/>
    <w:rsid w:val="00F7127A"/>
    <w:pPr>
      <w:widowControl/>
      <w:autoSpaceDE/>
      <w:autoSpaceDN/>
      <w:adjustRightInd/>
      <w:jc w:val="center"/>
    </w:pPr>
    <w:rPr>
      <w:b/>
      <w:bCs/>
      <w:sz w:val="28"/>
      <w:szCs w:val="24"/>
    </w:rPr>
  </w:style>
  <w:style w:type="character" w:customStyle="1" w:styleId="afb">
    <w:name w:val="Название Знак"/>
    <w:basedOn w:val="a0"/>
    <w:link w:val="afa"/>
    <w:uiPriority w:val="10"/>
    <w:rsid w:val="00F7127A"/>
    <w:rPr>
      <w:rFonts w:ascii="Times New Roman" w:eastAsia="Times New Roman" w:hAnsi="Times New Roman"/>
      <w:b/>
      <w:bCs/>
      <w:sz w:val="28"/>
      <w:szCs w:val="24"/>
    </w:rPr>
  </w:style>
  <w:style w:type="character" w:styleId="afc">
    <w:name w:val="annotation reference"/>
    <w:uiPriority w:val="99"/>
    <w:semiHidden/>
    <w:unhideWhenUsed/>
    <w:rsid w:val="00F7127A"/>
    <w:rPr>
      <w:sz w:val="16"/>
      <w:szCs w:val="16"/>
    </w:rPr>
  </w:style>
  <w:style w:type="paragraph" w:styleId="afd">
    <w:name w:val="annotation text"/>
    <w:basedOn w:val="a"/>
    <w:link w:val="afe"/>
    <w:uiPriority w:val="99"/>
    <w:semiHidden/>
    <w:unhideWhenUsed/>
    <w:rsid w:val="00F7127A"/>
    <w:pPr>
      <w:widowControl/>
      <w:autoSpaceDE/>
      <w:autoSpaceDN/>
      <w:adjustRightInd/>
    </w:pPr>
  </w:style>
  <w:style w:type="character" w:customStyle="1" w:styleId="afe">
    <w:name w:val="Текст примечания Знак"/>
    <w:basedOn w:val="a0"/>
    <w:link w:val="afd"/>
    <w:uiPriority w:val="99"/>
    <w:semiHidden/>
    <w:rsid w:val="00F7127A"/>
    <w:rPr>
      <w:rFonts w:ascii="Times New Roman" w:eastAsia="Times New Roman" w:hAnsi="Times New Roman"/>
      <w:sz w:val="20"/>
      <w:szCs w:val="20"/>
    </w:rPr>
  </w:style>
  <w:style w:type="paragraph" w:styleId="aff">
    <w:name w:val="annotation subject"/>
    <w:basedOn w:val="afd"/>
    <w:next w:val="afd"/>
    <w:link w:val="aff0"/>
    <w:uiPriority w:val="99"/>
    <w:semiHidden/>
    <w:unhideWhenUsed/>
    <w:rsid w:val="00F7127A"/>
    <w:rPr>
      <w:b/>
      <w:bCs/>
    </w:rPr>
  </w:style>
  <w:style w:type="character" w:customStyle="1" w:styleId="aff0">
    <w:name w:val="Тема примечания Знак"/>
    <w:basedOn w:val="afe"/>
    <w:link w:val="aff"/>
    <w:uiPriority w:val="99"/>
    <w:semiHidden/>
    <w:rsid w:val="00F7127A"/>
    <w:rPr>
      <w:rFonts w:ascii="Times New Roman" w:eastAsia="Times New Roman" w:hAnsi="Times New Roman"/>
      <w:b/>
      <w:bCs/>
      <w:sz w:val="20"/>
      <w:szCs w:val="20"/>
    </w:rPr>
  </w:style>
  <w:style w:type="character" w:styleId="aff1">
    <w:name w:val="Book Title"/>
    <w:uiPriority w:val="33"/>
    <w:qFormat/>
    <w:rsid w:val="0054162B"/>
    <w:rPr>
      <w:b/>
      <w:bCs/>
      <w:smallCaps/>
      <w:spacing w:val="5"/>
    </w:rPr>
  </w:style>
  <w:style w:type="paragraph" w:customStyle="1" w:styleId="31">
    <w:name w:val="Абзац списка3"/>
    <w:basedOn w:val="a"/>
    <w:rsid w:val="00BA29D0"/>
    <w:pPr>
      <w:widowControl/>
      <w:autoSpaceDE/>
      <w:autoSpaceDN/>
      <w:adjustRightInd/>
      <w:ind w:left="720"/>
    </w:pPr>
    <w:rPr>
      <w:rFonts w:eastAsia="Calibri"/>
    </w:rPr>
  </w:style>
  <w:style w:type="table" w:customStyle="1" w:styleId="110">
    <w:name w:val="Сетка таблицы11"/>
    <w:basedOn w:val="a1"/>
    <w:next w:val="af"/>
    <w:rsid w:val="00BA29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uiPriority w:val="20"/>
    <w:qFormat/>
    <w:locked/>
    <w:rsid w:val="00BC3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4084">
      <w:bodyDiv w:val="1"/>
      <w:marLeft w:val="0"/>
      <w:marRight w:val="0"/>
      <w:marTop w:val="0"/>
      <w:marBottom w:val="0"/>
      <w:divBdr>
        <w:top w:val="none" w:sz="0" w:space="0" w:color="auto"/>
        <w:left w:val="none" w:sz="0" w:space="0" w:color="auto"/>
        <w:bottom w:val="none" w:sz="0" w:space="0" w:color="auto"/>
        <w:right w:val="none" w:sz="0" w:space="0" w:color="auto"/>
      </w:divBdr>
    </w:div>
    <w:div w:id="1054695171">
      <w:bodyDiv w:val="1"/>
      <w:marLeft w:val="0"/>
      <w:marRight w:val="0"/>
      <w:marTop w:val="0"/>
      <w:marBottom w:val="0"/>
      <w:divBdr>
        <w:top w:val="none" w:sz="0" w:space="0" w:color="auto"/>
        <w:left w:val="none" w:sz="0" w:space="0" w:color="auto"/>
        <w:bottom w:val="none" w:sz="0" w:space="0" w:color="auto"/>
        <w:right w:val="none" w:sz="0" w:space="0" w:color="auto"/>
      </w:divBdr>
      <w:divsChild>
        <w:div w:id="2031565453">
          <w:marLeft w:val="0"/>
          <w:marRight w:val="0"/>
          <w:marTop w:val="0"/>
          <w:marBottom w:val="0"/>
          <w:divBdr>
            <w:top w:val="none" w:sz="0" w:space="0" w:color="auto"/>
            <w:left w:val="none" w:sz="0" w:space="0" w:color="auto"/>
            <w:bottom w:val="none" w:sz="0" w:space="0" w:color="auto"/>
            <w:right w:val="none" w:sz="0" w:space="0" w:color="auto"/>
          </w:divBdr>
        </w:div>
      </w:divsChild>
    </w:div>
    <w:div w:id="1133909318">
      <w:marLeft w:val="0"/>
      <w:marRight w:val="0"/>
      <w:marTop w:val="0"/>
      <w:marBottom w:val="0"/>
      <w:divBdr>
        <w:top w:val="none" w:sz="0" w:space="0" w:color="auto"/>
        <w:left w:val="none" w:sz="0" w:space="0" w:color="auto"/>
        <w:bottom w:val="none" w:sz="0" w:space="0" w:color="auto"/>
        <w:right w:val="none" w:sz="0" w:space="0" w:color="auto"/>
      </w:divBdr>
      <w:divsChild>
        <w:div w:id="1133909331">
          <w:marLeft w:val="547"/>
          <w:marRight w:val="0"/>
          <w:marTop w:val="134"/>
          <w:marBottom w:val="0"/>
          <w:divBdr>
            <w:top w:val="none" w:sz="0" w:space="0" w:color="auto"/>
            <w:left w:val="none" w:sz="0" w:space="0" w:color="auto"/>
            <w:bottom w:val="none" w:sz="0" w:space="0" w:color="auto"/>
            <w:right w:val="none" w:sz="0" w:space="0" w:color="auto"/>
          </w:divBdr>
        </w:div>
      </w:divsChild>
    </w:div>
    <w:div w:id="1133909319">
      <w:marLeft w:val="0"/>
      <w:marRight w:val="0"/>
      <w:marTop w:val="0"/>
      <w:marBottom w:val="0"/>
      <w:divBdr>
        <w:top w:val="none" w:sz="0" w:space="0" w:color="auto"/>
        <w:left w:val="none" w:sz="0" w:space="0" w:color="auto"/>
        <w:bottom w:val="none" w:sz="0" w:space="0" w:color="auto"/>
        <w:right w:val="none" w:sz="0" w:space="0" w:color="auto"/>
      </w:divBdr>
    </w:div>
    <w:div w:id="1133909320">
      <w:marLeft w:val="0"/>
      <w:marRight w:val="0"/>
      <w:marTop w:val="0"/>
      <w:marBottom w:val="0"/>
      <w:divBdr>
        <w:top w:val="none" w:sz="0" w:space="0" w:color="auto"/>
        <w:left w:val="none" w:sz="0" w:space="0" w:color="auto"/>
        <w:bottom w:val="none" w:sz="0" w:space="0" w:color="auto"/>
        <w:right w:val="none" w:sz="0" w:space="0" w:color="auto"/>
      </w:divBdr>
    </w:div>
    <w:div w:id="1133909321">
      <w:marLeft w:val="0"/>
      <w:marRight w:val="0"/>
      <w:marTop w:val="0"/>
      <w:marBottom w:val="0"/>
      <w:divBdr>
        <w:top w:val="none" w:sz="0" w:space="0" w:color="auto"/>
        <w:left w:val="none" w:sz="0" w:space="0" w:color="auto"/>
        <w:bottom w:val="none" w:sz="0" w:space="0" w:color="auto"/>
        <w:right w:val="none" w:sz="0" w:space="0" w:color="auto"/>
      </w:divBdr>
      <w:divsChild>
        <w:div w:id="1133909325">
          <w:marLeft w:val="547"/>
          <w:marRight w:val="0"/>
          <w:marTop w:val="134"/>
          <w:marBottom w:val="0"/>
          <w:divBdr>
            <w:top w:val="none" w:sz="0" w:space="0" w:color="auto"/>
            <w:left w:val="none" w:sz="0" w:space="0" w:color="auto"/>
            <w:bottom w:val="none" w:sz="0" w:space="0" w:color="auto"/>
            <w:right w:val="none" w:sz="0" w:space="0" w:color="auto"/>
          </w:divBdr>
        </w:div>
        <w:div w:id="1133909326">
          <w:marLeft w:val="547"/>
          <w:marRight w:val="0"/>
          <w:marTop w:val="134"/>
          <w:marBottom w:val="0"/>
          <w:divBdr>
            <w:top w:val="none" w:sz="0" w:space="0" w:color="auto"/>
            <w:left w:val="none" w:sz="0" w:space="0" w:color="auto"/>
            <w:bottom w:val="none" w:sz="0" w:space="0" w:color="auto"/>
            <w:right w:val="none" w:sz="0" w:space="0" w:color="auto"/>
          </w:divBdr>
        </w:div>
      </w:divsChild>
    </w:div>
    <w:div w:id="1133909322">
      <w:marLeft w:val="0"/>
      <w:marRight w:val="0"/>
      <w:marTop w:val="0"/>
      <w:marBottom w:val="0"/>
      <w:divBdr>
        <w:top w:val="none" w:sz="0" w:space="0" w:color="auto"/>
        <w:left w:val="none" w:sz="0" w:space="0" w:color="auto"/>
        <w:bottom w:val="none" w:sz="0" w:space="0" w:color="auto"/>
        <w:right w:val="none" w:sz="0" w:space="0" w:color="auto"/>
      </w:divBdr>
    </w:div>
    <w:div w:id="1133909323">
      <w:marLeft w:val="0"/>
      <w:marRight w:val="0"/>
      <w:marTop w:val="0"/>
      <w:marBottom w:val="0"/>
      <w:divBdr>
        <w:top w:val="none" w:sz="0" w:space="0" w:color="auto"/>
        <w:left w:val="none" w:sz="0" w:space="0" w:color="auto"/>
        <w:bottom w:val="none" w:sz="0" w:space="0" w:color="auto"/>
        <w:right w:val="none" w:sz="0" w:space="0" w:color="auto"/>
      </w:divBdr>
    </w:div>
    <w:div w:id="1133909324">
      <w:marLeft w:val="0"/>
      <w:marRight w:val="0"/>
      <w:marTop w:val="0"/>
      <w:marBottom w:val="0"/>
      <w:divBdr>
        <w:top w:val="none" w:sz="0" w:space="0" w:color="auto"/>
        <w:left w:val="none" w:sz="0" w:space="0" w:color="auto"/>
        <w:bottom w:val="none" w:sz="0" w:space="0" w:color="auto"/>
        <w:right w:val="none" w:sz="0" w:space="0" w:color="auto"/>
      </w:divBdr>
      <w:divsChild>
        <w:div w:id="1133909327">
          <w:marLeft w:val="547"/>
          <w:marRight w:val="0"/>
          <w:marTop w:val="115"/>
          <w:marBottom w:val="0"/>
          <w:divBdr>
            <w:top w:val="none" w:sz="0" w:space="0" w:color="auto"/>
            <w:left w:val="none" w:sz="0" w:space="0" w:color="auto"/>
            <w:bottom w:val="none" w:sz="0" w:space="0" w:color="auto"/>
            <w:right w:val="none" w:sz="0" w:space="0" w:color="auto"/>
          </w:divBdr>
        </w:div>
      </w:divsChild>
    </w:div>
    <w:div w:id="1133909329">
      <w:marLeft w:val="0"/>
      <w:marRight w:val="0"/>
      <w:marTop w:val="0"/>
      <w:marBottom w:val="0"/>
      <w:divBdr>
        <w:top w:val="none" w:sz="0" w:space="0" w:color="auto"/>
        <w:left w:val="none" w:sz="0" w:space="0" w:color="auto"/>
        <w:bottom w:val="none" w:sz="0" w:space="0" w:color="auto"/>
        <w:right w:val="none" w:sz="0" w:space="0" w:color="auto"/>
      </w:divBdr>
      <w:divsChild>
        <w:div w:id="1133909328">
          <w:marLeft w:val="547"/>
          <w:marRight w:val="0"/>
          <w:marTop w:val="86"/>
          <w:marBottom w:val="0"/>
          <w:divBdr>
            <w:top w:val="none" w:sz="0" w:space="0" w:color="auto"/>
            <w:left w:val="none" w:sz="0" w:space="0" w:color="auto"/>
            <w:bottom w:val="none" w:sz="0" w:space="0" w:color="auto"/>
            <w:right w:val="none" w:sz="0" w:space="0" w:color="auto"/>
          </w:divBdr>
        </w:div>
      </w:divsChild>
    </w:div>
    <w:div w:id="1133909330">
      <w:marLeft w:val="0"/>
      <w:marRight w:val="0"/>
      <w:marTop w:val="0"/>
      <w:marBottom w:val="0"/>
      <w:divBdr>
        <w:top w:val="none" w:sz="0" w:space="0" w:color="auto"/>
        <w:left w:val="none" w:sz="0" w:space="0" w:color="auto"/>
        <w:bottom w:val="none" w:sz="0" w:space="0" w:color="auto"/>
        <w:right w:val="none" w:sz="0" w:space="0" w:color="auto"/>
      </w:divBdr>
    </w:div>
    <w:div w:id="20215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C4D51-9EB8-4C24-8570-10E83922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1</Pages>
  <Words>19560</Words>
  <Characters>111492</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МОУ СОШ № 12</Company>
  <LinksUpToDate>false</LinksUpToDate>
  <CharactersWithSpaces>130791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Ивановна</dc:creator>
  <cp:keywords/>
  <dc:description/>
  <cp:lastModifiedBy>Директор</cp:lastModifiedBy>
  <cp:revision>200</cp:revision>
  <cp:lastPrinted>2017-08-14T13:02:00Z</cp:lastPrinted>
  <dcterms:created xsi:type="dcterms:W3CDTF">2012-08-17T06:49:00Z</dcterms:created>
  <dcterms:modified xsi:type="dcterms:W3CDTF">2017-08-16T09:17:00Z</dcterms:modified>
</cp:coreProperties>
</file>