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40" w:rsidRPr="00851B56" w:rsidRDefault="00783840" w:rsidP="003C4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B56" w:rsidRPr="00851B56" w:rsidRDefault="003C41A5" w:rsidP="00E54AE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54AE0" w:rsidRPr="00851B56" w:rsidRDefault="003C41A5" w:rsidP="00E54AE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МБОУ СОШ № 16</w:t>
      </w:r>
    </w:p>
    <w:p w:rsidR="00E54AE0" w:rsidRPr="00851B56" w:rsidRDefault="00851B56" w:rsidP="00E54AE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51B56">
        <w:rPr>
          <w:rFonts w:ascii="Times New Roman" w:hAnsi="Times New Roman" w:cs="Times New Roman"/>
          <w:sz w:val="24"/>
          <w:szCs w:val="24"/>
        </w:rPr>
        <w:t>от 03.08.2015 г. № 157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1B56">
        <w:rPr>
          <w:rFonts w:ascii="Times New Roman" w:hAnsi="Times New Roman" w:cs="Times New Roman"/>
          <w:sz w:val="24"/>
          <w:szCs w:val="24"/>
        </w:rPr>
        <w:t xml:space="preserve"> о/д</w:t>
      </w:r>
    </w:p>
    <w:p w:rsidR="00E54AE0" w:rsidRDefault="00E54AE0" w:rsidP="00D76A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A5B" w:rsidRPr="00E54AE0" w:rsidRDefault="000018B2" w:rsidP="00D76A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Порядок</w:t>
      </w:r>
    </w:p>
    <w:p w:rsidR="00D76A5B" w:rsidRDefault="000018B2" w:rsidP="0076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обеспечения</w:t>
      </w:r>
      <w:r w:rsidR="00D76A5B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="00764F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D76A5B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D76A5B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D76A5B" w:rsidRDefault="00D76A5B" w:rsidP="00D76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качества образования</w:t>
      </w:r>
    </w:p>
    <w:p w:rsidR="00D76A5B" w:rsidRPr="003C41A5" w:rsidRDefault="00D76A5B" w:rsidP="003C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A5B" w:rsidRPr="003C41A5" w:rsidRDefault="00D76A5B" w:rsidP="003C41A5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1A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C41A5" w:rsidRPr="003C41A5" w:rsidRDefault="003C41A5" w:rsidP="003C41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1AC" w:rsidRDefault="00D76A5B" w:rsidP="00D76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A5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 Настоящий Порядок обеспечения функционирования внутришкольной системы оценки качества образования (далее-Порядок) разработан в соответствии с Федеральным законом</w:t>
      </w:r>
      <w:r w:rsidR="000018B2">
        <w:rPr>
          <w:rFonts w:ascii="Times New Roman" w:hAnsi="Times New Roman" w:cs="Times New Roman"/>
          <w:sz w:val="28"/>
          <w:szCs w:val="28"/>
        </w:rPr>
        <w:t xml:space="preserve"> от 29.12.2012 г.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постановлением Правительства Российской Федерации от 30.03.2013 №</w:t>
      </w:r>
      <w:r w:rsidR="00001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286 «О формировании независимой системы оценки качества работы организаций, оказывающих социальные услуги», Правилами осуществления мониторинга системы образования (постановление Правительства РФ от  05.08.2013 №</w:t>
      </w:r>
      <w:r w:rsidR="00001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662), Федеральными государственными образовательными </w:t>
      </w:r>
      <w:r w:rsidR="00E845FB">
        <w:rPr>
          <w:rFonts w:ascii="Times New Roman" w:hAnsi="Times New Roman" w:cs="Times New Roman"/>
          <w:sz w:val="28"/>
          <w:szCs w:val="28"/>
        </w:rPr>
        <w:t>стандартами начального общего (приказ Минобрнауки России от 06.10.2009 №</w:t>
      </w:r>
      <w:r w:rsidR="000018B2">
        <w:rPr>
          <w:rFonts w:ascii="Times New Roman" w:hAnsi="Times New Roman" w:cs="Times New Roman"/>
          <w:sz w:val="28"/>
          <w:szCs w:val="28"/>
        </w:rPr>
        <w:t xml:space="preserve"> </w:t>
      </w:r>
      <w:r w:rsidR="00E845FB">
        <w:rPr>
          <w:rFonts w:ascii="Times New Roman" w:hAnsi="Times New Roman" w:cs="Times New Roman"/>
          <w:sz w:val="28"/>
          <w:szCs w:val="28"/>
        </w:rPr>
        <w:t>373), основного общего (приказ Минобрнауки России от 17.12.2010 №</w:t>
      </w:r>
      <w:r w:rsidR="000018B2">
        <w:rPr>
          <w:rFonts w:ascii="Times New Roman" w:hAnsi="Times New Roman" w:cs="Times New Roman"/>
          <w:sz w:val="28"/>
          <w:szCs w:val="28"/>
        </w:rPr>
        <w:t xml:space="preserve"> </w:t>
      </w:r>
      <w:r w:rsidR="00E845FB">
        <w:rPr>
          <w:rFonts w:ascii="Times New Roman" w:hAnsi="Times New Roman" w:cs="Times New Roman"/>
          <w:sz w:val="28"/>
          <w:szCs w:val="28"/>
        </w:rPr>
        <w:t>1897) и среднего общего</w:t>
      </w:r>
      <w:r w:rsidR="000018B2">
        <w:rPr>
          <w:rFonts w:ascii="Times New Roman" w:hAnsi="Times New Roman" w:cs="Times New Roman"/>
          <w:sz w:val="28"/>
          <w:szCs w:val="28"/>
        </w:rPr>
        <w:t xml:space="preserve"> </w:t>
      </w:r>
      <w:r w:rsidR="00E845FB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="00E845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845FB">
        <w:rPr>
          <w:rFonts w:ascii="Times New Roman" w:hAnsi="Times New Roman" w:cs="Times New Roman"/>
          <w:sz w:val="28"/>
          <w:szCs w:val="28"/>
        </w:rPr>
        <w:t xml:space="preserve"> РФ от 17.05.2012 №</w:t>
      </w:r>
      <w:r w:rsidR="000018B2">
        <w:rPr>
          <w:rFonts w:ascii="Times New Roman" w:hAnsi="Times New Roman" w:cs="Times New Roman"/>
          <w:sz w:val="28"/>
          <w:szCs w:val="28"/>
        </w:rPr>
        <w:t xml:space="preserve"> 413) образования.</w:t>
      </w:r>
      <w:r w:rsidR="00E845FB">
        <w:rPr>
          <w:rFonts w:ascii="Times New Roman" w:hAnsi="Times New Roman" w:cs="Times New Roman"/>
          <w:sz w:val="28"/>
          <w:szCs w:val="28"/>
        </w:rPr>
        <w:t xml:space="preserve"> Порядок определяет цели, задачи, принципы функционирования системы оценки качества образования школы, её организационную и функциональную структуру.</w:t>
      </w:r>
    </w:p>
    <w:p w:rsidR="00590638" w:rsidRDefault="00E845FB" w:rsidP="00D76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0018B2">
        <w:rPr>
          <w:rFonts w:ascii="Times New Roman" w:hAnsi="Times New Roman" w:cs="Times New Roman"/>
          <w:sz w:val="28"/>
          <w:szCs w:val="28"/>
        </w:rPr>
        <w:t>Внутри</w:t>
      </w:r>
      <w:r w:rsidR="000C31CD"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образования (далее-ВСОКО) представляет собой совокупность организационных и функциональных структур, норм и правил, диагностических и оценочных </w:t>
      </w:r>
      <w:r w:rsidR="000C31CD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обеспечивающих на единой концептуально-методологической основе оценку образовательных достижений учащихся, эффективности деятельности школы, качества образовательных программ с учетом запросов основных </w:t>
      </w:r>
      <w:r w:rsidR="004361AC">
        <w:rPr>
          <w:rFonts w:ascii="Times New Roman" w:hAnsi="Times New Roman" w:cs="Times New Roman"/>
          <w:sz w:val="28"/>
          <w:szCs w:val="28"/>
        </w:rPr>
        <w:t xml:space="preserve">пользователей результатов ВСОКО. </w:t>
      </w:r>
    </w:p>
    <w:p w:rsidR="00BC7D9A" w:rsidRDefault="00BC7D9A" w:rsidP="00D76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90638">
        <w:rPr>
          <w:rFonts w:ascii="Times New Roman" w:hAnsi="Times New Roman" w:cs="Times New Roman"/>
          <w:sz w:val="28"/>
          <w:szCs w:val="28"/>
        </w:rPr>
        <w:t xml:space="preserve"> Основными пользователями результатов ВСОКО школы являются:</w:t>
      </w:r>
    </w:p>
    <w:p w:rsidR="00590638" w:rsidRDefault="00590638" w:rsidP="005906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 их родители (законные представители);</w:t>
      </w:r>
    </w:p>
    <w:p w:rsidR="00590638" w:rsidRDefault="00590638" w:rsidP="005906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законодательной и исполнительной власти субъекта Российской Федерации;</w:t>
      </w:r>
    </w:p>
    <w:p w:rsidR="00590638" w:rsidRDefault="00590638" w:rsidP="005906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орган управления образованием;</w:t>
      </w:r>
    </w:p>
    <w:p w:rsidR="00590638" w:rsidRDefault="00590638" w:rsidP="00D76A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заинтересованные физические и юридические лица.</w:t>
      </w:r>
    </w:p>
    <w:p w:rsidR="003C41A5" w:rsidRPr="003C41A5" w:rsidRDefault="003C41A5" w:rsidP="003C41A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1AC" w:rsidRPr="003C41A5" w:rsidRDefault="00BC7D9A" w:rsidP="003C41A5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1A5">
        <w:rPr>
          <w:rFonts w:ascii="Times New Roman" w:hAnsi="Times New Roman" w:cs="Times New Roman"/>
          <w:sz w:val="28"/>
          <w:szCs w:val="28"/>
        </w:rPr>
        <w:t>Основные цели, задачи, и принципы функционирования ВСОКО</w:t>
      </w:r>
    </w:p>
    <w:p w:rsidR="003C41A5" w:rsidRPr="003C41A5" w:rsidRDefault="003C41A5" w:rsidP="003C41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1AC" w:rsidRDefault="00BC7D9A" w:rsidP="00D76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361AC">
        <w:rPr>
          <w:rFonts w:ascii="Times New Roman" w:hAnsi="Times New Roman" w:cs="Times New Roman"/>
          <w:sz w:val="28"/>
          <w:szCs w:val="28"/>
        </w:rPr>
        <w:t xml:space="preserve"> Основными </w:t>
      </w:r>
      <w:r w:rsidR="00590638">
        <w:rPr>
          <w:rFonts w:ascii="Times New Roman" w:hAnsi="Times New Roman" w:cs="Times New Roman"/>
          <w:sz w:val="28"/>
          <w:szCs w:val="28"/>
        </w:rPr>
        <w:t>целями</w:t>
      </w:r>
      <w:r w:rsidR="004361AC">
        <w:rPr>
          <w:rFonts w:ascii="Times New Roman" w:hAnsi="Times New Roman" w:cs="Times New Roman"/>
          <w:sz w:val="28"/>
          <w:szCs w:val="28"/>
        </w:rPr>
        <w:t xml:space="preserve"> ВСОКО школы являются: </w:t>
      </w:r>
    </w:p>
    <w:p w:rsidR="004361AC" w:rsidRDefault="00BC7D9A" w:rsidP="00BC7D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функционирование системы диагностики и контроля, обеспечивающий определение факторов и своевременное выявление изменений, влияющих на качество образования;</w:t>
      </w:r>
    </w:p>
    <w:p w:rsidR="00BC7D9A" w:rsidRDefault="00BC7D9A" w:rsidP="00BC7D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органов управления школой информацией, необходимой для принятия обоснованных управленческих решений;</w:t>
      </w:r>
    </w:p>
    <w:p w:rsidR="00BC7D9A" w:rsidRDefault="00BC7D9A" w:rsidP="00BC7D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информированности потребителей образовательных услуг при принятии решения о поступлении в школу.</w:t>
      </w:r>
    </w:p>
    <w:p w:rsidR="00BC7D9A" w:rsidRDefault="000D2425" w:rsidP="00BC7D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ВСОКО школы являются:</w:t>
      </w:r>
    </w:p>
    <w:p w:rsidR="000D2425" w:rsidRDefault="000D2425" w:rsidP="000D2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0D2425" w:rsidRDefault="000D2425" w:rsidP="000D2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факторов, влияющих на качество образования в школе;</w:t>
      </w:r>
    </w:p>
    <w:p w:rsidR="000D2425" w:rsidRDefault="000D2425" w:rsidP="000D2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критериев эффективности работы школы, характеризующих степень ее соответствия требованиям федеральных государственных образовательных стандартов, комфортность условий и доступность получения образовательных услуг, в том числе для граждан с ограниченными возможностями здоровья;</w:t>
      </w:r>
    </w:p>
    <w:p w:rsidR="000D2425" w:rsidRDefault="000D2425" w:rsidP="000D2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учебно-методических материалов для подготовки экспертов по оценке качества образования;</w:t>
      </w:r>
    </w:p>
    <w:p w:rsidR="000D2425" w:rsidRDefault="000D2425" w:rsidP="000D2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уровня </w:t>
      </w:r>
      <w:r w:rsidR="000C31CD">
        <w:rPr>
          <w:rFonts w:ascii="Times New Roman" w:hAnsi="Times New Roman" w:cs="Times New Roman"/>
          <w:sz w:val="28"/>
          <w:szCs w:val="28"/>
        </w:rPr>
        <w:t>индивидуальных образовательных достижений,</w:t>
      </w:r>
      <w:r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0D2425" w:rsidRDefault="000D2425" w:rsidP="000D2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образовательных программ с учетом запросов основных потребителей образовательных услуг;</w:t>
      </w:r>
    </w:p>
    <w:p w:rsidR="000D2425" w:rsidRDefault="000D2425" w:rsidP="000D2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деятельности школы в целом.</w:t>
      </w:r>
    </w:p>
    <w:p w:rsidR="000D2425" w:rsidRDefault="000D2425" w:rsidP="000D24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основу ВСОКО положены принципы:</w:t>
      </w:r>
    </w:p>
    <w:p w:rsidR="000D2425" w:rsidRDefault="000D2425" w:rsidP="000D2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CC0FD1" w:rsidRDefault="00CC0FD1" w:rsidP="000D2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реалистичности требований, норм, и показателей качества образования, их социальной и личностной значимости;</w:t>
      </w:r>
    </w:p>
    <w:p w:rsidR="00CC0FD1" w:rsidRDefault="00CC0FD1" w:rsidP="000D2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открытости, прозрачности процедур оценки качества образования;</w:t>
      </w:r>
    </w:p>
    <w:p w:rsidR="00CC0FD1" w:rsidRDefault="00CC0FD1" w:rsidP="000D2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и экономической обоснованности;</w:t>
      </w:r>
    </w:p>
    <w:p w:rsidR="000D2425" w:rsidRDefault="000D2425" w:rsidP="000D2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D1">
        <w:rPr>
          <w:rFonts w:ascii="Times New Roman" w:hAnsi="Times New Roman" w:cs="Times New Roman"/>
          <w:sz w:val="28"/>
          <w:szCs w:val="28"/>
        </w:rPr>
        <w:t>минимизации системы показателей с учетом потребностей всех органов управления школой;</w:t>
      </w:r>
    </w:p>
    <w:p w:rsidR="00CC0FD1" w:rsidRDefault="0065060D" w:rsidP="000D2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C0FD1">
        <w:rPr>
          <w:rFonts w:ascii="Times New Roman" w:hAnsi="Times New Roman" w:cs="Times New Roman"/>
          <w:sz w:val="28"/>
          <w:szCs w:val="28"/>
        </w:rPr>
        <w:t>нструментальности и технологичности используемых показателей с учетом существующих возможностей сбора данных, методик измерений, анализа и интерпретации данных, подготовленности потребителей к их восприятию;</w:t>
      </w:r>
    </w:p>
    <w:p w:rsidR="00CC0FD1" w:rsidRDefault="0065060D" w:rsidP="000D2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0FD1">
        <w:rPr>
          <w:rFonts w:ascii="Times New Roman" w:hAnsi="Times New Roman" w:cs="Times New Roman"/>
          <w:sz w:val="28"/>
          <w:szCs w:val="28"/>
        </w:rPr>
        <w:t>ефлексивности, реализуемый через включение педагогов в критериальный самоанализ и самооценку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D1">
        <w:rPr>
          <w:rFonts w:ascii="Times New Roman" w:hAnsi="Times New Roman" w:cs="Times New Roman"/>
          <w:sz w:val="28"/>
          <w:szCs w:val="28"/>
        </w:rPr>
        <w:t>своей деятельности с опорой на объективные критерии и показатели;</w:t>
      </w:r>
    </w:p>
    <w:p w:rsidR="00CC0FD1" w:rsidRDefault="0065060D" w:rsidP="000D2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сопоставимости системы показателей с муниципальными, региональными и федеральными аналогами;</w:t>
      </w:r>
    </w:p>
    <w:p w:rsidR="0065060D" w:rsidRDefault="0065060D" w:rsidP="000D2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информации</w:t>
      </w:r>
      <w:r w:rsidR="00B7417A">
        <w:rPr>
          <w:rFonts w:ascii="Times New Roman" w:hAnsi="Times New Roman" w:cs="Times New Roman"/>
          <w:sz w:val="28"/>
          <w:szCs w:val="28"/>
        </w:rPr>
        <w:t xml:space="preserve"> о состоянии и качестве образования для различных групп потребителей</w:t>
      </w:r>
      <w:r w:rsidR="00CF32B5">
        <w:rPr>
          <w:rFonts w:ascii="Times New Roman" w:hAnsi="Times New Roman" w:cs="Times New Roman"/>
          <w:sz w:val="28"/>
          <w:szCs w:val="28"/>
        </w:rPr>
        <w:t>;</w:t>
      </w:r>
    </w:p>
    <w:p w:rsidR="00CF32B5" w:rsidRDefault="00CF32B5" w:rsidP="000D2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взаимодополнения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оценочных процедур установление между ними взаимосвязей и взаимозависимости</w:t>
      </w:r>
      <w:r w:rsidR="00415964">
        <w:rPr>
          <w:rFonts w:ascii="Times New Roman" w:hAnsi="Times New Roman" w:cs="Times New Roman"/>
          <w:sz w:val="28"/>
          <w:szCs w:val="28"/>
        </w:rPr>
        <w:t>;</w:t>
      </w:r>
    </w:p>
    <w:p w:rsidR="00415964" w:rsidRDefault="00415964" w:rsidP="003C41A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морально-этических норм при проведении процедур оценки качества образования.</w:t>
      </w:r>
    </w:p>
    <w:p w:rsidR="003C41A5" w:rsidRPr="003C41A5" w:rsidRDefault="003C41A5" w:rsidP="003C41A5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415964" w:rsidRDefault="00415964" w:rsidP="003C41A5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1A5">
        <w:rPr>
          <w:rFonts w:ascii="Times New Roman" w:hAnsi="Times New Roman" w:cs="Times New Roman"/>
          <w:sz w:val="28"/>
          <w:szCs w:val="28"/>
        </w:rPr>
        <w:t>Организационная структура ВСОКО</w:t>
      </w:r>
    </w:p>
    <w:p w:rsidR="003C41A5" w:rsidRPr="003C41A5" w:rsidRDefault="003C41A5" w:rsidP="003C41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964" w:rsidRDefault="00415964" w:rsidP="00415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964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 В структуру ВСОКО входят администрация школ</w:t>
      </w:r>
      <w:r w:rsidR="003F3EE5">
        <w:rPr>
          <w:rFonts w:ascii="Times New Roman" w:hAnsi="Times New Roman" w:cs="Times New Roman"/>
          <w:sz w:val="28"/>
          <w:szCs w:val="28"/>
        </w:rPr>
        <w:t>ы, педагогические работники, совет родителей (законных представителей) обучающихся, совет обучающихся.</w:t>
      </w:r>
    </w:p>
    <w:p w:rsidR="003F3EE5" w:rsidRDefault="003F3EE5" w:rsidP="00415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целях обеспечения </w:t>
      </w:r>
      <w:r w:rsidR="0067644C">
        <w:rPr>
          <w:rFonts w:ascii="Times New Roman" w:hAnsi="Times New Roman" w:cs="Times New Roman"/>
          <w:sz w:val="28"/>
          <w:szCs w:val="28"/>
        </w:rPr>
        <w:t xml:space="preserve">всесторонней оценки качества образования органы, осуществляющие внутреннюю оценку качества образования, </w:t>
      </w:r>
      <w:r w:rsidR="000018B2">
        <w:rPr>
          <w:rFonts w:ascii="Times New Roman" w:hAnsi="Times New Roman" w:cs="Times New Roman"/>
          <w:sz w:val="28"/>
          <w:szCs w:val="28"/>
        </w:rPr>
        <w:t>изучают общественное</w:t>
      </w:r>
      <w:r w:rsidR="0067644C">
        <w:rPr>
          <w:rFonts w:ascii="Times New Roman" w:hAnsi="Times New Roman" w:cs="Times New Roman"/>
          <w:sz w:val="28"/>
          <w:szCs w:val="28"/>
        </w:rPr>
        <w:t xml:space="preserve"> мнение о качестве образования в школе, результаты оценки качества работы школ и рейтинг ее деятельности в муниципальной системе образования. Источниками информации для ВСОКО являются внутришкольная документация, органы управления образованием, </w:t>
      </w:r>
      <w:r w:rsidR="0035184E">
        <w:rPr>
          <w:rFonts w:ascii="Times New Roman" w:hAnsi="Times New Roman" w:cs="Times New Roman"/>
          <w:sz w:val="28"/>
          <w:szCs w:val="28"/>
        </w:rPr>
        <w:t>общественные организации, профессиональные сообщества, средства массовой информации, специализированные рейтинговые агентства и др.</w:t>
      </w:r>
    </w:p>
    <w:p w:rsidR="0035184E" w:rsidRPr="003C41A5" w:rsidRDefault="0035184E" w:rsidP="003C41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A1539" w:rsidRDefault="00FA1539" w:rsidP="003C41A5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1A5">
        <w:rPr>
          <w:rFonts w:ascii="Times New Roman" w:hAnsi="Times New Roman" w:cs="Times New Roman"/>
          <w:sz w:val="28"/>
          <w:szCs w:val="28"/>
        </w:rPr>
        <w:t>Функциональная структура ВСОКО</w:t>
      </w:r>
    </w:p>
    <w:p w:rsidR="003C41A5" w:rsidRPr="003C41A5" w:rsidRDefault="003C41A5" w:rsidP="003C41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539" w:rsidRDefault="00FA1539" w:rsidP="00415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539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Администрация школы:</w:t>
      </w:r>
    </w:p>
    <w:p w:rsidR="00FA1539" w:rsidRDefault="00FA1539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обеспечивает</w:t>
      </w:r>
      <w:r w:rsidR="00FB4872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реализаций конституционных прав граждан на получение образования, государственную поддержку обучения и развития детей-сирот, детей, оставшихся без попечения родителей, а также детей с ограниченными возможностями здоровья;</w:t>
      </w:r>
    </w:p>
    <w:p w:rsidR="00FB4872" w:rsidRDefault="00FB4872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формирует стратегию </w:t>
      </w:r>
      <w:r w:rsidR="000018B2">
        <w:rPr>
          <w:rFonts w:ascii="Times New Roman" w:hAnsi="Times New Roman" w:cs="Times New Roman"/>
          <w:sz w:val="28"/>
          <w:szCs w:val="28"/>
        </w:rPr>
        <w:t>развития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872" w:rsidRDefault="000018B2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FB4872">
        <w:rPr>
          <w:rFonts w:ascii="Times New Roman" w:hAnsi="Times New Roman" w:cs="Times New Roman"/>
          <w:sz w:val="28"/>
          <w:szCs w:val="28"/>
        </w:rPr>
        <w:t>координирует деятельность участников образовательных отношений;</w:t>
      </w:r>
    </w:p>
    <w:p w:rsidR="00FB4872" w:rsidRDefault="00FB4872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утверждает учебные </w:t>
      </w:r>
      <w:r w:rsidR="004008C6">
        <w:rPr>
          <w:rFonts w:ascii="Times New Roman" w:hAnsi="Times New Roman" w:cs="Times New Roman"/>
          <w:sz w:val="28"/>
          <w:szCs w:val="28"/>
        </w:rPr>
        <w:t>планы и образовательные программы;</w:t>
      </w:r>
    </w:p>
    <w:p w:rsidR="004008C6" w:rsidRDefault="004008C6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обеспечивает выполнение программы развития школы;</w:t>
      </w:r>
    </w:p>
    <w:p w:rsidR="004008C6" w:rsidRDefault="004008C6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обеспечивает реализацию федеральных государственных</w:t>
      </w:r>
      <w:r w:rsidR="005D0B8F">
        <w:rPr>
          <w:rFonts w:ascii="Times New Roman" w:hAnsi="Times New Roman" w:cs="Times New Roman"/>
          <w:sz w:val="28"/>
          <w:szCs w:val="28"/>
        </w:rPr>
        <w:t xml:space="preserve"> образовательных стандартов;</w:t>
      </w:r>
    </w:p>
    <w:p w:rsidR="005D0B8F" w:rsidRDefault="005D0B8F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4.1.7. организует </w:t>
      </w:r>
      <w:r w:rsidR="000018B2">
        <w:rPr>
          <w:rFonts w:ascii="Times New Roman" w:hAnsi="Times New Roman" w:cs="Times New Roman"/>
          <w:sz w:val="28"/>
          <w:szCs w:val="28"/>
        </w:rPr>
        <w:t>взаимодействие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</w:t>
      </w:r>
      <w:r w:rsidR="00A75754">
        <w:rPr>
          <w:rFonts w:ascii="Times New Roman" w:hAnsi="Times New Roman" w:cs="Times New Roman"/>
          <w:sz w:val="28"/>
          <w:szCs w:val="28"/>
        </w:rPr>
        <w:t>само</w:t>
      </w:r>
      <w:r w:rsidR="00052288">
        <w:rPr>
          <w:rFonts w:ascii="Times New Roman" w:hAnsi="Times New Roman" w:cs="Times New Roman"/>
          <w:sz w:val="28"/>
          <w:szCs w:val="28"/>
        </w:rPr>
        <w:t>управления в сфере образования, защиты прав и законных интересов детей;</w:t>
      </w:r>
    </w:p>
    <w:p w:rsidR="00052288" w:rsidRDefault="00052288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 организует сбор обработку, анализ и предоставление государственной статистической отчетности в сфере образования;</w:t>
      </w:r>
    </w:p>
    <w:p w:rsidR="00052288" w:rsidRDefault="00052288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 организует проведение аттестации педагогических работников на соответствие занимаемым должностям; </w:t>
      </w:r>
    </w:p>
    <w:p w:rsidR="00052288" w:rsidRDefault="00052288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4.1.10. организует проведение промежуточной и итоговой аттестации и контроль качества подготовки выпускников по завершении каждого уровня образования в соответствии с государственными образовательными стандартами в порядке, установленном законодательством;</w:t>
      </w:r>
    </w:p>
    <w:p w:rsidR="00052288" w:rsidRDefault="00052288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4.1.11. обеспечивает научное, методическое, организационно-технологическое сопр</w:t>
      </w:r>
      <w:r w:rsidR="009258F4">
        <w:rPr>
          <w:rFonts w:ascii="Times New Roman" w:hAnsi="Times New Roman" w:cs="Times New Roman"/>
          <w:sz w:val="28"/>
          <w:szCs w:val="28"/>
        </w:rPr>
        <w:t>овождение оценки качества образования;</w:t>
      </w:r>
    </w:p>
    <w:p w:rsidR="009258F4" w:rsidRDefault="009258F4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4.1.12. организует деятельность по переподготовке и повышению квалификации педагогических работников;</w:t>
      </w:r>
    </w:p>
    <w:p w:rsidR="009258F4" w:rsidRDefault="009258F4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4.1.13. осуществляет нормативное п</w:t>
      </w:r>
      <w:r w:rsidR="00851B56">
        <w:rPr>
          <w:rFonts w:ascii="Times New Roman" w:hAnsi="Times New Roman" w:cs="Times New Roman"/>
          <w:sz w:val="28"/>
          <w:szCs w:val="28"/>
        </w:rPr>
        <w:t>равовое регулирование процедур, м</w:t>
      </w:r>
      <w:r>
        <w:rPr>
          <w:rFonts w:ascii="Times New Roman" w:hAnsi="Times New Roman" w:cs="Times New Roman"/>
          <w:sz w:val="28"/>
          <w:szCs w:val="28"/>
        </w:rPr>
        <w:t>етодик и критериев оценки качества образования, порядка и форм её проведения;</w:t>
      </w:r>
    </w:p>
    <w:p w:rsidR="009258F4" w:rsidRDefault="009258F4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4.1.14. устанавливает порядок разработки и использования контрольно-измерительных материалов для оценки качества образования в школе и индивидуальных достижений учащихся;</w:t>
      </w:r>
    </w:p>
    <w:p w:rsidR="009258F4" w:rsidRDefault="009258F4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4.1.15. утверждает комплекс показателей, характеризующих состояние и динамику развития образования школы;</w:t>
      </w:r>
    </w:p>
    <w:p w:rsidR="009258F4" w:rsidRDefault="009258F4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4.1.16. организует систему мониторинга качества</w:t>
      </w:r>
      <w:r w:rsidR="00F31AAF">
        <w:rPr>
          <w:rFonts w:ascii="Times New Roman" w:hAnsi="Times New Roman" w:cs="Times New Roman"/>
          <w:sz w:val="28"/>
          <w:szCs w:val="28"/>
        </w:rPr>
        <w:t xml:space="preserve"> образования: сбор, обработку, хранение и представление информации о состоянии и динамике развития образования в школе, анализирует результаты оценки качества образования; </w:t>
      </w:r>
    </w:p>
    <w:p w:rsidR="00F31AAF" w:rsidRDefault="00F31AAF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4.1.17. организует изучение информационных запросов основных пользователей системы оценки качества образования школы;</w:t>
      </w:r>
    </w:p>
    <w:p w:rsidR="00F31AAF" w:rsidRDefault="00F31AAF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4.1.18. обеспечивает информационную</w:t>
      </w:r>
      <w:r w:rsidR="00C44E48">
        <w:rPr>
          <w:rFonts w:ascii="Times New Roman" w:hAnsi="Times New Roman" w:cs="Times New Roman"/>
          <w:sz w:val="28"/>
          <w:szCs w:val="28"/>
        </w:rPr>
        <w:t xml:space="preserve"> поддержку системы оценки качества образования;</w:t>
      </w:r>
    </w:p>
    <w:p w:rsidR="00C44E48" w:rsidRDefault="00C44E48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4.1.19. изучает, обобщает и внедряет</w:t>
      </w:r>
      <w:r w:rsidR="000B5037">
        <w:rPr>
          <w:rFonts w:ascii="Times New Roman" w:hAnsi="Times New Roman" w:cs="Times New Roman"/>
          <w:sz w:val="28"/>
          <w:szCs w:val="28"/>
        </w:rPr>
        <w:t xml:space="preserve"> передовой опыт построения, функционирования и развития систем оценки качества образования;</w:t>
      </w:r>
    </w:p>
    <w:p w:rsidR="000B5037" w:rsidRDefault="000B5037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4.1.20. обеспечивает предоставление информации о качестве </w:t>
      </w:r>
      <w:r w:rsidR="00B23344">
        <w:rPr>
          <w:rFonts w:ascii="Times New Roman" w:hAnsi="Times New Roman" w:cs="Times New Roman"/>
          <w:sz w:val="28"/>
          <w:szCs w:val="28"/>
        </w:rPr>
        <w:t>образования на муниципальный и региональные уровни;</w:t>
      </w:r>
    </w:p>
    <w:p w:rsidR="00B23344" w:rsidRDefault="00B23344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4.1.21. принимает управленческие решения по результатам ВСОКО.</w:t>
      </w:r>
    </w:p>
    <w:p w:rsidR="00B23344" w:rsidRDefault="00B23344" w:rsidP="00B233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Педагогические работники:</w:t>
      </w:r>
    </w:p>
    <w:p w:rsidR="00B23344" w:rsidRDefault="00B23344" w:rsidP="00B233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разрабатывают учебные планы и образовательные программы;</w:t>
      </w:r>
    </w:p>
    <w:p w:rsidR="00B23344" w:rsidRDefault="00B23344" w:rsidP="00B233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разрабатывают методики оценки качества образования;</w:t>
      </w:r>
    </w:p>
    <w:p w:rsidR="00B23344" w:rsidRDefault="00B23344" w:rsidP="00B233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разрабатывают систему показателей, характеризующих состояние и динамику развития образования в школе;</w:t>
      </w:r>
    </w:p>
    <w:p w:rsidR="00B23344" w:rsidRDefault="00B23344" w:rsidP="00B233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проводят мониторинговые, социологические и статистические исследования по вопросам качества образования;</w:t>
      </w:r>
    </w:p>
    <w:p w:rsidR="00B23344" w:rsidRDefault="00B23344" w:rsidP="00B233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изучают информационную запросы основных пользователей системы ВСОКО;</w:t>
      </w:r>
    </w:p>
    <w:p w:rsidR="00B23344" w:rsidRDefault="00B23344" w:rsidP="00B233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разрабатывают мероприятия и готовят предложения, направленные на совершенствование системы оценки качества образования;</w:t>
      </w:r>
    </w:p>
    <w:p w:rsidR="00B23344" w:rsidRDefault="00B23344" w:rsidP="00B233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 </w:t>
      </w:r>
      <w:r w:rsidR="005D60A4">
        <w:rPr>
          <w:rFonts w:ascii="Times New Roman" w:hAnsi="Times New Roman" w:cs="Times New Roman"/>
          <w:sz w:val="28"/>
          <w:szCs w:val="28"/>
        </w:rPr>
        <w:t>разрабатывают и внедряют школьну</w:t>
      </w:r>
      <w:r>
        <w:rPr>
          <w:rFonts w:ascii="Times New Roman" w:hAnsi="Times New Roman" w:cs="Times New Roman"/>
          <w:sz w:val="28"/>
          <w:szCs w:val="28"/>
        </w:rPr>
        <w:t>ю модель сопровождения интеллектуально одаренных детей;</w:t>
      </w:r>
    </w:p>
    <w:p w:rsidR="005D60A4" w:rsidRDefault="005D60A4" w:rsidP="00B233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4.2.8. проводят анализ образовательной и социальной эффективности функционирования школы, разрабатывают предложения по оптимизации ее деятельности.</w:t>
      </w:r>
    </w:p>
    <w:p w:rsidR="005D60A4" w:rsidRDefault="005D60A4" w:rsidP="005D6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Совет родителей (законных представителей) обучающихся и совет обучающихся:</w:t>
      </w:r>
    </w:p>
    <w:p w:rsidR="005D60A4" w:rsidRDefault="005D60A4" w:rsidP="005D60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принимают участие в определении стратегических направлений развития школы;</w:t>
      </w:r>
    </w:p>
    <w:p w:rsidR="005D60A4" w:rsidRDefault="005D60A4" w:rsidP="005D60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реализуют принцип общественного участия в управлении школой;</w:t>
      </w:r>
    </w:p>
    <w:p w:rsidR="005D60A4" w:rsidRDefault="005D60A4" w:rsidP="005D60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готовят предложения по формированию приоритетных направлений развития школы;</w:t>
      </w:r>
    </w:p>
    <w:p w:rsidR="005D60A4" w:rsidRDefault="005D60A4" w:rsidP="005D60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осуществляют общественный контроль качества образования и деятельности школы в формах общественного наблюдения и общественной экспертизы;</w:t>
      </w:r>
    </w:p>
    <w:p w:rsidR="005D60A4" w:rsidRDefault="005D60A4" w:rsidP="005D60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принимают участие в формировании информационных запросов основных пользователей системы оценки качества образования;</w:t>
      </w:r>
    </w:p>
    <w:p w:rsidR="00E91E9C" w:rsidRDefault="00E91E9C" w:rsidP="005D60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принимают участие в обсуждении системы показателей, характеризующих состояние и динамику развития школы;</w:t>
      </w:r>
    </w:p>
    <w:p w:rsidR="00E91E9C" w:rsidRDefault="00E91E9C" w:rsidP="005D60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 принимают участие в проведении мониторинговых, социологических и статистических исследований по вопросам оценки качества образования;</w:t>
      </w:r>
    </w:p>
    <w:p w:rsidR="00E91E9C" w:rsidRDefault="00E91E9C" w:rsidP="005D60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 принимают участие в обеспечении информационной поддержки ВСОКО;</w:t>
      </w:r>
    </w:p>
    <w:p w:rsidR="00E91E9C" w:rsidRDefault="00E91E9C" w:rsidP="005D60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 принимают участие в обсуждении результатов оценки качества образования.</w:t>
      </w:r>
    </w:p>
    <w:p w:rsidR="009258F4" w:rsidRDefault="009258F4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56" w:rsidRDefault="00851B56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и согласовано </w:t>
      </w:r>
    </w:p>
    <w:p w:rsidR="00052288" w:rsidRDefault="00851B56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</w:p>
    <w:p w:rsidR="00851B56" w:rsidRPr="00FA1539" w:rsidRDefault="00851B56" w:rsidP="00FA15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№7 от 27.04.2015г.</w:t>
      </w:r>
    </w:p>
    <w:sectPr w:rsidR="00851B56" w:rsidRPr="00FA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0DA3"/>
    <w:multiLevelType w:val="hybridMultilevel"/>
    <w:tmpl w:val="BCBC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41E7"/>
    <w:multiLevelType w:val="hybridMultilevel"/>
    <w:tmpl w:val="FD9E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C4DCE"/>
    <w:multiLevelType w:val="hybridMultilevel"/>
    <w:tmpl w:val="32EA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A1C5E"/>
    <w:multiLevelType w:val="hybridMultilevel"/>
    <w:tmpl w:val="D6BC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B43B0"/>
    <w:multiLevelType w:val="hybridMultilevel"/>
    <w:tmpl w:val="159A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14B93"/>
    <w:multiLevelType w:val="hybridMultilevel"/>
    <w:tmpl w:val="3A96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B1CBE"/>
    <w:multiLevelType w:val="hybridMultilevel"/>
    <w:tmpl w:val="9D42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D3C7A"/>
    <w:multiLevelType w:val="hybridMultilevel"/>
    <w:tmpl w:val="F762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F42B0"/>
    <w:multiLevelType w:val="hybridMultilevel"/>
    <w:tmpl w:val="37C4E9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5"/>
    <w:rsid w:val="000018B2"/>
    <w:rsid w:val="00052288"/>
    <w:rsid w:val="000B5037"/>
    <w:rsid w:val="000C31CD"/>
    <w:rsid w:val="000D2425"/>
    <w:rsid w:val="0035184E"/>
    <w:rsid w:val="003C41A5"/>
    <w:rsid w:val="003F3EE5"/>
    <w:rsid w:val="004008C6"/>
    <w:rsid w:val="00415964"/>
    <w:rsid w:val="004361AC"/>
    <w:rsid w:val="00590638"/>
    <w:rsid w:val="005D0B8F"/>
    <w:rsid w:val="005D60A4"/>
    <w:rsid w:val="0065060D"/>
    <w:rsid w:val="0067644C"/>
    <w:rsid w:val="006E3675"/>
    <w:rsid w:val="00764FD5"/>
    <w:rsid w:val="00783840"/>
    <w:rsid w:val="00802D35"/>
    <w:rsid w:val="00851B56"/>
    <w:rsid w:val="009258F4"/>
    <w:rsid w:val="009D793E"/>
    <w:rsid w:val="00A75754"/>
    <w:rsid w:val="00AD6BC4"/>
    <w:rsid w:val="00B23344"/>
    <w:rsid w:val="00B7417A"/>
    <w:rsid w:val="00BC7D9A"/>
    <w:rsid w:val="00C44E48"/>
    <w:rsid w:val="00CC0FD1"/>
    <w:rsid w:val="00CF32B5"/>
    <w:rsid w:val="00D76A5B"/>
    <w:rsid w:val="00E54AE0"/>
    <w:rsid w:val="00E845FB"/>
    <w:rsid w:val="00E91E9C"/>
    <w:rsid w:val="00F31AAF"/>
    <w:rsid w:val="00FA1539"/>
    <w:rsid w:val="00F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9C4D8-7099-4FD6-95CA-C9858E96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D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E501-F42C-468A-AAEF-5A9E7303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16</cp:revision>
  <cp:lastPrinted>2016-11-06T07:36:00Z</cp:lastPrinted>
  <dcterms:created xsi:type="dcterms:W3CDTF">2015-06-17T10:57:00Z</dcterms:created>
  <dcterms:modified xsi:type="dcterms:W3CDTF">2016-11-06T07:40:00Z</dcterms:modified>
</cp:coreProperties>
</file>